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3A3D" w:rsidRDefault="00C03A3D" w:rsidP="00C03A3D">
      <w:pPr>
        <w:widowControl w:val="0"/>
        <w:jc w:val="center"/>
        <w:rPr>
          <w:b/>
          <w:color w:val="auto"/>
        </w:rPr>
      </w:pPr>
      <w:r>
        <w:rPr>
          <w:b/>
          <w:color w:val="auto"/>
        </w:rPr>
        <w:t>ДОГОВОР №1</w:t>
      </w:r>
    </w:p>
    <w:p w:rsidR="00C03A3D" w:rsidRDefault="00C03A3D" w:rsidP="00C03A3D">
      <w:pPr>
        <w:widowControl w:val="0"/>
        <w:jc w:val="center"/>
        <w:rPr>
          <w:b/>
          <w:color w:val="auto"/>
          <w:sz w:val="25"/>
          <w:szCs w:val="25"/>
        </w:rPr>
      </w:pPr>
      <w:r>
        <w:rPr>
          <w:b/>
          <w:color w:val="auto"/>
          <w:sz w:val="25"/>
          <w:szCs w:val="25"/>
        </w:rPr>
        <w:t>уступки права требования (ЦЕССИЯ)</w:t>
      </w:r>
    </w:p>
    <w:p w:rsidR="00C03A3D" w:rsidRDefault="00C03A3D" w:rsidP="00C03A3D">
      <w:pPr>
        <w:widowControl w:val="0"/>
        <w:rPr>
          <w:color w:val="auto"/>
          <w:sz w:val="16"/>
          <w:szCs w:val="16"/>
        </w:rPr>
      </w:pPr>
    </w:p>
    <w:p w:rsidR="00C03A3D" w:rsidRDefault="00C03A3D" w:rsidP="00C03A3D">
      <w:pPr>
        <w:ind w:firstLine="720"/>
        <w:jc w:val="both"/>
        <w:rPr>
          <w:b/>
          <w:color w:val="auto"/>
          <w:sz w:val="24"/>
          <w:szCs w:val="24"/>
        </w:rPr>
      </w:pPr>
      <w:r>
        <w:rPr>
          <w:b/>
          <w:color w:val="auto"/>
          <w:sz w:val="24"/>
          <w:szCs w:val="24"/>
        </w:rPr>
        <w:t xml:space="preserve">Город Москва                                 </w:t>
      </w:r>
      <w:r>
        <w:rPr>
          <w:b/>
          <w:color w:val="auto"/>
          <w:sz w:val="24"/>
          <w:szCs w:val="24"/>
        </w:rPr>
        <w:tab/>
      </w:r>
      <w:r>
        <w:rPr>
          <w:b/>
          <w:color w:val="auto"/>
          <w:sz w:val="24"/>
          <w:szCs w:val="24"/>
        </w:rPr>
        <w:tab/>
        <w:t xml:space="preserve">              «__» ____ 20__ года</w:t>
      </w:r>
    </w:p>
    <w:p w:rsidR="00C03A3D" w:rsidRDefault="00C03A3D" w:rsidP="00C03A3D">
      <w:pPr>
        <w:ind w:firstLine="720"/>
        <w:jc w:val="both"/>
        <w:rPr>
          <w:b/>
          <w:color w:val="auto"/>
          <w:sz w:val="24"/>
          <w:szCs w:val="24"/>
        </w:rPr>
      </w:pPr>
    </w:p>
    <w:p w:rsidR="00C03A3D" w:rsidRDefault="00C03A3D" w:rsidP="00C03A3D">
      <w:pPr>
        <w:shd w:val="clear" w:color="auto" w:fill="FFFFFF"/>
        <w:ind w:firstLine="720"/>
        <w:jc w:val="both"/>
        <w:rPr>
          <w:color w:val="auto"/>
          <w:w w:val="102"/>
          <w:sz w:val="24"/>
          <w:szCs w:val="24"/>
        </w:rPr>
      </w:pPr>
      <w:r>
        <w:rPr>
          <w:color w:val="auto"/>
          <w:w w:val="102"/>
          <w:sz w:val="24"/>
          <w:szCs w:val="24"/>
        </w:rPr>
        <w:t>Общество с ограниченной ответственностью «</w:t>
      </w:r>
      <w:proofErr w:type="spellStart"/>
      <w:r w:rsidR="00706E16">
        <w:rPr>
          <w:color w:val="auto"/>
          <w:w w:val="102"/>
          <w:sz w:val="24"/>
          <w:szCs w:val="24"/>
        </w:rPr>
        <w:t>Автолекс</w:t>
      </w:r>
      <w:proofErr w:type="spellEnd"/>
      <w:r>
        <w:rPr>
          <w:color w:val="auto"/>
          <w:w w:val="102"/>
          <w:sz w:val="24"/>
          <w:szCs w:val="24"/>
        </w:rPr>
        <w:t>» (ИНН</w:t>
      </w:r>
      <w:r w:rsidR="00AA3E36">
        <w:rPr>
          <w:noProof/>
          <w:sz w:val="22"/>
          <w:szCs w:val="22"/>
        </w:rPr>
        <w:t>7701878974</w:t>
      </w:r>
      <w:r>
        <w:rPr>
          <w:color w:val="auto"/>
          <w:w w:val="102"/>
          <w:sz w:val="24"/>
          <w:szCs w:val="24"/>
        </w:rPr>
        <w:t xml:space="preserve">) в лице конкурсного управляющего </w:t>
      </w:r>
      <w:proofErr w:type="spellStart"/>
      <w:r>
        <w:rPr>
          <w:color w:val="auto"/>
          <w:w w:val="102"/>
          <w:sz w:val="24"/>
          <w:szCs w:val="24"/>
        </w:rPr>
        <w:t>Хрисаненкова</w:t>
      </w:r>
      <w:proofErr w:type="spellEnd"/>
      <w:r>
        <w:rPr>
          <w:color w:val="auto"/>
          <w:w w:val="102"/>
          <w:sz w:val="24"/>
          <w:szCs w:val="24"/>
        </w:rPr>
        <w:t xml:space="preserve"> Владлена Леонидовича действующего на основании Решения Арбитражно</w:t>
      </w:r>
      <w:r w:rsidR="008255A0">
        <w:rPr>
          <w:color w:val="auto"/>
          <w:w w:val="102"/>
          <w:sz w:val="24"/>
          <w:szCs w:val="24"/>
        </w:rPr>
        <w:t xml:space="preserve">го суда </w:t>
      </w:r>
      <w:r w:rsidR="00AA3E36">
        <w:rPr>
          <w:color w:val="auto"/>
          <w:w w:val="102"/>
          <w:sz w:val="24"/>
          <w:szCs w:val="24"/>
        </w:rPr>
        <w:t>г. Москвы от 26.02</w:t>
      </w:r>
      <w:r>
        <w:rPr>
          <w:color w:val="auto"/>
          <w:w w:val="102"/>
          <w:sz w:val="24"/>
          <w:szCs w:val="24"/>
        </w:rPr>
        <w:t>.2018г. дело №</w:t>
      </w:r>
      <w:r>
        <w:rPr>
          <w:noProof/>
          <w:sz w:val="22"/>
          <w:szCs w:val="22"/>
        </w:rPr>
        <w:t xml:space="preserve"> </w:t>
      </w:r>
      <w:r w:rsidR="00AA3E36" w:rsidRPr="002F00BD">
        <w:rPr>
          <w:noProof/>
          <w:sz w:val="22"/>
          <w:szCs w:val="22"/>
        </w:rPr>
        <w:t>А40-112464/17-70-153Б</w:t>
      </w:r>
      <w:proofErr w:type="gramStart"/>
      <w:r w:rsidR="00AA3E36">
        <w:rPr>
          <w:noProof/>
          <w:sz w:val="22"/>
          <w:szCs w:val="22"/>
        </w:rPr>
        <w:t xml:space="preserve"> </w:t>
      </w:r>
      <w:r>
        <w:rPr>
          <w:color w:val="auto"/>
          <w:w w:val="102"/>
          <w:sz w:val="24"/>
          <w:szCs w:val="24"/>
        </w:rPr>
        <w:t>,</w:t>
      </w:r>
      <w:proofErr w:type="gramEnd"/>
      <w:r>
        <w:rPr>
          <w:color w:val="auto"/>
          <w:w w:val="102"/>
          <w:sz w:val="24"/>
          <w:szCs w:val="24"/>
        </w:rPr>
        <w:t xml:space="preserve"> именуемое в дальнейшем «ЦЕДЕНТ», с одной стороны,</w:t>
      </w:r>
    </w:p>
    <w:p w:rsidR="00C03A3D" w:rsidRDefault="00C03A3D" w:rsidP="00C03A3D">
      <w:pPr>
        <w:tabs>
          <w:tab w:val="center" w:pos="5330"/>
          <w:tab w:val="right" w:pos="9923"/>
        </w:tabs>
        <w:ind w:firstLine="720"/>
        <w:jc w:val="both"/>
        <w:rPr>
          <w:color w:val="FF0000"/>
          <w:sz w:val="24"/>
          <w:szCs w:val="24"/>
        </w:rPr>
      </w:pPr>
      <w:r>
        <w:rPr>
          <w:color w:val="auto"/>
          <w:w w:val="102"/>
          <w:sz w:val="24"/>
          <w:szCs w:val="24"/>
        </w:rPr>
        <w:t xml:space="preserve">и гр. _________________ ИНН _______________, именуемое в дальнейшем «ЦЕССИОНАРИЙ», с другой стороны, </w:t>
      </w:r>
      <w:r>
        <w:rPr>
          <w:sz w:val="24"/>
          <w:szCs w:val="24"/>
        </w:rPr>
        <w:t xml:space="preserve">на основании протокола №___ о ходе и результатах торгов по продаже имущества </w:t>
      </w:r>
      <w:r>
        <w:rPr>
          <w:bCs/>
          <w:noProof/>
          <w:sz w:val="24"/>
          <w:szCs w:val="24"/>
        </w:rPr>
        <w:t xml:space="preserve">ООО </w:t>
      </w:r>
      <w:r>
        <w:rPr>
          <w:color w:val="auto"/>
          <w:w w:val="102"/>
          <w:sz w:val="24"/>
          <w:szCs w:val="24"/>
        </w:rPr>
        <w:t>«</w:t>
      </w:r>
      <w:proofErr w:type="spellStart"/>
      <w:r w:rsidR="00706E16">
        <w:rPr>
          <w:color w:val="auto"/>
          <w:w w:val="102"/>
          <w:sz w:val="24"/>
          <w:szCs w:val="24"/>
        </w:rPr>
        <w:t>Автолекс</w:t>
      </w:r>
      <w:proofErr w:type="spellEnd"/>
      <w:r>
        <w:rPr>
          <w:color w:val="auto"/>
          <w:w w:val="102"/>
          <w:sz w:val="24"/>
          <w:szCs w:val="24"/>
        </w:rPr>
        <w:t>»</w:t>
      </w:r>
      <w:r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от</w:t>
      </w:r>
      <w:proofErr w:type="gramEnd"/>
      <w:r>
        <w:rPr>
          <w:sz w:val="24"/>
          <w:szCs w:val="24"/>
        </w:rPr>
        <w:t xml:space="preserve"> ______________, заключили настоящий Договор о нижеследующем:</w:t>
      </w:r>
    </w:p>
    <w:p w:rsidR="00C03A3D" w:rsidRDefault="00C03A3D" w:rsidP="00C03A3D">
      <w:pPr>
        <w:ind w:firstLine="720"/>
        <w:jc w:val="both"/>
        <w:rPr>
          <w:b/>
          <w:i/>
          <w:color w:val="auto"/>
          <w:sz w:val="24"/>
          <w:szCs w:val="24"/>
        </w:rPr>
      </w:pPr>
      <w:r>
        <w:rPr>
          <w:b/>
          <w:i/>
          <w:color w:val="auto"/>
          <w:sz w:val="24"/>
          <w:szCs w:val="24"/>
        </w:rPr>
        <w:t>Статья 1. Предмет договора Лот №1</w:t>
      </w:r>
    </w:p>
    <w:p w:rsidR="00C03A3D" w:rsidRDefault="00C03A3D" w:rsidP="00C03A3D">
      <w:pPr>
        <w:ind w:firstLine="720"/>
        <w:jc w:val="both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>1.1 ЦЕДЕНТ передаёт, а ЦЕССИОНАРИЙ принимает право требования ЦЕДЕНТА к следующим контрагентам:</w:t>
      </w:r>
    </w:p>
    <w:p w:rsidR="00AA3E36" w:rsidRDefault="00AA3E36" w:rsidP="00C03A3D">
      <w:pPr>
        <w:ind w:firstLine="720"/>
        <w:jc w:val="both"/>
        <w:rPr>
          <w:rFonts w:ascii="Arial" w:hAnsi="Arial" w:cs="Arial"/>
          <w:shd w:val="clear" w:color="auto" w:fill="FFFFFF"/>
        </w:rPr>
      </w:pPr>
      <w:r>
        <w:rPr>
          <w:rFonts w:ascii="Arial" w:hAnsi="Arial" w:cs="Arial"/>
          <w:shd w:val="clear" w:color="auto" w:fill="FFFFFF"/>
        </w:rPr>
        <w:t xml:space="preserve">Право требование, субсидиарная ответственность солидарно с </w:t>
      </w:r>
      <w:proofErr w:type="spellStart"/>
      <w:r>
        <w:rPr>
          <w:rFonts w:ascii="Arial" w:hAnsi="Arial" w:cs="Arial"/>
          <w:shd w:val="clear" w:color="auto" w:fill="FFFFFF"/>
        </w:rPr>
        <w:t>Фиронова</w:t>
      </w:r>
      <w:proofErr w:type="spellEnd"/>
      <w:r>
        <w:rPr>
          <w:rFonts w:ascii="Arial" w:hAnsi="Arial" w:cs="Arial"/>
          <w:shd w:val="clear" w:color="auto" w:fill="FFFFFF"/>
        </w:rPr>
        <w:t xml:space="preserve"> А.В. и </w:t>
      </w:r>
      <w:proofErr w:type="spellStart"/>
      <w:r>
        <w:rPr>
          <w:rFonts w:ascii="Arial" w:hAnsi="Arial" w:cs="Arial"/>
          <w:shd w:val="clear" w:color="auto" w:fill="FFFFFF"/>
        </w:rPr>
        <w:t>Полинковского</w:t>
      </w:r>
      <w:proofErr w:type="spellEnd"/>
      <w:r>
        <w:rPr>
          <w:rFonts w:ascii="Arial" w:hAnsi="Arial" w:cs="Arial"/>
          <w:shd w:val="clear" w:color="auto" w:fill="FFFFFF"/>
        </w:rPr>
        <w:t xml:space="preserve"> К.В. на сумму 3 567 197, 90.</w:t>
      </w:r>
    </w:p>
    <w:p w:rsidR="00C03A3D" w:rsidRDefault="00C03A3D" w:rsidP="00C03A3D">
      <w:pPr>
        <w:ind w:firstLine="720"/>
        <w:jc w:val="both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>1.2 Право требования к ДОЛЖНИКУ уступается в объёме, существующем на момент заключения настоящего договора, включая сумму основного долга, все подлежащие, вследствие просрочки исполнения ДОЛЖНИКОМ своих обязательств, начислению санкции, в том числе проценты за пользование чужими денежными средствами, неустойки, а также иные требования, связанные с неисполнением ДОЛЖНИКОМ своего обязательства по оплате.</w:t>
      </w:r>
    </w:p>
    <w:p w:rsidR="00C03A3D" w:rsidRDefault="00C03A3D" w:rsidP="00C03A3D">
      <w:pPr>
        <w:ind w:firstLine="720"/>
        <w:jc w:val="both"/>
        <w:rPr>
          <w:color w:val="auto"/>
          <w:sz w:val="24"/>
          <w:szCs w:val="24"/>
        </w:rPr>
      </w:pPr>
    </w:p>
    <w:p w:rsidR="00C03A3D" w:rsidRDefault="00C03A3D" w:rsidP="00C03A3D">
      <w:pPr>
        <w:ind w:firstLine="709"/>
        <w:jc w:val="both"/>
        <w:rPr>
          <w:b/>
          <w:bCs/>
          <w:i/>
          <w:color w:val="auto"/>
          <w:sz w:val="24"/>
          <w:szCs w:val="24"/>
        </w:rPr>
      </w:pPr>
      <w:r>
        <w:rPr>
          <w:b/>
          <w:bCs/>
          <w:i/>
          <w:color w:val="auto"/>
          <w:sz w:val="24"/>
          <w:szCs w:val="24"/>
        </w:rPr>
        <w:t>Статья 2. Заверения и гарантии Сторон</w:t>
      </w:r>
    </w:p>
    <w:p w:rsidR="00C03A3D" w:rsidRDefault="00C03A3D" w:rsidP="00C03A3D">
      <w:pPr>
        <w:spacing w:line="256" w:lineRule="auto"/>
        <w:ind w:firstLine="709"/>
        <w:jc w:val="both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>2.1 ЦЕДЕНТ настоящим подтверждает:</w:t>
      </w:r>
    </w:p>
    <w:p w:rsidR="00C03A3D" w:rsidRDefault="00C03A3D" w:rsidP="00C03A3D">
      <w:pPr>
        <w:spacing w:line="256" w:lineRule="auto"/>
        <w:ind w:firstLine="709"/>
        <w:jc w:val="both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 xml:space="preserve">2.1.1 </w:t>
      </w:r>
      <w:r>
        <w:rPr>
          <w:rFonts w:eastAsia="Calibri"/>
          <w:color w:val="auto"/>
          <w:sz w:val="24"/>
          <w:szCs w:val="24"/>
          <w:lang w:eastAsia="en-US"/>
        </w:rPr>
        <w:t xml:space="preserve">Действительность и наличие всех прав, которые он уступает в соответствии с условиями настоящего договора. </w:t>
      </w:r>
    </w:p>
    <w:p w:rsidR="00C03A3D" w:rsidRDefault="00C03A3D" w:rsidP="00C03A3D">
      <w:pPr>
        <w:ind w:firstLine="709"/>
        <w:jc w:val="both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>2.1.2 Своё полное право на распоряжение правом требования к ДОЛЖНИКУ на условиях настоящего договора и в соответствии с учредительными документами ЦЕДЕНТА.</w:t>
      </w:r>
    </w:p>
    <w:p w:rsidR="00C03A3D" w:rsidRDefault="00C03A3D" w:rsidP="00C03A3D">
      <w:pPr>
        <w:ind w:firstLine="709"/>
        <w:jc w:val="both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 xml:space="preserve">2.1.3 Что уступаемое право требования свободно от каких-либо </w:t>
      </w:r>
      <w:proofErr w:type="gramStart"/>
      <w:r>
        <w:rPr>
          <w:color w:val="auto"/>
          <w:sz w:val="24"/>
          <w:szCs w:val="24"/>
        </w:rPr>
        <w:t>обязательств</w:t>
      </w:r>
      <w:proofErr w:type="gramEnd"/>
      <w:r>
        <w:rPr>
          <w:color w:val="auto"/>
          <w:sz w:val="24"/>
          <w:szCs w:val="24"/>
        </w:rPr>
        <w:t xml:space="preserve"> как со стороны самого ЦЕДЕНТА, так и со стороны третьих лиц, в залоге, под арестом, запрещением не находится.</w:t>
      </w:r>
    </w:p>
    <w:p w:rsidR="00C03A3D" w:rsidRDefault="00C03A3D" w:rsidP="00C03A3D">
      <w:pPr>
        <w:spacing w:line="256" w:lineRule="auto"/>
        <w:ind w:firstLine="709"/>
        <w:jc w:val="both"/>
        <w:rPr>
          <w:b/>
          <w:sz w:val="20"/>
          <w:szCs w:val="20"/>
        </w:rPr>
      </w:pPr>
      <w:r>
        <w:rPr>
          <w:color w:val="auto"/>
          <w:sz w:val="24"/>
          <w:szCs w:val="24"/>
        </w:rPr>
        <w:t>2.2 ЦЕССИОНАРИЙ настоящим подтверждает:</w:t>
      </w:r>
      <w:r>
        <w:rPr>
          <w:b/>
          <w:sz w:val="20"/>
          <w:szCs w:val="20"/>
        </w:rPr>
        <w:t>1</w:t>
      </w:r>
    </w:p>
    <w:p w:rsidR="00C03A3D" w:rsidRDefault="00C03A3D" w:rsidP="00C03A3D">
      <w:pPr>
        <w:pStyle w:val="a7"/>
        <w:ind w:left="0" w:right="0" w:firstLine="709"/>
        <w:rPr>
          <w:sz w:val="24"/>
          <w:szCs w:val="24"/>
        </w:rPr>
      </w:pPr>
      <w:r>
        <w:rPr>
          <w:sz w:val="24"/>
          <w:szCs w:val="24"/>
        </w:rPr>
        <w:t>2.2.1</w:t>
      </w:r>
      <w:proofErr w:type="gramStart"/>
      <w:r>
        <w:rPr>
          <w:sz w:val="24"/>
          <w:szCs w:val="24"/>
        </w:rPr>
        <w:t xml:space="preserve"> С</w:t>
      </w:r>
      <w:proofErr w:type="gramEnd"/>
      <w:r>
        <w:rPr>
          <w:sz w:val="24"/>
          <w:szCs w:val="24"/>
        </w:rPr>
        <w:t>вою платёжеспособность и своевременное исполнение всех своих обязательств по настоящему договору, в том числе обязательство по своевременной оплате стоимости приобретаемого права требования.</w:t>
      </w:r>
    </w:p>
    <w:p w:rsidR="00C03A3D" w:rsidRDefault="00C03A3D" w:rsidP="00C03A3D">
      <w:pPr>
        <w:ind w:firstLine="709"/>
        <w:jc w:val="both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>2.2.2 Своё полное право на приобретение права требования на условиях настоящего договора.</w:t>
      </w:r>
    </w:p>
    <w:p w:rsidR="00C03A3D" w:rsidRDefault="00C03A3D" w:rsidP="00C03A3D">
      <w:pPr>
        <w:ind w:firstLine="720"/>
        <w:jc w:val="both"/>
        <w:rPr>
          <w:color w:val="auto"/>
          <w:sz w:val="24"/>
          <w:szCs w:val="24"/>
        </w:rPr>
      </w:pPr>
    </w:p>
    <w:p w:rsidR="00C03A3D" w:rsidRDefault="00C03A3D" w:rsidP="00C03A3D">
      <w:pPr>
        <w:ind w:firstLine="720"/>
        <w:jc w:val="both"/>
        <w:rPr>
          <w:b/>
          <w:i/>
          <w:color w:val="auto"/>
          <w:sz w:val="24"/>
          <w:szCs w:val="24"/>
        </w:rPr>
      </w:pPr>
    </w:p>
    <w:p w:rsidR="00C03A3D" w:rsidRDefault="00C03A3D" w:rsidP="00C03A3D">
      <w:pPr>
        <w:ind w:firstLine="720"/>
        <w:jc w:val="both"/>
        <w:rPr>
          <w:i/>
          <w:color w:val="auto"/>
          <w:sz w:val="24"/>
          <w:szCs w:val="24"/>
        </w:rPr>
      </w:pPr>
      <w:r>
        <w:rPr>
          <w:b/>
          <w:i/>
          <w:color w:val="auto"/>
          <w:sz w:val="24"/>
          <w:szCs w:val="24"/>
        </w:rPr>
        <w:t>Статья 3. Обязательства Сторон</w:t>
      </w:r>
    </w:p>
    <w:p w:rsidR="00C03A3D" w:rsidRDefault="00C03A3D" w:rsidP="00C03A3D">
      <w:pPr>
        <w:ind w:firstLine="720"/>
        <w:jc w:val="both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>3.1 ЦЕДЕНТ обязуется:</w:t>
      </w:r>
    </w:p>
    <w:p w:rsidR="00C03A3D" w:rsidRDefault="00C03A3D" w:rsidP="00C03A3D">
      <w:pPr>
        <w:ind w:firstLine="720"/>
        <w:jc w:val="both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>3.1.1</w:t>
      </w:r>
      <w:proofErr w:type="gramStart"/>
      <w:r>
        <w:rPr>
          <w:color w:val="auto"/>
          <w:sz w:val="24"/>
          <w:szCs w:val="24"/>
        </w:rPr>
        <w:t xml:space="preserve"> У</w:t>
      </w:r>
      <w:proofErr w:type="gramEnd"/>
      <w:r>
        <w:rPr>
          <w:color w:val="auto"/>
          <w:sz w:val="24"/>
          <w:szCs w:val="24"/>
        </w:rPr>
        <w:t>ступить ЦЕССИОНАРИЮ право требования указанное в п. 1.1. настоящего договора.</w:t>
      </w:r>
    </w:p>
    <w:p w:rsidR="00C03A3D" w:rsidRDefault="00C03A3D" w:rsidP="00C03A3D">
      <w:pPr>
        <w:ind w:firstLine="720"/>
        <w:jc w:val="both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>3.1.2</w:t>
      </w:r>
      <w:proofErr w:type="gramStart"/>
      <w:r>
        <w:rPr>
          <w:color w:val="auto"/>
          <w:sz w:val="24"/>
          <w:szCs w:val="24"/>
        </w:rPr>
        <w:t xml:space="preserve"> П</w:t>
      </w:r>
      <w:proofErr w:type="gramEnd"/>
      <w:r>
        <w:rPr>
          <w:color w:val="auto"/>
          <w:sz w:val="24"/>
          <w:szCs w:val="24"/>
        </w:rPr>
        <w:t>ередать ЦЕССИОНАРИЮ по акту приёма-передачи не позднее 3 (трёх) дней с момента оплаты оригиналы документов, удостоверяющих право требования, и сообщить сведения, имеющие значение для осуществления требования.</w:t>
      </w:r>
    </w:p>
    <w:p w:rsidR="00C03A3D" w:rsidRDefault="00C03A3D" w:rsidP="00C03A3D">
      <w:pPr>
        <w:autoSpaceDE w:val="0"/>
        <w:autoSpaceDN w:val="0"/>
        <w:adjustRightInd w:val="0"/>
        <w:ind w:firstLine="720"/>
        <w:jc w:val="both"/>
        <w:rPr>
          <w:rFonts w:eastAsia="Calibri"/>
          <w:color w:val="auto"/>
          <w:sz w:val="24"/>
          <w:szCs w:val="24"/>
          <w:lang w:eastAsia="en-US"/>
        </w:rPr>
      </w:pPr>
      <w:r>
        <w:rPr>
          <w:rFonts w:eastAsia="Calibri"/>
          <w:color w:val="auto"/>
          <w:sz w:val="24"/>
          <w:szCs w:val="24"/>
          <w:lang w:eastAsia="en-US"/>
        </w:rPr>
        <w:lastRenderedPageBreak/>
        <w:t>3.1.3</w:t>
      </w:r>
      <w:proofErr w:type="gramStart"/>
      <w:r>
        <w:rPr>
          <w:rFonts w:eastAsia="Calibri"/>
          <w:color w:val="auto"/>
          <w:sz w:val="24"/>
          <w:szCs w:val="24"/>
          <w:lang w:eastAsia="en-US"/>
        </w:rPr>
        <w:t xml:space="preserve"> С</w:t>
      </w:r>
      <w:proofErr w:type="gramEnd"/>
      <w:r>
        <w:rPr>
          <w:rFonts w:eastAsia="Calibri"/>
          <w:color w:val="auto"/>
          <w:sz w:val="24"/>
          <w:szCs w:val="24"/>
          <w:lang w:eastAsia="en-US"/>
        </w:rPr>
        <w:t xml:space="preserve">ообщить ЦЕССИОНАРИЮ при передаче документов в соответствии с </w:t>
      </w:r>
      <w:hyperlink r:id="rId7" w:anchor="sub_212" w:history="1">
        <w:r>
          <w:rPr>
            <w:rStyle w:val="a4"/>
            <w:rFonts w:eastAsia="Calibri"/>
            <w:color w:val="auto"/>
            <w:sz w:val="24"/>
            <w:szCs w:val="24"/>
            <w:lang w:eastAsia="en-US"/>
          </w:rPr>
          <w:t>подпунктом 3.1.2</w:t>
        </w:r>
      </w:hyperlink>
      <w:r>
        <w:rPr>
          <w:rFonts w:eastAsia="Calibri"/>
          <w:color w:val="auto"/>
          <w:sz w:val="24"/>
          <w:szCs w:val="24"/>
          <w:lang w:eastAsia="en-US"/>
        </w:rPr>
        <w:t xml:space="preserve"> настоящего договора сведения, имеющие значение для осуществления ЦЕССИОНАРИЕМ своих прав и выполнения своих обязательств.</w:t>
      </w:r>
    </w:p>
    <w:p w:rsidR="00C03A3D" w:rsidRDefault="00C03A3D" w:rsidP="00C03A3D">
      <w:pPr>
        <w:autoSpaceDE w:val="0"/>
        <w:autoSpaceDN w:val="0"/>
        <w:adjustRightInd w:val="0"/>
        <w:ind w:firstLine="720"/>
        <w:jc w:val="both"/>
        <w:rPr>
          <w:rFonts w:eastAsia="Calibri"/>
          <w:color w:val="auto"/>
          <w:sz w:val="24"/>
          <w:szCs w:val="24"/>
          <w:lang w:eastAsia="en-US"/>
        </w:rPr>
      </w:pPr>
      <w:r>
        <w:rPr>
          <w:rFonts w:eastAsia="Calibri"/>
          <w:color w:val="auto"/>
          <w:sz w:val="24"/>
          <w:szCs w:val="24"/>
          <w:lang w:eastAsia="en-US"/>
        </w:rPr>
        <w:t>3.1.4</w:t>
      </w:r>
      <w:proofErr w:type="gramStart"/>
      <w:r>
        <w:rPr>
          <w:rFonts w:eastAsia="Calibri"/>
          <w:color w:val="auto"/>
          <w:sz w:val="24"/>
          <w:szCs w:val="24"/>
          <w:lang w:eastAsia="en-US"/>
        </w:rPr>
        <w:t xml:space="preserve"> В</w:t>
      </w:r>
      <w:proofErr w:type="gramEnd"/>
      <w:r>
        <w:rPr>
          <w:rFonts w:eastAsia="Calibri"/>
          <w:color w:val="auto"/>
          <w:sz w:val="24"/>
          <w:szCs w:val="24"/>
          <w:lang w:eastAsia="en-US"/>
        </w:rPr>
        <w:t xml:space="preserve"> случае, если после заключения настоящего договора и перехода права требования к ЦЕССИОНАРИЮ ДОЛЖНИК произведёт полное или частичное погашение долга ЦЕДЕНТУ, последний обязуется перечислить полученные денежные средства ЦЕССИОНАРИЮ в течение 3 (трёх) рабочих дней с момента их получения. </w:t>
      </w:r>
    </w:p>
    <w:p w:rsidR="00C03A3D" w:rsidRDefault="00C03A3D" w:rsidP="00C03A3D">
      <w:pPr>
        <w:ind w:firstLine="720"/>
        <w:jc w:val="both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>3.2 ЦЕССИОНАРИЙ обязуется:</w:t>
      </w:r>
    </w:p>
    <w:p w:rsidR="00C03A3D" w:rsidRDefault="00C03A3D" w:rsidP="00C03A3D">
      <w:pPr>
        <w:ind w:firstLine="720"/>
        <w:jc w:val="both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>3.2.1</w:t>
      </w:r>
      <w:proofErr w:type="gramStart"/>
      <w:r>
        <w:rPr>
          <w:color w:val="auto"/>
          <w:sz w:val="24"/>
          <w:szCs w:val="24"/>
        </w:rPr>
        <w:t xml:space="preserve"> Р</w:t>
      </w:r>
      <w:proofErr w:type="gramEnd"/>
      <w:r>
        <w:rPr>
          <w:color w:val="auto"/>
          <w:sz w:val="24"/>
          <w:szCs w:val="24"/>
        </w:rPr>
        <w:t>ассчитаться с ЦЕДЕНТОМ за уступленное право требования в полном объёме в течение 5 дней с момента заключения настоящего договора путём уплаты ему денежных средств. В случае неисполнения данного обязательства ЦЕДЕНТ вправе расторгнуть настоящий договор в одностороннем порядке и потребовать от ЦЕССИОНАРИЯ все убытки. ЦЕССИОНАРИЙ вправе в любое время досрочно рассчитаться с ЦЕДЕНТОМ.</w:t>
      </w:r>
    </w:p>
    <w:p w:rsidR="00C03A3D" w:rsidRDefault="00C03A3D" w:rsidP="00C03A3D">
      <w:pPr>
        <w:ind w:firstLine="720"/>
        <w:jc w:val="both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>3.2.2</w:t>
      </w:r>
      <w:proofErr w:type="gramStart"/>
      <w:r>
        <w:rPr>
          <w:color w:val="auto"/>
          <w:sz w:val="24"/>
          <w:szCs w:val="24"/>
        </w:rPr>
        <w:t xml:space="preserve"> П</w:t>
      </w:r>
      <w:proofErr w:type="gramEnd"/>
      <w:r>
        <w:rPr>
          <w:color w:val="auto"/>
          <w:sz w:val="24"/>
          <w:szCs w:val="24"/>
        </w:rPr>
        <w:t>исьменно уведомить ДОЛЖНИКА о состоявшейся уступке права требования, при этом ЦЕССИОНАРИЙ самостоятельно несёт все риски, связанные с несвоевременным исполнением данного обязательства.</w:t>
      </w:r>
    </w:p>
    <w:p w:rsidR="00C03A3D" w:rsidRDefault="00C03A3D" w:rsidP="00C03A3D">
      <w:pPr>
        <w:ind w:firstLine="720"/>
        <w:jc w:val="both"/>
        <w:rPr>
          <w:sz w:val="22"/>
          <w:szCs w:val="22"/>
        </w:rPr>
      </w:pPr>
    </w:p>
    <w:p w:rsidR="00C03A3D" w:rsidRDefault="00C03A3D" w:rsidP="00C03A3D">
      <w:pPr>
        <w:ind w:firstLine="720"/>
        <w:jc w:val="both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>Статья 5. Стоимость и порядок оплаты</w:t>
      </w:r>
    </w:p>
    <w:p w:rsidR="00C03A3D" w:rsidRDefault="00C03A3D" w:rsidP="00C03A3D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5.1 Общая стоимость </w:t>
      </w:r>
      <w:r>
        <w:rPr>
          <w:bCs/>
          <w:sz w:val="24"/>
          <w:szCs w:val="24"/>
        </w:rPr>
        <w:t>Имущества</w:t>
      </w:r>
      <w:r>
        <w:rPr>
          <w:sz w:val="24"/>
          <w:szCs w:val="24"/>
        </w:rPr>
        <w:t xml:space="preserve"> составляет _________ рублей. </w:t>
      </w:r>
    </w:p>
    <w:p w:rsidR="00C03A3D" w:rsidRDefault="00C03A3D" w:rsidP="00C03A3D">
      <w:pPr>
        <w:jc w:val="both"/>
        <w:rPr>
          <w:sz w:val="24"/>
          <w:szCs w:val="24"/>
        </w:rPr>
      </w:pPr>
      <w:r>
        <w:rPr>
          <w:sz w:val="24"/>
          <w:szCs w:val="24"/>
        </w:rPr>
        <w:tab/>
        <w:t>5.2. Задаток в сумме _______ рублей, перечисленный Покупателем по Договору о задатке №1, засчитывается в счет оплаты.</w:t>
      </w:r>
    </w:p>
    <w:p w:rsidR="00C03A3D" w:rsidRPr="00FA75B8" w:rsidRDefault="00C03A3D" w:rsidP="00FA75B8">
      <w:pPr>
        <w:pStyle w:val="a3"/>
        <w:ind w:left="284" w:hanging="284"/>
        <w:rPr>
          <w:sz w:val="24"/>
          <w:szCs w:val="24"/>
        </w:rPr>
      </w:pPr>
      <w:r>
        <w:rPr>
          <w:sz w:val="24"/>
          <w:szCs w:val="24"/>
        </w:rPr>
        <w:tab/>
        <w:t>5.3. За вычетом суммы задатка ЦЕССИОНАРИЙ должен уплатить _______ рублей, оплата производится на расчетный счет ЦЕДЕНТА ООО «</w:t>
      </w:r>
      <w:proofErr w:type="spellStart"/>
      <w:r w:rsidR="00706E16">
        <w:rPr>
          <w:sz w:val="24"/>
          <w:szCs w:val="24"/>
        </w:rPr>
        <w:t>Автолекс</w:t>
      </w:r>
      <w:proofErr w:type="spellEnd"/>
      <w:r>
        <w:rPr>
          <w:sz w:val="24"/>
          <w:szCs w:val="24"/>
        </w:rPr>
        <w:t xml:space="preserve">» </w:t>
      </w:r>
      <w:r w:rsidR="00FA75B8">
        <w:rPr>
          <w:sz w:val="24"/>
          <w:szCs w:val="24"/>
        </w:rPr>
        <w:t xml:space="preserve">ИНН </w:t>
      </w:r>
      <w:r w:rsidR="008255A0" w:rsidRPr="008255A0">
        <w:rPr>
          <w:sz w:val="24"/>
          <w:szCs w:val="24"/>
        </w:rPr>
        <w:t>6678049967</w:t>
      </w:r>
      <w:r w:rsidR="00FA75B8">
        <w:rPr>
          <w:sz w:val="24"/>
          <w:szCs w:val="24"/>
        </w:rPr>
        <w:t xml:space="preserve"> </w:t>
      </w:r>
      <w:r w:rsidR="00FA75B8" w:rsidRPr="00FA75B8">
        <w:rPr>
          <w:sz w:val="24"/>
          <w:szCs w:val="24"/>
          <w:shd w:val="clear" w:color="auto" w:fill="FFFFFF"/>
        </w:rPr>
        <w:t xml:space="preserve">КПП 770101001, </w:t>
      </w:r>
      <w:proofErr w:type="gramStart"/>
      <w:r w:rsidR="00FA75B8" w:rsidRPr="00FA75B8">
        <w:rPr>
          <w:sz w:val="24"/>
          <w:szCs w:val="24"/>
          <w:shd w:val="clear" w:color="auto" w:fill="FFFFFF"/>
        </w:rPr>
        <w:t>р</w:t>
      </w:r>
      <w:proofErr w:type="gramEnd"/>
      <w:r w:rsidR="00FA75B8" w:rsidRPr="00FA75B8">
        <w:rPr>
          <w:sz w:val="24"/>
          <w:szCs w:val="24"/>
          <w:shd w:val="clear" w:color="auto" w:fill="FFFFFF"/>
        </w:rPr>
        <w:t>/с 40702810502590001041, в АО «Альфа-Банк», БИК 044525593, к/с 30101810200000000593</w:t>
      </w:r>
      <w:r>
        <w:rPr>
          <w:sz w:val="24"/>
          <w:szCs w:val="24"/>
        </w:rPr>
        <w:t>.</w:t>
      </w:r>
    </w:p>
    <w:p w:rsidR="00C03A3D" w:rsidRDefault="00C03A3D" w:rsidP="00C03A3D">
      <w:pPr>
        <w:shd w:val="clear" w:color="auto" w:fill="FFFFFF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2.4. Оплата производится в течение 30 дней </w:t>
      </w:r>
      <w:proofErr w:type="gramStart"/>
      <w:r>
        <w:rPr>
          <w:sz w:val="24"/>
          <w:szCs w:val="24"/>
        </w:rPr>
        <w:t>с даты подписания</w:t>
      </w:r>
      <w:proofErr w:type="gramEnd"/>
      <w:r>
        <w:rPr>
          <w:sz w:val="24"/>
          <w:szCs w:val="24"/>
        </w:rPr>
        <w:t xml:space="preserve"> договора купли-продажи.</w:t>
      </w:r>
    </w:p>
    <w:p w:rsidR="00C03A3D" w:rsidRDefault="00C03A3D" w:rsidP="00C03A3D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5.4.  Факт оплаты удостоверяется выпиской с указанного в п. 5.3 настоящего Договора счета, подтверждающей поступление денежных сре</w:t>
      </w:r>
      <w:proofErr w:type="gramStart"/>
      <w:r>
        <w:rPr>
          <w:sz w:val="24"/>
          <w:szCs w:val="24"/>
        </w:rPr>
        <w:t>дств в сч</w:t>
      </w:r>
      <w:proofErr w:type="gramEnd"/>
      <w:r>
        <w:rPr>
          <w:sz w:val="24"/>
          <w:szCs w:val="24"/>
        </w:rPr>
        <w:t>ет оплаты.</w:t>
      </w:r>
    </w:p>
    <w:p w:rsidR="00C03A3D" w:rsidRDefault="00C03A3D" w:rsidP="00C03A3D">
      <w:pPr>
        <w:ind w:firstLine="709"/>
        <w:jc w:val="both"/>
        <w:rPr>
          <w:color w:val="auto"/>
          <w:sz w:val="24"/>
          <w:szCs w:val="24"/>
        </w:rPr>
      </w:pPr>
    </w:p>
    <w:p w:rsidR="00C03A3D" w:rsidRDefault="00C03A3D" w:rsidP="00C03A3D">
      <w:pPr>
        <w:ind w:firstLine="720"/>
        <w:jc w:val="both"/>
        <w:rPr>
          <w:color w:val="auto"/>
          <w:sz w:val="24"/>
          <w:szCs w:val="24"/>
        </w:rPr>
      </w:pPr>
      <w:r>
        <w:rPr>
          <w:b/>
          <w:i/>
          <w:color w:val="auto"/>
          <w:sz w:val="24"/>
          <w:szCs w:val="24"/>
        </w:rPr>
        <w:t>Статья 6. Ответственность Цедента</w:t>
      </w:r>
    </w:p>
    <w:p w:rsidR="00C03A3D" w:rsidRDefault="00C03A3D" w:rsidP="00C03A3D">
      <w:pPr>
        <w:ind w:firstLine="720"/>
        <w:jc w:val="both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>6.1 ЦЕДЕНТ несёт ответственность перед ЦЕССИОНАРИЕМ за недействительность переданного ему требования в виде возмещения убытков.</w:t>
      </w:r>
    </w:p>
    <w:p w:rsidR="00C03A3D" w:rsidRDefault="00C03A3D" w:rsidP="00C03A3D">
      <w:pPr>
        <w:ind w:firstLine="720"/>
        <w:jc w:val="both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>6.2</w:t>
      </w:r>
      <w:proofErr w:type="gramStart"/>
      <w:r>
        <w:rPr>
          <w:color w:val="auto"/>
          <w:sz w:val="24"/>
          <w:szCs w:val="24"/>
        </w:rPr>
        <w:t xml:space="preserve"> В</w:t>
      </w:r>
      <w:proofErr w:type="gramEnd"/>
      <w:r>
        <w:rPr>
          <w:color w:val="auto"/>
          <w:sz w:val="24"/>
          <w:szCs w:val="24"/>
        </w:rPr>
        <w:t xml:space="preserve"> случае неисполнения или ненадлежащего исполнения ДОЛЖНИКОМ переданного ЦЕССИОНАРИЕМ действительного и обоснованного требования ЦЕДЕНТ ответственности не несёт.</w:t>
      </w:r>
    </w:p>
    <w:p w:rsidR="00C03A3D" w:rsidRDefault="00C03A3D" w:rsidP="00C03A3D">
      <w:pPr>
        <w:ind w:firstLine="720"/>
        <w:jc w:val="both"/>
        <w:rPr>
          <w:color w:val="auto"/>
          <w:sz w:val="24"/>
          <w:szCs w:val="24"/>
        </w:rPr>
      </w:pPr>
    </w:p>
    <w:p w:rsidR="00C03A3D" w:rsidRDefault="00C03A3D" w:rsidP="00C03A3D">
      <w:pPr>
        <w:ind w:firstLine="720"/>
        <w:jc w:val="both"/>
        <w:rPr>
          <w:color w:val="auto"/>
          <w:sz w:val="24"/>
          <w:szCs w:val="24"/>
        </w:rPr>
      </w:pPr>
      <w:r>
        <w:rPr>
          <w:b/>
          <w:i/>
          <w:color w:val="auto"/>
          <w:sz w:val="24"/>
          <w:szCs w:val="24"/>
        </w:rPr>
        <w:t>Статья 7. Особые условия</w:t>
      </w:r>
    </w:p>
    <w:p w:rsidR="00C03A3D" w:rsidRDefault="00C03A3D" w:rsidP="00C03A3D">
      <w:pPr>
        <w:ind w:firstLine="720"/>
        <w:jc w:val="both"/>
        <w:rPr>
          <w:b/>
          <w:color w:val="auto"/>
          <w:sz w:val="24"/>
          <w:szCs w:val="24"/>
        </w:rPr>
      </w:pPr>
      <w:r>
        <w:rPr>
          <w:color w:val="auto"/>
          <w:sz w:val="24"/>
          <w:szCs w:val="24"/>
        </w:rPr>
        <w:t>7.1 ЦЕССИОНАРИЙ считается приобретшим право требования к Должнику в полном объёме с момента заключения настоящего договора.</w:t>
      </w:r>
    </w:p>
    <w:p w:rsidR="00C03A3D" w:rsidRDefault="00C03A3D" w:rsidP="00C03A3D">
      <w:pPr>
        <w:ind w:firstLine="720"/>
        <w:jc w:val="right"/>
        <w:rPr>
          <w:b/>
          <w:color w:val="auto"/>
          <w:sz w:val="20"/>
          <w:szCs w:val="20"/>
        </w:rPr>
      </w:pPr>
    </w:p>
    <w:p w:rsidR="00C03A3D" w:rsidRDefault="00C03A3D" w:rsidP="00C03A3D">
      <w:pPr>
        <w:ind w:firstLine="720"/>
        <w:jc w:val="both"/>
        <w:rPr>
          <w:b/>
          <w:i/>
          <w:color w:val="auto"/>
          <w:sz w:val="24"/>
          <w:szCs w:val="24"/>
        </w:rPr>
      </w:pPr>
    </w:p>
    <w:p w:rsidR="00C03A3D" w:rsidRDefault="00C03A3D" w:rsidP="00C03A3D">
      <w:pPr>
        <w:ind w:firstLine="720"/>
        <w:jc w:val="both"/>
        <w:rPr>
          <w:color w:val="auto"/>
          <w:sz w:val="24"/>
          <w:szCs w:val="24"/>
        </w:rPr>
      </w:pPr>
      <w:r>
        <w:rPr>
          <w:b/>
          <w:i/>
          <w:color w:val="auto"/>
          <w:sz w:val="24"/>
          <w:szCs w:val="24"/>
        </w:rPr>
        <w:t>Статья 8. Порядок разрешения споров</w:t>
      </w:r>
    </w:p>
    <w:p w:rsidR="00C03A3D" w:rsidRDefault="00C03A3D" w:rsidP="00C03A3D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8.1. 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:rsidR="00C03A3D" w:rsidRDefault="00C03A3D" w:rsidP="00C03A3D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8.2. Стороны договорились, что не поступление денежных сре</w:t>
      </w:r>
      <w:proofErr w:type="gramStart"/>
      <w:r>
        <w:rPr>
          <w:sz w:val="22"/>
          <w:szCs w:val="22"/>
        </w:rPr>
        <w:t>дств в сч</w:t>
      </w:r>
      <w:proofErr w:type="gramEnd"/>
      <w:r>
        <w:rPr>
          <w:sz w:val="22"/>
          <w:szCs w:val="22"/>
        </w:rPr>
        <w:t>ет оплаты права требования в сумме и в сроки, указанные в статье 5 настоящего Договора, считается отказом ЦЕССИОНАРИЯ от исполнения обязательств по оплате. В этом случае ЦЕДЕНТ  вправе отказаться от исполнения своих обязательств по настоящему Договору, письменно уведомив ЦЕССИОНАРИЯ о расторжении настоящего Договора.</w:t>
      </w:r>
    </w:p>
    <w:p w:rsidR="00C03A3D" w:rsidRDefault="00C03A3D" w:rsidP="00C03A3D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8.3 Настоящий Договор считается расторгнутым с момента направления ЦЕДЕНТОМ указанного уведомления, при этом ЦЕССИОНАРИЙ теряет право на получение права требования </w:t>
      </w:r>
      <w:r>
        <w:rPr>
          <w:sz w:val="22"/>
          <w:szCs w:val="22"/>
        </w:rPr>
        <w:lastRenderedPageBreak/>
        <w:t>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C03A3D" w:rsidRDefault="00C03A3D" w:rsidP="00C03A3D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8.4. В случае</w:t>
      </w:r>
      <w:proofErr w:type="gramStart"/>
      <w:r>
        <w:rPr>
          <w:sz w:val="22"/>
          <w:szCs w:val="22"/>
        </w:rPr>
        <w:t>,</w:t>
      </w:r>
      <w:proofErr w:type="gramEnd"/>
      <w:r>
        <w:rPr>
          <w:sz w:val="22"/>
          <w:szCs w:val="22"/>
        </w:rPr>
        <w:t xml:space="preserve"> если ЦЕССИОНАРИЙ отказывается от принятия права требования, то настоящий Договор считается расторгнутым с момента уведомления ЦЕССИОНАРИЕМ ЦЕДЕНТА об отказе в получении права требования, при этом ЦЕССИОНАРИЙ выплачивает ЦЕДЕНТУ штраф в размере внесенного задатка.</w:t>
      </w:r>
    </w:p>
    <w:p w:rsidR="00C03A3D" w:rsidRDefault="00C03A3D" w:rsidP="00C03A3D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8.5</w:t>
      </w:r>
      <w:proofErr w:type="gramStart"/>
      <w:r>
        <w:rPr>
          <w:sz w:val="22"/>
          <w:szCs w:val="22"/>
        </w:rPr>
        <w:t xml:space="preserve"> В</w:t>
      </w:r>
      <w:proofErr w:type="gramEnd"/>
      <w:r>
        <w:rPr>
          <w:sz w:val="22"/>
          <w:szCs w:val="22"/>
        </w:rPr>
        <w:t xml:space="preserve"> предусмотренном настоящим пунктом случае ЦЕССИОНАРИЮ возвращаются перечисленные им в счет оплаты права требования денежные средства за вычетом суммы штрафа. Удержанная сумма денежных средств засчитывается в счет уплаты ЦЕССИОНАРИЕМ штрафа за неисполнение обязанности по принятию права требования.</w:t>
      </w:r>
    </w:p>
    <w:p w:rsidR="00C03A3D" w:rsidRDefault="00C03A3D" w:rsidP="00C03A3D">
      <w:pPr>
        <w:ind w:firstLine="720"/>
        <w:jc w:val="both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>8.6</w:t>
      </w:r>
      <w:proofErr w:type="gramStart"/>
      <w:r>
        <w:rPr>
          <w:color w:val="auto"/>
          <w:sz w:val="24"/>
          <w:szCs w:val="24"/>
        </w:rPr>
        <w:t xml:space="preserve"> В</w:t>
      </w:r>
      <w:proofErr w:type="gramEnd"/>
      <w:r>
        <w:rPr>
          <w:color w:val="auto"/>
          <w:sz w:val="24"/>
          <w:szCs w:val="24"/>
        </w:rPr>
        <w:t xml:space="preserve"> случае невозможности урегулирования разногласий путём переговоров они передаются на рассмотрение Арбитражного суд</w:t>
      </w:r>
      <w:r w:rsidR="0094621A">
        <w:rPr>
          <w:color w:val="auto"/>
          <w:sz w:val="24"/>
          <w:szCs w:val="24"/>
        </w:rPr>
        <w:t>а города Москвы</w:t>
      </w:r>
      <w:r>
        <w:rPr>
          <w:color w:val="auto"/>
          <w:sz w:val="24"/>
          <w:szCs w:val="24"/>
        </w:rPr>
        <w:t>.</w:t>
      </w:r>
    </w:p>
    <w:p w:rsidR="00C03A3D" w:rsidRDefault="00C03A3D" w:rsidP="00C03A3D">
      <w:pPr>
        <w:ind w:firstLine="720"/>
        <w:jc w:val="both"/>
        <w:rPr>
          <w:sz w:val="22"/>
          <w:szCs w:val="22"/>
        </w:rPr>
      </w:pPr>
    </w:p>
    <w:p w:rsidR="00C03A3D" w:rsidRDefault="00C03A3D" w:rsidP="00C03A3D">
      <w:pPr>
        <w:ind w:firstLine="720"/>
        <w:jc w:val="both"/>
        <w:rPr>
          <w:color w:val="auto"/>
          <w:sz w:val="24"/>
          <w:szCs w:val="24"/>
        </w:rPr>
      </w:pPr>
      <w:r>
        <w:rPr>
          <w:b/>
          <w:i/>
          <w:color w:val="auto"/>
          <w:sz w:val="24"/>
          <w:szCs w:val="24"/>
        </w:rPr>
        <w:t>Статья 9. Заключительные положения</w:t>
      </w:r>
    </w:p>
    <w:p w:rsidR="00C03A3D" w:rsidRDefault="00C03A3D" w:rsidP="00C03A3D">
      <w:pPr>
        <w:ind w:firstLine="720"/>
        <w:jc w:val="both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 xml:space="preserve">9.1 Настоящий договор содержит исчерпывающий перечень договорённостей Сторон относительно существенных и иных его условий, подразумевающихся Сторонами как </w:t>
      </w:r>
      <w:proofErr w:type="gramStart"/>
      <w:r>
        <w:rPr>
          <w:color w:val="auto"/>
          <w:sz w:val="24"/>
          <w:szCs w:val="24"/>
        </w:rPr>
        <w:t>необходимые</w:t>
      </w:r>
      <w:proofErr w:type="gramEnd"/>
      <w:r>
        <w:rPr>
          <w:color w:val="auto"/>
          <w:sz w:val="24"/>
          <w:szCs w:val="24"/>
        </w:rPr>
        <w:t>. С момента его подписания Сторонами все ранее существующие договорённости по этому вопросу теряют силу.</w:t>
      </w:r>
    </w:p>
    <w:p w:rsidR="00C03A3D" w:rsidRDefault="00C03A3D" w:rsidP="00C03A3D">
      <w:pPr>
        <w:ind w:firstLine="720"/>
        <w:jc w:val="both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>9.2 Настоящий договор соста</w:t>
      </w:r>
      <w:bookmarkStart w:id="0" w:name="_GoBack"/>
      <w:bookmarkEnd w:id="0"/>
      <w:r>
        <w:rPr>
          <w:color w:val="auto"/>
          <w:sz w:val="24"/>
          <w:szCs w:val="24"/>
        </w:rPr>
        <w:t>влен и подписан в двух подлинных экземплярах по одному экземпляру для каждой из сторон.</w:t>
      </w:r>
    </w:p>
    <w:p w:rsidR="00C03A3D" w:rsidRDefault="00C03A3D" w:rsidP="00C03A3D">
      <w:pPr>
        <w:pStyle w:val="a5"/>
        <w:ind w:firstLine="720"/>
        <w:rPr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9.3 Стороны обязуются уведомлять друг друга обо всех изменениях своих почтовых, банковских и иных реквизитов, необходимых для надлежащего исполнения договора, в течение 3 дней с момента наступления изменений и несут все риски, связанные с ненадлежащим неисполнением указанной обязанности.</w:t>
      </w:r>
    </w:p>
    <w:p w:rsidR="00C03A3D" w:rsidRDefault="00C03A3D" w:rsidP="00C03A3D">
      <w:pPr>
        <w:ind w:right="41" w:firstLine="720"/>
        <w:jc w:val="both"/>
        <w:rPr>
          <w:b/>
          <w:i/>
          <w:color w:val="auto"/>
          <w:sz w:val="24"/>
          <w:szCs w:val="24"/>
        </w:rPr>
      </w:pPr>
      <w:r>
        <w:rPr>
          <w:color w:val="auto"/>
          <w:sz w:val="24"/>
          <w:szCs w:val="24"/>
        </w:rPr>
        <w:t>9.4 Срок действия настоящего договора устанавливается с момента его подписания обеими Сторонами и действует до полного исполнения ими принятых на себя договорных обязательств.</w:t>
      </w:r>
    </w:p>
    <w:p w:rsidR="00C03A3D" w:rsidRDefault="00C03A3D" w:rsidP="00C03A3D">
      <w:pPr>
        <w:ind w:firstLine="720"/>
        <w:jc w:val="both"/>
        <w:rPr>
          <w:b/>
          <w:i/>
          <w:color w:val="auto"/>
          <w:sz w:val="24"/>
          <w:szCs w:val="24"/>
        </w:rPr>
      </w:pPr>
    </w:p>
    <w:p w:rsidR="00C03A3D" w:rsidRDefault="00C03A3D" w:rsidP="00C03A3D">
      <w:pPr>
        <w:ind w:firstLine="720"/>
        <w:jc w:val="both"/>
        <w:rPr>
          <w:b/>
          <w:i/>
          <w:color w:val="auto"/>
          <w:sz w:val="24"/>
          <w:szCs w:val="24"/>
        </w:rPr>
      </w:pPr>
      <w:r>
        <w:rPr>
          <w:b/>
          <w:i/>
          <w:color w:val="auto"/>
          <w:sz w:val="24"/>
          <w:szCs w:val="24"/>
        </w:rPr>
        <w:t>Статья 10. Адреса и реквизиты Сторон</w:t>
      </w:r>
    </w:p>
    <w:p w:rsidR="00C03A3D" w:rsidRDefault="00C03A3D" w:rsidP="00C03A3D">
      <w:pPr>
        <w:ind w:firstLine="720"/>
        <w:jc w:val="both"/>
        <w:rPr>
          <w:b/>
          <w:i/>
          <w:color w:val="auto"/>
          <w:sz w:val="24"/>
          <w:szCs w:val="24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5395"/>
        <w:gridCol w:w="4808"/>
      </w:tblGrid>
      <w:tr w:rsidR="00C03A3D" w:rsidTr="00C03A3D">
        <w:trPr>
          <w:trHeight w:val="278"/>
        </w:trPr>
        <w:tc>
          <w:tcPr>
            <w:tcW w:w="5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03A3D" w:rsidRDefault="00C03A3D">
            <w:pPr>
              <w:ind w:firstLine="72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ЦЕДЕНТ</w:t>
            </w:r>
          </w:p>
        </w:tc>
        <w:tc>
          <w:tcPr>
            <w:tcW w:w="4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03A3D" w:rsidRDefault="00C03A3D">
            <w:pPr>
              <w:ind w:firstLine="72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ЦЕССИОНАРИЙ</w:t>
            </w:r>
          </w:p>
        </w:tc>
      </w:tr>
      <w:tr w:rsidR="00C03A3D" w:rsidTr="00C03A3D">
        <w:trPr>
          <w:trHeight w:val="2106"/>
        </w:trPr>
        <w:tc>
          <w:tcPr>
            <w:tcW w:w="539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C03A3D" w:rsidRDefault="00C03A3D">
            <w:pPr>
              <w:pStyle w:val="a3"/>
              <w:ind w:left="284" w:hanging="284"/>
              <w:rPr>
                <w:color w:val="auto"/>
                <w:sz w:val="24"/>
                <w:szCs w:val="24"/>
              </w:rPr>
            </w:pPr>
            <w:r>
              <w:rPr>
                <w:sz w:val="24"/>
                <w:szCs w:val="24"/>
              </w:rPr>
              <w:t>ООО «</w:t>
            </w:r>
            <w:r w:rsidR="00706E16">
              <w:rPr>
                <w:sz w:val="24"/>
                <w:szCs w:val="24"/>
              </w:rPr>
              <w:t>Автолекс</w:t>
            </w:r>
            <w:r>
              <w:rPr>
                <w:sz w:val="24"/>
                <w:szCs w:val="24"/>
              </w:rPr>
              <w:t>»</w:t>
            </w:r>
          </w:p>
          <w:p w:rsidR="00C03A3D" w:rsidRDefault="00C03A3D">
            <w:pPr>
              <w:pStyle w:val="a3"/>
              <w:ind w:left="284" w:hanging="284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 xml:space="preserve">Адрес: </w:t>
            </w:r>
            <w:r w:rsidR="00AA3E36" w:rsidRPr="002F00BD">
              <w:rPr>
                <w:noProof/>
                <w:sz w:val="22"/>
                <w:szCs w:val="22"/>
              </w:rPr>
              <w:t>107078, г. Москва, г. Москва, ул. Садовая-Черногрязская, д. 8, стр. 1)</w:t>
            </w:r>
            <w:proofErr w:type="gramEnd"/>
          </w:p>
          <w:p w:rsidR="00AA3E36" w:rsidRDefault="00AA3E36">
            <w:pPr>
              <w:pStyle w:val="a3"/>
              <w:ind w:left="284" w:hanging="284"/>
              <w:rPr>
                <w:noProof/>
                <w:sz w:val="22"/>
                <w:szCs w:val="22"/>
              </w:rPr>
            </w:pPr>
            <w:r w:rsidRPr="002F00BD">
              <w:rPr>
                <w:noProof/>
                <w:sz w:val="22"/>
                <w:szCs w:val="22"/>
              </w:rPr>
              <w:t>ОГРН 1107746451108, ИНН 7701878974</w:t>
            </w:r>
          </w:p>
          <w:p w:rsidR="00C03A3D" w:rsidRPr="00FA75B8" w:rsidRDefault="00AA3E36">
            <w:pPr>
              <w:rPr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shd w:val="clear" w:color="auto" w:fill="FFFFFF"/>
              </w:rPr>
              <w:t> </w:t>
            </w:r>
            <w:r w:rsidRPr="00FA75B8">
              <w:rPr>
                <w:sz w:val="24"/>
                <w:szCs w:val="24"/>
                <w:shd w:val="clear" w:color="auto" w:fill="FFFFFF"/>
              </w:rPr>
              <w:t xml:space="preserve">КПП 770101001, </w:t>
            </w:r>
            <w:proofErr w:type="gramStart"/>
            <w:r w:rsidRPr="00FA75B8">
              <w:rPr>
                <w:sz w:val="24"/>
                <w:szCs w:val="24"/>
                <w:shd w:val="clear" w:color="auto" w:fill="FFFFFF"/>
              </w:rPr>
              <w:t>р</w:t>
            </w:r>
            <w:proofErr w:type="gramEnd"/>
            <w:r w:rsidRPr="00FA75B8">
              <w:rPr>
                <w:sz w:val="24"/>
                <w:szCs w:val="24"/>
                <w:shd w:val="clear" w:color="auto" w:fill="FFFFFF"/>
              </w:rPr>
              <w:t>/с 40702810502590001041, в АО «Альфа-Банк», БИК 044525593, к/с 30101810200000000593.</w:t>
            </w:r>
          </w:p>
        </w:tc>
        <w:tc>
          <w:tcPr>
            <w:tcW w:w="480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03A3D" w:rsidRDefault="00C03A3D">
            <w:pPr>
              <w:shd w:val="clear" w:color="auto" w:fill="FFFFFF"/>
              <w:rPr>
                <w:sz w:val="22"/>
                <w:szCs w:val="22"/>
              </w:rPr>
            </w:pPr>
          </w:p>
        </w:tc>
      </w:tr>
      <w:tr w:rsidR="00C03A3D" w:rsidTr="00C03A3D">
        <w:trPr>
          <w:trHeight w:val="572"/>
        </w:trPr>
        <w:tc>
          <w:tcPr>
            <w:tcW w:w="539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C03A3D" w:rsidRDefault="00C03A3D">
            <w:pPr>
              <w:rPr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Конкурсный управляющий</w:t>
            </w:r>
          </w:p>
          <w:p w:rsidR="00C03A3D" w:rsidRDefault="00C03A3D">
            <w:pPr>
              <w:rPr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В.Л. Хрисаненков</w:t>
            </w:r>
            <w:r>
              <w:rPr>
                <w:sz w:val="22"/>
                <w:szCs w:val="22"/>
              </w:rPr>
              <w:t>_____________________</w:t>
            </w:r>
          </w:p>
          <w:p w:rsidR="00C03A3D" w:rsidRDefault="00C03A3D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м.п</w:t>
            </w:r>
            <w:proofErr w:type="spellEnd"/>
            <w:r>
              <w:rPr>
                <w:sz w:val="22"/>
                <w:szCs w:val="22"/>
              </w:rPr>
              <w:t>.</w:t>
            </w:r>
          </w:p>
          <w:p w:rsidR="00C03A3D" w:rsidRDefault="00C03A3D">
            <w:pPr>
              <w:rPr>
                <w:sz w:val="22"/>
                <w:szCs w:val="22"/>
              </w:rPr>
            </w:pPr>
          </w:p>
        </w:tc>
        <w:tc>
          <w:tcPr>
            <w:tcW w:w="480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03A3D" w:rsidRDefault="00C03A3D">
            <w:pPr>
              <w:shd w:val="clear" w:color="auto" w:fill="FFFFFF"/>
              <w:rPr>
                <w:spacing w:val="-2"/>
                <w:sz w:val="22"/>
                <w:szCs w:val="22"/>
              </w:rPr>
            </w:pPr>
          </w:p>
          <w:p w:rsidR="00C03A3D" w:rsidRDefault="00C03A3D">
            <w:pPr>
              <w:shd w:val="clear" w:color="auto" w:fill="FFFFFF"/>
              <w:rPr>
                <w:spacing w:val="-2"/>
                <w:sz w:val="22"/>
                <w:szCs w:val="22"/>
              </w:rPr>
            </w:pPr>
            <w:r>
              <w:rPr>
                <w:spacing w:val="-2"/>
                <w:sz w:val="22"/>
                <w:szCs w:val="22"/>
              </w:rPr>
              <w:t>_______________  __________________</w:t>
            </w:r>
          </w:p>
          <w:p w:rsidR="00C03A3D" w:rsidRDefault="00C03A3D">
            <w:pPr>
              <w:shd w:val="clear" w:color="auto" w:fill="FFFFFF"/>
              <w:rPr>
                <w:spacing w:val="-2"/>
                <w:sz w:val="22"/>
                <w:szCs w:val="22"/>
              </w:rPr>
            </w:pPr>
          </w:p>
        </w:tc>
      </w:tr>
    </w:tbl>
    <w:p w:rsidR="00C03A3D" w:rsidRDefault="00C03A3D" w:rsidP="00C03A3D">
      <w:pPr>
        <w:rPr>
          <w:b/>
          <w:color w:val="auto"/>
          <w:sz w:val="22"/>
          <w:szCs w:val="22"/>
        </w:rPr>
      </w:pPr>
    </w:p>
    <w:p w:rsidR="002B37A2" w:rsidRPr="002B37A2" w:rsidRDefault="002B37A2" w:rsidP="002B37A2">
      <w:pPr>
        <w:ind w:left="360"/>
        <w:rPr>
          <w:sz w:val="24"/>
          <w:szCs w:val="24"/>
        </w:rPr>
      </w:pPr>
    </w:p>
    <w:sectPr w:rsidR="002B37A2" w:rsidRPr="002B37A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DD3BD7"/>
    <w:multiLevelType w:val="hybridMultilevel"/>
    <w:tmpl w:val="0FBE50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75A6F58"/>
    <w:multiLevelType w:val="hybridMultilevel"/>
    <w:tmpl w:val="898A0D6A"/>
    <w:lvl w:ilvl="0" w:tplc="041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426259ED"/>
    <w:multiLevelType w:val="hybridMultilevel"/>
    <w:tmpl w:val="063696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4222858"/>
    <w:multiLevelType w:val="hybridMultilevel"/>
    <w:tmpl w:val="538CBC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71BF"/>
    <w:rsid w:val="002B37A2"/>
    <w:rsid w:val="00322255"/>
    <w:rsid w:val="0046142F"/>
    <w:rsid w:val="00604989"/>
    <w:rsid w:val="00615151"/>
    <w:rsid w:val="006971BF"/>
    <w:rsid w:val="006A719C"/>
    <w:rsid w:val="006C1F76"/>
    <w:rsid w:val="006E55A1"/>
    <w:rsid w:val="00706E16"/>
    <w:rsid w:val="007C7EBD"/>
    <w:rsid w:val="008255A0"/>
    <w:rsid w:val="008D31D5"/>
    <w:rsid w:val="00925EF7"/>
    <w:rsid w:val="0094621A"/>
    <w:rsid w:val="00AA3E36"/>
    <w:rsid w:val="00B2360D"/>
    <w:rsid w:val="00B52507"/>
    <w:rsid w:val="00C03A3D"/>
    <w:rsid w:val="00C30E95"/>
    <w:rsid w:val="00CF4EB1"/>
    <w:rsid w:val="00DC6C9C"/>
    <w:rsid w:val="00ED129B"/>
    <w:rsid w:val="00FA75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3A3D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971BF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322255"/>
    <w:rPr>
      <w:color w:val="0000FF" w:themeColor="hyperlink"/>
      <w:u w:val="single"/>
    </w:rPr>
  </w:style>
  <w:style w:type="paragraph" w:styleId="a5">
    <w:name w:val="Body Text"/>
    <w:basedOn w:val="a"/>
    <w:link w:val="a6"/>
    <w:semiHidden/>
    <w:unhideWhenUsed/>
    <w:rsid w:val="00C03A3D"/>
    <w:pPr>
      <w:jc w:val="both"/>
    </w:pPr>
    <w:rPr>
      <w:rFonts w:ascii="Arial" w:hAnsi="Arial"/>
      <w:color w:val="auto"/>
      <w:sz w:val="20"/>
      <w:szCs w:val="20"/>
    </w:rPr>
  </w:style>
  <w:style w:type="character" w:customStyle="1" w:styleId="a6">
    <w:name w:val="Основной текст Знак"/>
    <w:basedOn w:val="a0"/>
    <w:link w:val="a5"/>
    <w:semiHidden/>
    <w:rsid w:val="00C03A3D"/>
    <w:rPr>
      <w:rFonts w:ascii="Arial" w:eastAsia="Times New Roman" w:hAnsi="Arial" w:cs="Times New Roman"/>
      <w:sz w:val="20"/>
      <w:szCs w:val="20"/>
      <w:lang w:eastAsia="ru-RU"/>
    </w:rPr>
  </w:style>
  <w:style w:type="paragraph" w:styleId="a7">
    <w:name w:val="Block Text"/>
    <w:basedOn w:val="a"/>
    <w:semiHidden/>
    <w:unhideWhenUsed/>
    <w:rsid w:val="00C03A3D"/>
    <w:pPr>
      <w:overflowPunct w:val="0"/>
      <w:autoSpaceDE w:val="0"/>
      <w:autoSpaceDN w:val="0"/>
      <w:adjustRightInd w:val="0"/>
      <w:ind w:left="993" w:right="141" w:firstLine="425"/>
      <w:jc w:val="both"/>
    </w:pPr>
    <w:rPr>
      <w:color w:val="auto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3A3D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971BF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322255"/>
    <w:rPr>
      <w:color w:val="0000FF" w:themeColor="hyperlink"/>
      <w:u w:val="single"/>
    </w:rPr>
  </w:style>
  <w:style w:type="paragraph" w:styleId="a5">
    <w:name w:val="Body Text"/>
    <w:basedOn w:val="a"/>
    <w:link w:val="a6"/>
    <w:semiHidden/>
    <w:unhideWhenUsed/>
    <w:rsid w:val="00C03A3D"/>
    <w:pPr>
      <w:jc w:val="both"/>
    </w:pPr>
    <w:rPr>
      <w:rFonts w:ascii="Arial" w:hAnsi="Arial"/>
      <w:color w:val="auto"/>
      <w:sz w:val="20"/>
      <w:szCs w:val="20"/>
    </w:rPr>
  </w:style>
  <w:style w:type="character" w:customStyle="1" w:styleId="a6">
    <w:name w:val="Основной текст Знак"/>
    <w:basedOn w:val="a0"/>
    <w:link w:val="a5"/>
    <w:semiHidden/>
    <w:rsid w:val="00C03A3D"/>
    <w:rPr>
      <w:rFonts w:ascii="Arial" w:eastAsia="Times New Roman" w:hAnsi="Arial" w:cs="Times New Roman"/>
      <w:sz w:val="20"/>
      <w:szCs w:val="20"/>
      <w:lang w:eastAsia="ru-RU"/>
    </w:rPr>
  </w:style>
  <w:style w:type="paragraph" w:styleId="a7">
    <w:name w:val="Block Text"/>
    <w:basedOn w:val="a"/>
    <w:semiHidden/>
    <w:unhideWhenUsed/>
    <w:rsid w:val="00C03A3D"/>
    <w:pPr>
      <w:overflowPunct w:val="0"/>
      <w:autoSpaceDE w:val="0"/>
      <w:autoSpaceDN w:val="0"/>
      <w:adjustRightInd w:val="0"/>
      <w:ind w:left="993" w:right="141" w:firstLine="425"/>
      <w:jc w:val="both"/>
    </w:pPr>
    <w:rPr>
      <w:color w:val="auto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5238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file:///C:\Users\tsaki\Downloads\&#1044;&#1086;&#1075;&#1086;&#1074;&#1086;&#1088;%20&#1094;&#1077;&#1089;&#1089;&#1080;&#1080;%20&#1053;&#1086;&#1088;&#1076;&#1080;&#1082;&#1089;%20&#8470;1%20(&#1083;&#1086;&#1090;%201).doc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BD59FD0-5A09-46B6-ACB7-B7A242832F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1180</Words>
  <Characters>6726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7891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garan</dc:creator>
  <cp:lastModifiedBy>Влад</cp:lastModifiedBy>
  <cp:revision>4</cp:revision>
  <dcterms:created xsi:type="dcterms:W3CDTF">2021-02-07T14:01:00Z</dcterms:created>
  <dcterms:modified xsi:type="dcterms:W3CDTF">2021-03-21T12:13:00Z</dcterms:modified>
</cp:coreProperties>
</file>