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ДОГОВОР</w:t>
      </w: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купли-продажи недвижимого имущества</w:t>
      </w: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0F61" w:rsidRDefault="00F1702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г. Казань                                     </w:t>
      </w:r>
      <w:r>
        <w:rPr>
          <w:rFonts w:ascii="Times New Roman" w:eastAsia="Times New Roman" w:hAnsi="Times New Roman" w:cs="Times New Roman"/>
        </w:rPr>
        <w:tab/>
        <w:t xml:space="preserve">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______________ 2021 г.</w:t>
      </w:r>
    </w:p>
    <w:p w:rsidR="003B0F61" w:rsidRDefault="00F17022">
      <w:pPr>
        <w:spacing w:line="240" w:lineRule="auto"/>
        <w:ind w:firstLine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</w:t>
      </w:r>
    </w:p>
    <w:p w:rsidR="003B0F61" w:rsidRDefault="00D1035B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</w:rPr>
      </w:pPr>
      <w:r w:rsidRPr="00D1035B">
        <w:rPr>
          <w:rFonts w:ascii="Times New Roman" w:eastAsia="Times New Roman" w:hAnsi="Times New Roman" w:cs="Times New Roman"/>
          <w:lang w:val="ru-RU"/>
        </w:rPr>
        <w:t>Финансовый управляющий</w:t>
      </w:r>
      <w:r w:rsidR="00F1702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 xml:space="preserve">Лебедевой Вероники Артемовны </w:t>
      </w:r>
      <w:r>
        <w:rPr>
          <w:rFonts w:ascii="Times New Roman" w:eastAsia="Times New Roman" w:hAnsi="Times New Roman" w:cs="Times New Roman"/>
        </w:rPr>
        <w:t>Смирнов Алексей Евгеньевич</w:t>
      </w:r>
      <w:r w:rsidR="00F17022">
        <w:rPr>
          <w:rFonts w:ascii="Times New Roman" w:eastAsia="Times New Roman" w:hAnsi="Times New Roman" w:cs="Times New Roman"/>
        </w:rPr>
        <w:t>, действующ</w:t>
      </w:r>
      <w:r>
        <w:rPr>
          <w:rFonts w:ascii="Times New Roman" w:eastAsia="Times New Roman" w:hAnsi="Times New Roman" w:cs="Times New Roman"/>
          <w:lang w:val="ru-RU"/>
        </w:rPr>
        <w:t>ий</w:t>
      </w:r>
      <w:r w:rsidR="00F17022">
        <w:rPr>
          <w:rFonts w:ascii="Times New Roman" w:eastAsia="Times New Roman" w:hAnsi="Times New Roman" w:cs="Times New Roman"/>
        </w:rPr>
        <w:t xml:space="preserve"> на основании </w:t>
      </w:r>
      <w:r>
        <w:rPr>
          <w:rFonts w:ascii="Times New Roman" w:eastAsia="Times New Roman" w:hAnsi="Times New Roman" w:cs="Times New Roman"/>
          <w:lang w:val="ru-RU"/>
        </w:rPr>
        <w:t>Определения</w:t>
      </w:r>
      <w:r w:rsidR="00F17022">
        <w:rPr>
          <w:rFonts w:ascii="Times New Roman" w:eastAsia="Times New Roman" w:hAnsi="Times New Roman" w:cs="Times New Roman"/>
        </w:rPr>
        <w:t xml:space="preserve"> Арбитражного суда Республики Татарстан от </w:t>
      </w:r>
      <w:r>
        <w:rPr>
          <w:rFonts w:ascii="Times New Roman" w:eastAsia="Times New Roman" w:hAnsi="Times New Roman" w:cs="Times New Roman"/>
          <w:lang w:val="ru-RU"/>
        </w:rPr>
        <w:t>06.02</w:t>
      </w:r>
      <w:r w:rsidR="00F17022">
        <w:rPr>
          <w:rFonts w:ascii="Times New Roman" w:eastAsia="Times New Roman" w:hAnsi="Times New Roman" w:cs="Times New Roman"/>
        </w:rPr>
        <w:t>.2019 по делу № А65-</w:t>
      </w:r>
      <w:r>
        <w:rPr>
          <w:rFonts w:ascii="Times New Roman" w:eastAsia="Times New Roman" w:hAnsi="Times New Roman" w:cs="Times New Roman"/>
          <w:lang w:val="ru-RU"/>
        </w:rPr>
        <w:t>23598/2018</w:t>
      </w:r>
      <w:r w:rsidR="00F17022">
        <w:rPr>
          <w:rFonts w:ascii="Times New Roman" w:eastAsia="Times New Roman" w:hAnsi="Times New Roman" w:cs="Times New Roman"/>
        </w:rPr>
        <w:t>, именуемое в дальнейшем «Продавец», с одной стороны, и</w:t>
      </w:r>
    </w:p>
    <w:p w:rsidR="003B0F61" w:rsidRDefault="00F17022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_____________________, действующий на основании ____________, именуемый в дальнейшем «Покупатель</w:t>
      </w:r>
      <w:proofErr w:type="gramStart"/>
      <w:r>
        <w:rPr>
          <w:rFonts w:ascii="Times New Roman" w:eastAsia="Times New Roman" w:hAnsi="Times New Roman" w:cs="Times New Roman"/>
        </w:rPr>
        <w:t>»,  с</w:t>
      </w:r>
      <w:proofErr w:type="gramEnd"/>
      <w:r>
        <w:rPr>
          <w:rFonts w:ascii="Times New Roman" w:eastAsia="Times New Roman" w:hAnsi="Times New Roman" w:cs="Times New Roman"/>
        </w:rPr>
        <w:t xml:space="preserve"> другой стороны, заключили настоящий договор (далее - Договор) о нижеследующем:</w:t>
      </w:r>
    </w:p>
    <w:p w:rsidR="003B0F61" w:rsidRDefault="00F17022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ПРЕДМЕТ ДОГОВОРА</w:t>
      </w:r>
    </w:p>
    <w:p w:rsidR="003B0F61" w:rsidRDefault="00F17022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 На основании Договора Продавец обязуется передать в собственность Покупателю </w:t>
      </w:r>
      <w:r w:rsidRPr="00D1035B">
        <w:rPr>
          <w:rFonts w:ascii="Times New Roman" w:eastAsia="Times New Roman" w:hAnsi="Times New Roman" w:cs="Times New Roman"/>
        </w:rPr>
        <w:t>недвижимое имущество (далее — Квартира):</w:t>
      </w:r>
    </w:p>
    <w:p w:rsidR="00D1035B" w:rsidRPr="00D1035B" w:rsidRDefault="00D1035B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D1035B" w:rsidRPr="00D1035B" w:rsidRDefault="00D1035B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035B">
        <w:rPr>
          <w:rFonts w:ascii="Times New Roman" w:eastAsia="Times New Roman" w:hAnsi="Times New Roman" w:cs="Times New Roman"/>
          <w:b/>
        </w:rPr>
        <w:t>жилое помещение</w:t>
      </w:r>
      <w:r w:rsidRPr="00D1035B">
        <w:rPr>
          <w:rFonts w:ascii="Times New Roman" w:eastAsia="Times New Roman" w:hAnsi="Times New Roman" w:cs="Times New Roman"/>
        </w:rPr>
        <w:t xml:space="preserve">, площадь 38,9 </w:t>
      </w:r>
      <w:proofErr w:type="spellStart"/>
      <w:r w:rsidRPr="00D1035B">
        <w:rPr>
          <w:rFonts w:ascii="Times New Roman" w:eastAsia="Times New Roman" w:hAnsi="Times New Roman" w:cs="Times New Roman"/>
        </w:rPr>
        <w:t>кв.м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, расположенное по адресу: Республика Татарстан, г. Казань, </w:t>
      </w:r>
      <w:proofErr w:type="spellStart"/>
      <w:r w:rsidRPr="00D1035B">
        <w:rPr>
          <w:rFonts w:ascii="Times New Roman" w:eastAsia="Times New Roman" w:hAnsi="Times New Roman" w:cs="Times New Roman"/>
        </w:rPr>
        <w:t>пр-кт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 Победы, д. 139а, корп. 1, кв.190, кадастровый номер: 16:50:060102:10938;</w:t>
      </w:r>
    </w:p>
    <w:p w:rsidR="00D1035B" w:rsidRPr="00D1035B" w:rsidRDefault="00D1035B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035B">
        <w:rPr>
          <w:rFonts w:ascii="Times New Roman" w:eastAsia="Times New Roman" w:hAnsi="Times New Roman" w:cs="Times New Roman"/>
          <w:b/>
        </w:rPr>
        <w:t>жилое помещение</w:t>
      </w:r>
      <w:r w:rsidRPr="00D1035B">
        <w:rPr>
          <w:rFonts w:ascii="Times New Roman" w:eastAsia="Times New Roman" w:hAnsi="Times New Roman" w:cs="Times New Roman"/>
        </w:rPr>
        <w:t xml:space="preserve">, площадь 42,9 </w:t>
      </w:r>
      <w:proofErr w:type="spellStart"/>
      <w:r w:rsidRPr="00D1035B">
        <w:rPr>
          <w:rFonts w:ascii="Times New Roman" w:eastAsia="Times New Roman" w:hAnsi="Times New Roman" w:cs="Times New Roman"/>
        </w:rPr>
        <w:t>кв.м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, расположенное по адресу: Республика Татарстан, г. Казань, </w:t>
      </w:r>
      <w:proofErr w:type="spellStart"/>
      <w:r w:rsidRPr="00D1035B">
        <w:rPr>
          <w:rFonts w:ascii="Times New Roman" w:eastAsia="Times New Roman" w:hAnsi="Times New Roman" w:cs="Times New Roman"/>
        </w:rPr>
        <w:t>пр-кт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 Победы, д. 139а, корп. 1, кв.290, кадастровый номер: 16:50:060102:10914; </w:t>
      </w:r>
    </w:p>
    <w:p w:rsidR="003B0F61" w:rsidRDefault="00D1035B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035B">
        <w:rPr>
          <w:rFonts w:ascii="Times New Roman" w:eastAsia="Times New Roman" w:hAnsi="Times New Roman" w:cs="Times New Roman"/>
          <w:b/>
        </w:rPr>
        <w:t>жилое помещение</w:t>
      </w:r>
      <w:r w:rsidRPr="00D1035B">
        <w:rPr>
          <w:rFonts w:ascii="Times New Roman" w:eastAsia="Times New Roman" w:hAnsi="Times New Roman" w:cs="Times New Roman"/>
        </w:rPr>
        <w:t xml:space="preserve">, площадь 39,5 </w:t>
      </w:r>
      <w:proofErr w:type="spellStart"/>
      <w:r w:rsidRPr="00D1035B">
        <w:rPr>
          <w:rFonts w:ascii="Times New Roman" w:eastAsia="Times New Roman" w:hAnsi="Times New Roman" w:cs="Times New Roman"/>
        </w:rPr>
        <w:t>кв.м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, расположенное по адресу: Республика Татарстан, г. Казань, </w:t>
      </w:r>
      <w:proofErr w:type="spellStart"/>
      <w:r w:rsidRPr="00D1035B">
        <w:rPr>
          <w:rFonts w:ascii="Times New Roman" w:eastAsia="Times New Roman" w:hAnsi="Times New Roman" w:cs="Times New Roman"/>
        </w:rPr>
        <w:t>пр-кт</w:t>
      </w:r>
      <w:proofErr w:type="spellEnd"/>
      <w:r w:rsidRPr="00D1035B">
        <w:rPr>
          <w:rFonts w:ascii="Times New Roman" w:eastAsia="Times New Roman" w:hAnsi="Times New Roman" w:cs="Times New Roman"/>
        </w:rPr>
        <w:t xml:space="preserve"> Победы, д. 139а, корп. 1, кв.186, кадастровый номер 16:50:060102:10906.</w:t>
      </w:r>
    </w:p>
    <w:p w:rsidR="00D1035B" w:rsidRPr="00D1035B" w:rsidRDefault="00D1035B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3B0F61" w:rsidRDefault="00F17022" w:rsidP="00D1035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1.2. Квартира принадлежит Продавцу на праве собственности, что подтверждается </w:t>
      </w:r>
      <w:proofErr w:type="spellStart"/>
      <w:r>
        <w:rPr>
          <w:rFonts w:ascii="Times New Roman" w:eastAsia="Times New Roman" w:hAnsi="Times New Roman" w:cs="Times New Roman"/>
        </w:rPr>
        <w:t>запис</w:t>
      </w:r>
      <w:r w:rsidR="00D1035B">
        <w:rPr>
          <w:rFonts w:ascii="Times New Roman" w:eastAsia="Times New Roman" w:hAnsi="Times New Roman" w:cs="Times New Roman"/>
          <w:lang w:val="ru-RU"/>
        </w:rPr>
        <w:t>ями</w:t>
      </w:r>
      <w:proofErr w:type="spellEnd"/>
      <w:r>
        <w:rPr>
          <w:rFonts w:ascii="Times New Roman" w:eastAsia="Times New Roman" w:hAnsi="Times New Roman" w:cs="Times New Roman"/>
        </w:rPr>
        <w:t xml:space="preserve"> в Едином государственном реестре недвижимости.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1.3. Продавец заверяет, что на дату заключения Договора Квартира не отчуждена, не является предметом залога, в споре, под арестом и запретом не состоит и свободна от любых прав и притязаний третьих лиц.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1.4. Право собственности на Квартиру переходит к Покупателю с даты государственной регистрации перехода права собственности. Расходы на государственную регистрацию перехода права собственности несет Покупатель.</w:t>
      </w:r>
    </w:p>
    <w:p w:rsidR="003B0F61" w:rsidRDefault="00F1702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>1.5. Настоящий Договор заключен с победителем Торгов, согласно протокола № _________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___ _________ 2021 г. о результатах открытых торгов в форме аукциона по продаже </w:t>
      </w:r>
      <w:r w:rsidR="00D1035B">
        <w:rPr>
          <w:rFonts w:ascii="Times New Roman" w:eastAsia="Times New Roman" w:hAnsi="Times New Roman" w:cs="Times New Roman"/>
          <w:lang w:val="ru-RU"/>
        </w:rPr>
        <w:t>Лебедевой Вероники Артемовны</w:t>
      </w:r>
      <w:r>
        <w:rPr>
          <w:rFonts w:ascii="Times New Roman" w:eastAsia="Times New Roman" w:hAnsi="Times New Roman" w:cs="Times New Roman"/>
        </w:rPr>
        <w:t>.</w:t>
      </w:r>
    </w:p>
    <w:p w:rsidR="003B0F61" w:rsidRDefault="00F1702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 ОБЯЗАННОСТИ СТОРОН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2.1. Продавец обязуется: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2.1.1. в течение </w:t>
      </w:r>
      <w:r w:rsidR="00D1035B">
        <w:rPr>
          <w:rFonts w:ascii="Times New Roman" w:eastAsia="Times New Roman" w:hAnsi="Times New Roman" w:cs="Times New Roman"/>
          <w:lang w:val="ru-RU"/>
        </w:rPr>
        <w:t xml:space="preserve">30 </w:t>
      </w:r>
      <w:r>
        <w:rPr>
          <w:rFonts w:ascii="Times New Roman" w:eastAsia="Times New Roman" w:hAnsi="Times New Roman" w:cs="Times New Roman"/>
        </w:rPr>
        <w:t>календарных дней со дня подписания настоящего договора и при условии полной оплаты стоимости передать Квартиру Покупателю на основании акта приема-передачи.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к моменту передачи освободить Квартиру от принадлежащих ему предметов или иного имущества.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2.2. Покупатель обязуется: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2.2.1. оплатить сумму, указанную в п. 3.1 Договора, за вычетом внесенного Покупателем задатка для участия в торгах, в срок, не превышающий 30 дней с даты заключения договора купли - продажи. Датой оплаты считается день поступления денежных средств на расчетный счет Продавца.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2.2.2. уплатить государственную пошлину за регистрацию перехода права собственности;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2.2.3. принять Квартиру от Продавца, подписать акт приема-передачи.</w:t>
      </w:r>
    </w:p>
    <w:p w:rsidR="003B0F61" w:rsidRDefault="003B0F61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3. ЦЕНА И ПОРЯДОК РАСЧЕТОВ </w:t>
      </w:r>
    </w:p>
    <w:p w:rsidR="003B0F61" w:rsidRDefault="00F17022">
      <w:pPr>
        <w:spacing w:line="240" w:lineRule="auto"/>
        <w:ind w:left="20" w:firstLine="6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3.1. Стоимость составляет ___________ (________________) рублей ____ копеек без НДС. Указанная цена определена Сторонами на основании протокола № ___________ от ___ _________ 2021 г. о результатах торгов в форме аукциона по продаже имущества </w:t>
      </w:r>
      <w:r w:rsidR="00D1035B">
        <w:rPr>
          <w:rFonts w:ascii="Times New Roman" w:eastAsia="Times New Roman" w:hAnsi="Times New Roman" w:cs="Times New Roman"/>
          <w:lang w:val="ru-RU"/>
        </w:rPr>
        <w:t>Лебедевой Вероники Артемовны</w:t>
      </w:r>
      <w:r>
        <w:rPr>
          <w:rFonts w:ascii="Times New Roman" w:eastAsia="Times New Roman" w:hAnsi="Times New Roman" w:cs="Times New Roman"/>
        </w:rPr>
        <w:t>.</w:t>
      </w:r>
    </w:p>
    <w:p w:rsidR="003B0F61" w:rsidRDefault="003B0F61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 Уплаченный Покупателем задаток подлежит учету в качестве оплаты при поступлении в срок недостающей суммы. При отсутствии в срок, установленный пунктом 2.2.1. Договора, полной оплаты Квартиры, уплаченная Покупателем сумма задатка в размере ______________ (_____________________) рублей ____ копеек не возвращается и остается в собственности Продавца.</w:t>
      </w:r>
    </w:p>
    <w:p w:rsidR="003B0F61" w:rsidRDefault="003B0F6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4. ОТВЕТСТВЕННОСТЬ СТОРОН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В случае уклонения от фактического принятия имущества в установленный Договором срок Покупатель уплачивает Продавцу пеню в размере 0,1% от общей стоимости Квартиры за каждый день просрочки.</w:t>
      </w:r>
    </w:p>
    <w:p w:rsidR="003B0F61" w:rsidRDefault="003B0F6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5. ЗАКЛЮЧИТЕЛЬНЫЕ ПОЛОЖЕНИЯ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Настоящий договор может быть расторгнут в одностороннем внесудебном порядке в случае просрочки Покупателем исполнения обязательства по оплате продолжительностью более 5 дней.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Все споры, возникающие из Договора и (или) в связи с ним, разрешаются в Арбитражном суде Республики Татарстан.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5.3. Договор составлен в трех экземплярах, по одному для каждой из сторон и один экземпляр для регистрирующего органа.</w:t>
      </w:r>
    </w:p>
    <w:p w:rsidR="003B0F61" w:rsidRDefault="00F1702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B0F61" w:rsidRDefault="00F1702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РЕКВИЗИТЫ И ПОДПИСИ СТОРОН</w:t>
      </w:r>
    </w:p>
    <w:p w:rsidR="003B0F61" w:rsidRDefault="003B0F61">
      <w:pPr>
        <w:spacing w:line="240" w:lineRule="auto"/>
        <w:rPr>
          <w:rFonts w:ascii="Times New Roman" w:eastAsia="Times New Roman" w:hAnsi="Times New Roman" w:cs="Times New Roman"/>
        </w:rPr>
      </w:pPr>
    </w:p>
    <w:tbl>
      <w:tblPr>
        <w:tblStyle w:val="a5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3B0F61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F61" w:rsidRDefault="00F17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Продавец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F61" w:rsidRDefault="00F17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</w:tc>
      </w:tr>
      <w:tr w:rsidR="003B0F61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Финансовый</w:t>
            </w:r>
            <w:r>
              <w:rPr>
                <w:rFonts w:ascii="Times New Roman" w:eastAsia="Times New Roman" w:hAnsi="Times New Roman" w:cs="Times New Roman"/>
              </w:rPr>
              <w:t xml:space="preserve"> управляющий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Лебедевой Вероники Артемовны </w:t>
            </w:r>
            <w:r>
              <w:rPr>
                <w:rFonts w:ascii="Times New Roman" w:eastAsia="Times New Roman" w:hAnsi="Times New Roman" w:cs="Times New Roman"/>
              </w:rPr>
              <w:t>Смирнов Алексей Евгеньевич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165607214290,  СНИЛС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149-588-377 34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Спецсчет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№</w:t>
            </w:r>
            <w:r w:rsidRPr="009F3C76">
              <w:rPr>
                <w:rFonts w:ascii="Times New Roman" w:eastAsia="Times New Roman" w:hAnsi="Times New Roman" w:cs="Times New Roman"/>
              </w:rPr>
              <w:t>40817810800034000003</w:t>
            </w:r>
            <w:r>
              <w:rPr>
                <w:rFonts w:ascii="Times New Roman" w:eastAsia="Times New Roman" w:hAnsi="Times New Roman" w:cs="Times New Roman"/>
              </w:rPr>
              <w:t xml:space="preserve"> в ООО «АЛТЫНБАНК» 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 1657190840, КПП 165701001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к/с 30101810200000000919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БИК 049205919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2346C3" w:rsidRPr="009F3C76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Финансовый</w:t>
            </w:r>
            <w:r>
              <w:rPr>
                <w:rFonts w:ascii="Times New Roman" w:eastAsia="Times New Roman" w:hAnsi="Times New Roman" w:cs="Times New Roman"/>
              </w:rPr>
              <w:t xml:space="preserve"> управляющий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Лебедевой В.А.</w:t>
            </w:r>
          </w:p>
          <w:p w:rsidR="002346C3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3B0F61" w:rsidRDefault="002346C3" w:rsidP="002346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______________________/ Смирнов А.Е.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F61" w:rsidRDefault="003B0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B0F61" w:rsidRDefault="00F1702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</w:p>
    <w:p w:rsidR="003B0F61" w:rsidRDefault="003B0F61">
      <w:pPr>
        <w:spacing w:line="240" w:lineRule="auto"/>
        <w:rPr>
          <w:rFonts w:ascii="Times New Roman" w:eastAsia="Times New Roman" w:hAnsi="Times New Roman" w:cs="Times New Roman"/>
        </w:rPr>
      </w:pPr>
    </w:p>
    <w:sectPr w:rsidR="003B0F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566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FAD" w:rsidRDefault="000E5FAD">
      <w:pPr>
        <w:spacing w:line="240" w:lineRule="auto"/>
      </w:pPr>
      <w:r>
        <w:separator/>
      </w:r>
    </w:p>
  </w:endnote>
  <w:endnote w:type="continuationSeparator" w:id="0">
    <w:p w:rsidR="000E5FAD" w:rsidRDefault="000E5F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97E" w:rsidRDefault="0012597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97E" w:rsidRDefault="0012597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97E" w:rsidRDefault="001259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FAD" w:rsidRDefault="000E5FAD">
      <w:pPr>
        <w:spacing w:line="240" w:lineRule="auto"/>
      </w:pPr>
      <w:r>
        <w:separator/>
      </w:r>
    </w:p>
  </w:footnote>
  <w:footnote w:type="continuationSeparator" w:id="0">
    <w:p w:rsidR="000E5FAD" w:rsidRDefault="000E5F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97E" w:rsidRDefault="0012597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F61" w:rsidRDefault="003B0F6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97E" w:rsidRDefault="001259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61"/>
    <w:rsid w:val="00017AA0"/>
    <w:rsid w:val="000E5FAD"/>
    <w:rsid w:val="0012597E"/>
    <w:rsid w:val="002346C3"/>
    <w:rsid w:val="00390E3E"/>
    <w:rsid w:val="003B0F61"/>
    <w:rsid w:val="00BA0457"/>
    <w:rsid w:val="00BB65AA"/>
    <w:rsid w:val="00D1035B"/>
    <w:rsid w:val="00F1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239B8E-50EF-EE4C-8A8A-40803CB2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12597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97E"/>
  </w:style>
  <w:style w:type="paragraph" w:styleId="a8">
    <w:name w:val="footer"/>
    <w:basedOn w:val="a"/>
    <w:link w:val="a9"/>
    <w:uiPriority w:val="99"/>
    <w:unhideWhenUsed/>
    <w:rsid w:val="0012597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2021-03-05T03:50:00Z</dcterms:created>
  <dcterms:modified xsi:type="dcterms:W3CDTF">2021-03-05T03:50:00Z</dcterms:modified>
</cp:coreProperties>
</file>