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Default="00906A8F" w:rsidP="00C405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5278AF">
        <w:rPr>
          <w:rFonts w:ascii="Times New Roman" w:hAnsi="Times New Roman"/>
          <w:sz w:val="24"/>
          <w:szCs w:val="24"/>
        </w:rPr>
        <w:t>2021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BB1F93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130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Большаковой Валентины Михайловны (10.02.1956 г.р., место рождения: с.Туртапка Выксунского р-на Горьковской обл., адрес: Нижегородская обл., г.Выкса, ул.Красные Зори, д.2, кв.75; ИНН 524703599180, СНИЛС 029-707-245 67) Калинин Артем Викторович (ИНН 524710020365, СНИЛС 127-724-133 53; адрес: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E71C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F1304">
        <w:rPr>
          <w:rFonts w:ascii="Times New Roman" w:hAnsi="Times New Roman" w:cs="Times New Roman"/>
          <w:color w:val="000000"/>
          <w:sz w:val="24"/>
          <w:szCs w:val="24"/>
        </w:rPr>
        <w:t>603000, г.Нижний Новгород, а/я 55)</w:t>
      </w:r>
      <w:r w:rsidRPr="003F1304">
        <w:rPr>
          <w:rFonts w:ascii="Times New Roman" w:hAnsi="Times New Roman" w:cs="Times New Roman"/>
          <w:sz w:val="24"/>
          <w:szCs w:val="24"/>
        </w:rPr>
        <w:t>, действующий на осн</w:t>
      </w:r>
      <w:r>
        <w:rPr>
          <w:rFonts w:ascii="Times New Roman" w:hAnsi="Times New Roman" w:cs="Times New Roman"/>
          <w:sz w:val="24"/>
          <w:szCs w:val="24"/>
        </w:rPr>
        <w:t>овании решения</w:t>
      </w:r>
      <w:r w:rsidRPr="003F1304">
        <w:rPr>
          <w:rFonts w:ascii="Times New Roman" w:hAnsi="Times New Roman" w:cs="Times New Roman"/>
          <w:sz w:val="24"/>
          <w:szCs w:val="24"/>
        </w:rPr>
        <w:t xml:space="preserve"> </w:t>
      </w:r>
      <w:r w:rsidR="00C40545">
        <w:rPr>
          <w:rFonts w:ascii="Times New Roman" w:hAnsi="Times New Roman" w:cs="Times New Roman"/>
          <w:sz w:val="24"/>
          <w:szCs w:val="24"/>
        </w:rPr>
        <w:t xml:space="preserve">    </w:t>
      </w:r>
      <w:r w:rsidR="009E71C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36AE2">
        <w:rPr>
          <w:rFonts w:ascii="Times New Roman" w:hAnsi="Times New Roman" w:cs="Times New Roman"/>
          <w:color w:val="000000"/>
          <w:sz w:val="24"/>
          <w:szCs w:val="24"/>
        </w:rPr>
        <w:t>Арбитражного суда Нижегородской области от 03.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12.2019 г. по делу </w:t>
      </w:r>
      <w:r w:rsidRPr="00136AE2">
        <w:rPr>
          <w:rFonts w:ascii="Times New Roman" w:hAnsi="Times New Roman" w:cs="Times New Roman"/>
          <w:color w:val="000000"/>
          <w:sz w:val="24"/>
          <w:szCs w:val="24"/>
        </w:rPr>
        <w:t>№ А43-41068/2019</w:t>
      </w:r>
      <w:r w:rsidR="001B7A27" w:rsidRPr="004079CE">
        <w:rPr>
          <w:rFonts w:ascii="Times New Roman" w:hAnsi="Times New Roman" w:cs="Times New Roman"/>
          <w:sz w:val="24"/>
          <w:szCs w:val="24"/>
        </w:rPr>
        <w:t>,</w:t>
      </w:r>
      <w:r w:rsidR="00C40545">
        <w:rPr>
          <w:rFonts w:ascii="Times New Roman" w:hAnsi="Times New Roman" w:cs="Times New Roman"/>
          <w:sz w:val="24"/>
          <w:szCs w:val="24"/>
        </w:rPr>
        <w:t xml:space="preserve"> именуемый </w:t>
      </w:r>
      <w:r w:rsidR="00835621" w:rsidRPr="003B2219">
        <w:rPr>
          <w:rFonts w:ascii="Times New Roman" w:hAnsi="Times New Roman" w:cs="Times New Roman"/>
          <w:sz w:val="24"/>
          <w:szCs w:val="24"/>
        </w:rPr>
        <w:t>в дальнейшем «</w:t>
      </w:r>
      <w:r w:rsidR="00250776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35621" w:rsidRPr="003B2219">
        <w:rPr>
          <w:rFonts w:ascii="Times New Roman" w:hAnsi="Times New Roman" w:cs="Times New Roman"/>
          <w:sz w:val="24"/>
          <w:szCs w:val="24"/>
        </w:rPr>
        <w:t>»</w:t>
      </w:r>
      <w:r w:rsidR="001B7A27">
        <w:rPr>
          <w:rFonts w:ascii="Times New Roman" w:hAnsi="Times New Roman" w:cs="Times New Roman"/>
          <w:sz w:val="24"/>
          <w:szCs w:val="24"/>
        </w:rPr>
        <w:t xml:space="preserve">, </w:t>
      </w:r>
      <w:r w:rsidR="00F40CA8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F40CA8">
        <w:rPr>
          <w:rFonts w:ascii="Times New Roman" w:hAnsi="Times New Roman" w:cs="Times New Roman"/>
          <w:sz w:val="24"/>
          <w:szCs w:val="24"/>
        </w:rPr>
        <w:t xml:space="preserve">и </w:t>
      </w:r>
      <w:r w:rsidR="00835621" w:rsidRPr="003B2219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35621" w:rsidRPr="003B2219">
        <w:rPr>
          <w:rFonts w:ascii="Times New Roman" w:hAnsi="Times New Roman" w:cs="Times New Roman"/>
          <w:sz w:val="24"/>
          <w:szCs w:val="24"/>
        </w:rPr>
        <w:t>в дальнейшем «</w:t>
      </w:r>
      <w:r w:rsidR="00250776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F40CA8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71C5">
        <w:rPr>
          <w:rFonts w:ascii="Times New Roman" w:hAnsi="Times New Roman" w:cs="Times New Roman"/>
          <w:sz w:val="24"/>
          <w:szCs w:val="24"/>
        </w:rPr>
        <w:t xml:space="preserve"> </w:t>
      </w:r>
      <w:r w:rsidR="00835621" w:rsidRPr="003B221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F40CA8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E71C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35621" w:rsidRPr="003B221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BB1F93" w:rsidRPr="003F1304">
        <w:rPr>
          <w:rFonts w:ascii="Times New Roman" w:hAnsi="Times New Roman" w:cs="Times New Roman"/>
          <w:color w:val="000000"/>
          <w:sz w:val="24"/>
          <w:szCs w:val="24"/>
        </w:rPr>
        <w:t>Большаковой Валентины Михайловны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835621">
        <w:rPr>
          <w:rFonts w:ascii="Times New Roman" w:hAnsi="Times New Roman" w:cs="Times New Roman"/>
          <w:sz w:val="24"/>
          <w:szCs w:val="24"/>
        </w:rPr>
        <w:t xml:space="preserve"> п</w:t>
      </w:r>
      <w:r w:rsidR="00F40CA8">
        <w:rPr>
          <w:rFonts w:ascii="Times New Roman" w:hAnsi="Times New Roman" w:cs="Times New Roman"/>
          <w:sz w:val="24"/>
          <w:szCs w:val="24"/>
        </w:rPr>
        <w:t>ри</w:t>
      </w:r>
      <w:r w:rsidR="001B7A27">
        <w:rPr>
          <w:rFonts w:ascii="Times New Roman" w:hAnsi="Times New Roman" w:cs="Times New Roman"/>
          <w:sz w:val="24"/>
          <w:szCs w:val="24"/>
        </w:rPr>
        <w:t xml:space="preserve">нимает задаток </w:t>
      </w:r>
      <w:r w:rsidR="00F40CA8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835621">
        <w:rPr>
          <w:rFonts w:ascii="Times New Roman" w:hAnsi="Times New Roman" w:cs="Times New Roman"/>
          <w:sz w:val="24"/>
          <w:szCs w:val="24"/>
        </w:rPr>
        <w:t>20</w:t>
      </w:r>
      <w:r w:rsidR="006669BD"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  <w:r w:rsidR="008356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E71C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>сообщении о проведении торгов, до даты окончания приема заявок 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заявителя    </w:t>
      </w:r>
      <w:r w:rsidR="009E71C5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9E71C5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 торгов обязуется вернуть задаток заявителю, не выигравшему торги,            в течение 5 рабочих дней с даты утверждения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9E71C5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F93" w:rsidRPr="003F1304" w:rsidRDefault="00BB1F93" w:rsidP="00BB1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B1F93" w:rsidRPr="003F1304" w:rsidRDefault="00BB1F93" w:rsidP="00BB1F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Большаковой Валентины Михайловны</w:t>
            </w:r>
          </w:p>
          <w:p w:rsidR="00BB1F93" w:rsidRPr="003F1304" w:rsidRDefault="00BB1F93" w:rsidP="00BB1F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B1F93" w:rsidRPr="003F1304" w:rsidRDefault="00BB1F93" w:rsidP="00BB1F9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BB1F93" w:rsidRPr="003F1304" w:rsidRDefault="00BB1F93" w:rsidP="00BB1F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Большакова Валентина Михайловна</w:t>
            </w:r>
          </w:p>
          <w:p w:rsidR="00BB1F93" w:rsidRPr="003F1304" w:rsidRDefault="00BB1F93" w:rsidP="00BB1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bookmarkStart w:id="0" w:name="_GoBack"/>
            <w:bookmarkEnd w:id="0"/>
            <w:r w:rsidRPr="003F1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42301810142000615500</w:t>
            </w:r>
            <w:r w:rsidRPr="003F1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1F93" w:rsidRPr="003F1304" w:rsidRDefault="00BB1F93" w:rsidP="00BB1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BB1F93" w:rsidRPr="003F1304" w:rsidRDefault="00BB1F93" w:rsidP="00BB1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BB1F93" w:rsidRPr="003F1304" w:rsidRDefault="00BB1F93" w:rsidP="00BB1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BB1F93" w:rsidRPr="003F1304" w:rsidRDefault="00BB1F93" w:rsidP="00BB1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1C5" w:rsidRDefault="009E71C5" w:rsidP="009E7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BB56FE" w:rsidRDefault="00BB56FE" w:rsidP="0083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1C5" w:rsidRDefault="009E71C5" w:rsidP="009E7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9E71C5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50099"/>
    <w:rsid w:val="000733E1"/>
    <w:rsid w:val="000B4DE7"/>
    <w:rsid w:val="000D369A"/>
    <w:rsid w:val="000D540C"/>
    <w:rsid w:val="000E7DBD"/>
    <w:rsid w:val="00130BFA"/>
    <w:rsid w:val="0014093A"/>
    <w:rsid w:val="001443E4"/>
    <w:rsid w:val="0015693D"/>
    <w:rsid w:val="00181945"/>
    <w:rsid w:val="0018396D"/>
    <w:rsid w:val="001924E5"/>
    <w:rsid w:val="001B7A27"/>
    <w:rsid w:val="001C5A18"/>
    <w:rsid w:val="00227416"/>
    <w:rsid w:val="0025077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1568F"/>
    <w:rsid w:val="00436774"/>
    <w:rsid w:val="00492B50"/>
    <w:rsid w:val="004B137A"/>
    <w:rsid w:val="005014AE"/>
    <w:rsid w:val="00510E62"/>
    <w:rsid w:val="005278AF"/>
    <w:rsid w:val="005314C2"/>
    <w:rsid w:val="005324C4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960E5"/>
    <w:rsid w:val="007C7283"/>
    <w:rsid w:val="007C7A27"/>
    <w:rsid w:val="00802288"/>
    <w:rsid w:val="00804EF9"/>
    <w:rsid w:val="0081195E"/>
    <w:rsid w:val="00816D7B"/>
    <w:rsid w:val="00817C55"/>
    <w:rsid w:val="0083175D"/>
    <w:rsid w:val="00835621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49A1"/>
    <w:rsid w:val="009D7AFA"/>
    <w:rsid w:val="009E71C5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3671F"/>
    <w:rsid w:val="00B4060B"/>
    <w:rsid w:val="00B416FB"/>
    <w:rsid w:val="00B444C5"/>
    <w:rsid w:val="00B55AAF"/>
    <w:rsid w:val="00B80CDF"/>
    <w:rsid w:val="00B9283A"/>
    <w:rsid w:val="00B93644"/>
    <w:rsid w:val="00BB1F93"/>
    <w:rsid w:val="00BB56FE"/>
    <w:rsid w:val="00BD4D14"/>
    <w:rsid w:val="00BE0B5E"/>
    <w:rsid w:val="00BE49F1"/>
    <w:rsid w:val="00BF64EF"/>
    <w:rsid w:val="00C20141"/>
    <w:rsid w:val="00C40545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40CA8"/>
    <w:rsid w:val="00F5741E"/>
    <w:rsid w:val="00F9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012B9-74E8-4463-89D4-D05AEF2B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17</cp:revision>
  <cp:lastPrinted>2019-11-04T15:54:00Z</cp:lastPrinted>
  <dcterms:created xsi:type="dcterms:W3CDTF">2020-05-23T14:01:00Z</dcterms:created>
  <dcterms:modified xsi:type="dcterms:W3CDTF">2021-01-30T11:32:00Z</dcterms:modified>
</cp:coreProperties>
</file>