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207281">
        <w:rPr>
          <w:rFonts w:ascii="Times New Roman" w:hAnsi="Times New Roman" w:cs="Times New Roman"/>
          <w:sz w:val="24"/>
          <w:szCs w:val="24"/>
        </w:rPr>
        <w:t xml:space="preserve">Иваново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</w:t>
      </w:r>
      <w:r w:rsidR="0000600E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5A14" w:rsidRPr="00F02B5D" w:rsidRDefault="00B05A14" w:rsidP="00B05A14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Муниципальное унитарное пассажирское автотранспортное предприятие №1 г. Орла </w:t>
      </w:r>
      <w:r w:rsidRPr="00ED1A58">
        <w:rPr>
          <w:sz w:val="24"/>
          <w:szCs w:val="24"/>
        </w:rPr>
        <w:t xml:space="preserve">(сокращенное наименование </w:t>
      </w:r>
      <w:r>
        <w:rPr>
          <w:sz w:val="24"/>
          <w:szCs w:val="24"/>
        </w:rPr>
        <w:t>–</w:t>
      </w:r>
      <w:r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Pr="00ED1A58">
        <w:rPr>
          <w:sz w:val="24"/>
          <w:szCs w:val="24"/>
        </w:rPr>
        <w:t>)</w:t>
      </w:r>
      <w:r w:rsidRPr="00ED1A58">
        <w:rPr>
          <w:b/>
          <w:sz w:val="24"/>
          <w:szCs w:val="24"/>
        </w:rPr>
        <w:t xml:space="preserve"> </w:t>
      </w:r>
      <w:r w:rsidRPr="00ED1A58">
        <w:rPr>
          <w:sz w:val="24"/>
          <w:szCs w:val="24"/>
        </w:rPr>
        <w:t xml:space="preserve">в лице конкурсного управляющего </w:t>
      </w:r>
      <w:r>
        <w:rPr>
          <w:sz w:val="24"/>
          <w:szCs w:val="24"/>
        </w:rPr>
        <w:t>Саврасова Сергея Ивановича</w:t>
      </w:r>
      <w:r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 xml:space="preserve">7 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2668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Pr="00F02B5D">
        <w:rPr>
          <w:sz w:val="24"/>
          <w:szCs w:val="24"/>
        </w:rPr>
        <w:t xml:space="preserve">, именуемое в дальнейшем </w:t>
      </w:r>
      <w:r w:rsidRPr="00F02B5D">
        <w:rPr>
          <w:b/>
          <w:sz w:val="24"/>
          <w:szCs w:val="24"/>
        </w:rPr>
        <w:t>«Продавец»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603466" w:rsidRDefault="00F02B5D" w:rsidP="0060346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proofErr w:type="gramStart"/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B05A14">
        <w:rPr>
          <w:sz w:val="24"/>
          <w:szCs w:val="24"/>
        </w:rPr>
        <w:t>МУ ПАТП №1 г. Орла</w:t>
      </w:r>
      <w:r w:rsidRPr="00651374">
        <w:rPr>
          <w:sz w:val="24"/>
          <w:szCs w:val="24"/>
        </w:rPr>
        <w:t xml:space="preserve"> </w:t>
      </w:r>
      <w:r w:rsidRPr="002B223A">
        <w:rPr>
          <w:color w:val="000000"/>
          <w:sz w:val="24"/>
          <w:szCs w:val="24"/>
        </w:rPr>
        <w:t>(далее – Продавец)</w:t>
      </w:r>
      <w:r w:rsidRPr="002B223A">
        <w:rPr>
          <w:color w:val="000000"/>
          <w:sz w:val="22"/>
          <w:szCs w:val="22"/>
        </w:rPr>
        <w:t xml:space="preserve"> </w:t>
      </w:r>
      <w:r w:rsidRPr="002B223A">
        <w:rPr>
          <w:sz w:val="24"/>
          <w:szCs w:val="24"/>
        </w:rPr>
        <w:t>задаток</w:t>
      </w:r>
      <w:r w:rsidR="00603466">
        <w:rPr>
          <w:sz w:val="24"/>
          <w:szCs w:val="24"/>
        </w:rPr>
        <w:t xml:space="preserve"> в размере, определенном в соответствии с </w:t>
      </w:r>
      <w:r w:rsidR="00603466" w:rsidRPr="006D213D">
        <w:rPr>
          <w:sz w:val="24"/>
          <w:szCs w:val="24"/>
        </w:rPr>
        <w:t>Расчет</w:t>
      </w:r>
      <w:r w:rsidR="00603466">
        <w:rPr>
          <w:sz w:val="24"/>
          <w:szCs w:val="24"/>
        </w:rPr>
        <w:t>ом</w:t>
      </w:r>
      <w:r w:rsidR="00603466" w:rsidRPr="006D213D">
        <w:rPr>
          <w:sz w:val="24"/>
          <w:szCs w:val="24"/>
        </w:rPr>
        <w:t xml:space="preserve"> динамики снижения начальной цены </w:t>
      </w:r>
      <w:r w:rsidR="00603466">
        <w:rPr>
          <w:sz w:val="24"/>
          <w:szCs w:val="24"/>
        </w:rPr>
        <w:t>и соответствующем интервалу снижения цены на дату подачи заявки на участие в торгах, в счет обеспечения оплаты на торгах, проводимых посредством публичного предложения,</w:t>
      </w:r>
      <w:r w:rsidR="00603466" w:rsidRPr="006430D8">
        <w:rPr>
          <w:sz w:val="24"/>
          <w:szCs w:val="24"/>
        </w:rPr>
        <w:t xml:space="preserve"> </w:t>
      </w:r>
      <w:r w:rsidR="00603466">
        <w:rPr>
          <w:sz w:val="24"/>
          <w:szCs w:val="24"/>
        </w:rPr>
        <w:t>имущества МУ ПАТП №1 г. Орла, не обремененного залоговыми обязательствами.</w:t>
      </w:r>
      <w:proofErr w:type="gramEnd"/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Расчет динамики снижения начальной цены </w:t>
      </w:r>
      <w:r>
        <w:rPr>
          <w:sz w:val="24"/>
          <w:szCs w:val="24"/>
        </w:rPr>
        <w:t xml:space="preserve">с размером задатка на каждом интервале снижения </w:t>
      </w:r>
      <w:r w:rsidRPr="006D213D">
        <w:rPr>
          <w:sz w:val="24"/>
          <w:szCs w:val="24"/>
        </w:rPr>
        <w:t>представлен на Э</w:t>
      </w:r>
      <w:r>
        <w:rPr>
          <w:sz w:val="24"/>
          <w:szCs w:val="24"/>
        </w:rPr>
        <w:t xml:space="preserve">лектронной площадке ЭСП </w:t>
      </w:r>
      <w:r w:rsidRPr="006D213D">
        <w:rPr>
          <w:sz w:val="24"/>
          <w:szCs w:val="24"/>
        </w:rPr>
        <w:t>в документах по данной торговой процедуре.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D213D">
        <w:rPr>
          <w:sz w:val="24"/>
          <w:szCs w:val="24"/>
        </w:rPr>
        <w:t xml:space="preserve">Размер задатка </w:t>
      </w:r>
      <w:r w:rsidR="00E703D8">
        <w:rPr>
          <w:sz w:val="24"/>
          <w:szCs w:val="24"/>
        </w:rPr>
        <w:t>составляет</w:t>
      </w:r>
      <w:r w:rsidR="0067765F">
        <w:rPr>
          <w:sz w:val="24"/>
          <w:szCs w:val="24"/>
        </w:rPr>
        <w:t xml:space="preserve"> 20</w:t>
      </w:r>
      <w:r w:rsidRPr="006D213D">
        <w:rPr>
          <w:sz w:val="24"/>
          <w:szCs w:val="24"/>
        </w:rPr>
        <w:t xml:space="preserve"> % от начальной цены продажи имущества, действующей на определенном интервале снижения цены</w:t>
      </w:r>
      <w:r w:rsidR="00E703D8">
        <w:rPr>
          <w:sz w:val="24"/>
          <w:szCs w:val="24"/>
        </w:rPr>
        <w:t>.</w:t>
      </w:r>
      <w:r w:rsidRPr="006D213D">
        <w:rPr>
          <w:sz w:val="24"/>
          <w:szCs w:val="24"/>
        </w:rPr>
        <w:t xml:space="preserve"> </w:t>
      </w:r>
    </w:p>
    <w:p w:rsidR="00F02B5D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603466">
        <w:rPr>
          <w:sz w:val="24"/>
          <w:szCs w:val="24"/>
        </w:rPr>
        <w:t>1.2.</w:t>
      </w:r>
      <w:r w:rsidRPr="00603466">
        <w:rPr>
          <w:bCs/>
          <w:sz w:val="24"/>
          <w:szCs w:val="24"/>
        </w:rPr>
        <w:t xml:space="preserve"> </w:t>
      </w:r>
      <w:r w:rsidRPr="00603466">
        <w:rPr>
          <w:sz w:val="24"/>
          <w:szCs w:val="24"/>
        </w:rPr>
        <w:t xml:space="preserve">Начальная цена продажи </w:t>
      </w:r>
      <w:r w:rsidR="00E703D8">
        <w:rPr>
          <w:sz w:val="24"/>
          <w:szCs w:val="24"/>
        </w:rPr>
        <w:t xml:space="preserve">имущества на торгах посредством публичного предложения </w:t>
      </w:r>
      <w:r w:rsidRPr="00603466">
        <w:rPr>
          <w:sz w:val="24"/>
          <w:szCs w:val="24"/>
        </w:rPr>
        <w:t xml:space="preserve">установлена в размере </w:t>
      </w:r>
      <w:r w:rsidR="0067765F" w:rsidRPr="00066124">
        <w:rPr>
          <w:sz w:val="23"/>
          <w:szCs w:val="23"/>
        </w:rPr>
        <w:t xml:space="preserve">11 943 180,00 </w:t>
      </w:r>
      <w:r w:rsidRPr="00603466">
        <w:rPr>
          <w:sz w:val="24"/>
          <w:szCs w:val="24"/>
        </w:rPr>
        <w:t>(</w:t>
      </w:r>
      <w:r w:rsidR="0067765F">
        <w:rPr>
          <w:sz w:val="24"/>
          <w:szCs w:val="24"/>
        </w:rPr>
        <w:t>Одиннадцать</w:t>
      </w:r>
      <w:r w:rsidR="0000600E">
        <w:rPr>
          <w:sz w:val="24"/>
          <w:szCs w:val="24"/>
        </w:rPr>
        <w:t xml:space="preserve"> </w:t>
      </w:r>
      <w:r w:rsidR="00603466" w:rsidRPr="00603466">
        <w:rPr>
          <w:sz w:val="24"/>
          <w:szCs w:val="24"/>
        </w:rPr>
        <w:t xml:space="preserve"> </w:t>
      </w:r>
      <w:r w:rsidR="00B05A14" w:rsidRPr="002B223A">
        <w:rPr>
          <w:color w:val="000000"/>
          <w:sz w:val="24"/>
          <w:szCs w:val="24"/>
        </w:rPr>
        <w:t>миллионов</w:t>
      </w:r>
      <w:r w:rsidR="0000600E">
        <w:rPr>
          <w:color w:val="000000"/>
          <w:sz w:val="24"/>
          <w:szCs w:val="24"/>
        </w:rPr>
        <w:t xml:space="preserve"> </w:t>
      </w:r>
      <w:r w:rsidR="0067765F">
        <w:rPr>
          <w:color w:val="000000"/>
          <w:sz w:val="24"/>
          <w:szCs w:val="24"/>
        </w:rPr>
        <w:t>девятьсот сорок три тысячи сто восемьдесят</w:t>
      </w:r>
      <w:r w:rsidRPr="002B223A">
        <w:rPr>
          <w:sz w:val="24"/>
          <w:szCs w:val="24"/>
        </w:rPr>
        <w:t xml:space="preserve">) рублей </w:t>
      </w:r>
      <w:r w:rsidR="0000600E">
        <w:rPr>
          <w:sz w:val="24"/>
          <w:szCs w:val="24"/>
        </w:rPr>
        <w:t>0</w:t>
      </w:r>
      <w:r w:rsidR="00E703D8">
        <w:rPr>
          <w:sz w:val="24"/>
          <w:szCs w:val="24"/>
        </w:rPr>
        <w:t xml:space="preserve">0 копеек (НДС не облагается) и подлежит уменьшению на </w:t>
      </w:r>
      <w:r w:rsidR="0067765F">
        <w:rPr>
          <w:sz w:val="24"/>
          <w:szCs w:val="24"/>
        </w:rPr>
        <w:t>5</w:t>
      </w:r>
      <w:bookmarkStart w:id="0" w:name="_GoBack"/>
      <w:bookmarkEnd w:id="0"/>
      <w:r w:rsidR="00E703D8">
        <w:rPr>
          <w:sz w:val="24"/>
          <w:szCs w:val="24"/>
        </w:rPr>
        <w:t xml:space="preserve">% каждые </w:t>
      </w:r>
      <w:r w:rsidR="0000600E">
        <w:rPr>
          <w:sz w:val="24"/>
          <w:szCs w:val="24"/>
        </w:rPr>
        <w:t>5</w:t>
      </w:r>
      <w:r w:rsidR="00E703D8">
        <w:rPr>
          <w:sz w:val="24"/>
          <w:szCs w:val="24"/>
        </w:rPr>
        <w:t xml:space="preserve"> рабочих дней.</w:t>
      </w:r>
    </w:p>
    <w:p w:rsidR="00603466" w:rsidRDefault="00603466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 Размер задатка уменьшается пропорционально уменьшению начальной цены.</w:t>
      </w:r>
    </w:p>
    <w:p w:rsidR="00E703D8" w:rsidRDefault="00E703D8" w:rsidP="00603466">
      <w:pPr>
        <w:tabs>
          <w:tab w:val="left" w:pos="671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задатка, вносимого по настоящему договору, составляет ____________ (_____________________________) рублей (НДС не облагается).</w:t>
      </w:r>
    </w:p>
    <w:p w:rsidR="00F02B5D" w:rsidRPr="002B223A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B223A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23A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B223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B223A">
        <w:rPr>
          <w:rFonts w:ascii="Times New Roman" w:hAnsi="Times New Roman" w:cs="Times New Roman"/>
          <w:sz w:val="24"/>
          <w:szCs w:val="24"/>
        </w:rPr>
        <w:t>Претендент</w:t>
      </w:r>
      <w:r w:rsidRPr="002B223A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00600E" w:rsidRDefault="0000600E" w:rsidP="0000600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B223A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 w:rsidRPr="002B2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223A">
        <w:rPr>
          <w:rFonts w:ascii="Times New Roman" w:hAnsi="Times New Roman" w:cs="Times New Roman"/>
          <w:sz w:val="24"/>
          <w:szCs w:val="24"/>
        </w:rPr>
        <w:t xml:space="preserve">не позднее </w:t>
      </w:r>
      <w:r>
        <w:rPr>
          <w:rFonts w:ascii="Times New Roman" w:hAnsi="Times New Roman" w:cs="Times New Roman"/>
          <w:sz w:val="24"/>
          <w:szCs w:val="24"/>
        </w:rPr>
        <w:t xml:space="preserve">15 </w:t>
      </w:r>
      <w:r w:rsidRPr="002B223A">
        <w:rPr>
          <w:rFonts w:ascii="Times New Roman" w:hAnsi="Times New Roman" w:cs="Times New Roman"/>
          <w:sz w:val="24"/>
          <w:szCs w:val="24"/>
        </w:rPr>
        <w:t>часов 00 минут (</w:t>
      </w:r>
      <w:proofErr w:type="spellStart"/>
      <w:proofErr w:type="gramStart"/>
      <w:r w:rsidRPr="002B223A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B223A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 w:rsidRPr="002B223A">
        <w:rPr>
          <w:rFonts w:ascii="Times New Roman" w:hAnsi="Times New Roman" w:cs="Times New Roman"/>
          <w:sz w:val="24"/>
          <w:szCs w:val="24"/>
        </w:rPr>
        <w:t>года.</w:t>
      </w:r>
    </w:p>
    <w:p w:rsidR="0000600E" w:rsidRPr="00B05A14" w:rsidRDefault="0000600E" w:rsidP="0000600E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 w:rsidRPr="00B05A14">
        <w:rPr>
          <w:sz w:val="24"/>
          <w:szCs w:val="24"/>
        </w:rPr>
        <w:t xml:space="preserve">Реквизиты для перечисления задатка: Получатель – МУ ПАТП №1 г. Орла, ИНН 5751000388, КПП 575101001,  </w:t>
      </w:r>
      <w:proofErr w:type="gramStart"/>
      <w:r w:rsidRPr="00B05A14">
        <w:rPr>
          <w:sz w:val="24"/>
          <w:szCs w:val="24"/>
        </w:rPr>
        <w:t>Р</w:t>
      </w:r>
      <w:proofErr w:type="gramEnd"/>
      <w:r w:rsidRPr="00B05A14">
        <w:rPr>
          <w:sz w:val="24"/>
          <w:szCs w:val="24"/>
        </w:rPr>
        <w:t xml:space="preserve">/с 40702810017000010784 в Отделении №8639 ПАО Сбербанк России г. Иваново, К/с 301 018 100 000 000 006 08, БИК 042406608. 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8173FD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</w:t>
      </w:r>
      <w:r w:rsidR="0000600E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случае принятия решения </w:t>
      </w:r>
      <w:r w:rsidR="00634FD9">
        <w:rPr>
          <w:rFonts w:ascii="Times New Roman" w:hAnsi="Times New Roman" w:cs="Times New Roman"/>
          <w:sz w:val="24"/>
          <w:szCs w:val="24"/>
        </w:rPr>
        <w:t>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об отказе в допуске Заявителя к участию в </w:t>
      </w:r>
      <w:r w:rsidR="0000600E">
        <w:rPr>
          <w:rFonts w:ascii="Times New Roman" w:hAnsi="Times New Roman" w:cs="Times New Roman"/>
          <w:sz w:val="24"/>
          <w:szCs w:val="24"/>
        </w:rPr>
        <w:t>публичном предложении</w:t>
      </w:r>
      <w:proofErr w:type="gramEnd"/>
      <w:r w:rsidR="00006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</w:t>
      </w:r>
      <w:r w:rsidR="0073671C">
        <w:rPr>
          <w:rFonts w:ascii="Times New Roman" w:hAnsi="Times New Roman" w:cs="Times New Roman"/>
          <w:sz w:val="24"/>
          <w:szCs w:val="24"/>
        </w:rPr>
        <w:t xml:space="preserve"> на территории Ивановской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B05A14" w:rsidRPr="001D6D5A" w:rsidRDefault="00B05A14" w:rsidP="00B05A14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МУ ПАТП №1 г. Орла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местонахождения:</w:t>
            </w:r>
            <w:r w:rsidRPr="001D6D5A">
              <w:rPr>
                <w:sz w:val="24"/>
                <w:szCs w:val="24"/>
              </w:rPr>
              <w:t xml:space="preserve"> 302012 г. Орел, ул. Ростовская, д. 13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b/>
                <w:sz w:val="24"/>
                <w:szCs w:val="24"/>
              </w:rPr>
              <w:t>адрес для корреспонденции:</w:t>
            </w:r>
            <w:r w:rsidRPr="001D6D5A">
              <w:rPr>
                <w:sz w:val="24"/>
                <w:szCs w:val="24"/>
              </w:rPr>
              <w:t xml:space="preserve"> 153006,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г. Иваново, ул. 11 Проезд, д. 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ОГРН 1025700764990, ИНН 5751000388</w:t>
            </w:r>
          </w:p>
          <w:p w:rsidR="001D6D5A" w:rsidRPr="001D6D5A" w:rsidRDefault="001D6D5A" w:rsidP="00B05A14">
            <w:pPr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D6D5A">
              <w:rPr>
                <w:sz w:val="24"/>
                <w:szCs w:val="24"/>
              </w:rPr>
              <w:t>р</w:t>
            </w:r>
            <w:proofErr w:type="gramEnd"/>
            <w:r w:rsidRPr="001D6D5A">
              <w:rPr>
                <w:sz w:val="24"/>
                <w:szCs w:val="24"/>
              </w:rPr>
              <w:t>/с 40702810017000010784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в Отделении №8639 ПАО Сбербанк России г. Иваново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БИК 042406608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к/с 301 018 100 000 000 006 08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 xml:space="preserve">Конкурсный управляющий </w:t>
            </w:r>
          </w:p>
          <w:p w:rsidR="00B05A14" w:rsidRPr="001D6D5A" w:rsidRDefault="00B05A14" w:rsidP="00B05A14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МУ ПАТП №1 г. Орла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1D6D5A">
              <w:rPr>
                <w:sz w:val="24"/>
                <w:szCs w:val="24"/>
              </w:rPr>
              <w:t>______________________/Са</w:t>
            </w:r>
            <w:r w:rsidR="00634FD9" w:rsidRPr="001D6D5A">
              <w:rPr>
                <w:sz w:val="24"/>
                <w:szCs w:val="24"/>
              </w:rPr>
              <w:t>врасов С.И</w:t>
            </w:r>
            <w:r w:rsidRPr="001D6D5A">
              <w:rPr>
                <w:sz w:val="24"/>
                <w:szCs w:val="24"/>
              </w:rPr>
              <w:t>./</w:t>
            </w:r>
          </w:p>
          <w:p w:rsidR="00EA3209" w:rsidRPr="001D6D5A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0600E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D6D5A"/>
    <w:rsid w:val="001E79AD"/>
    <w:rsid w:val="001F1401"/>
    <w:rsid w:val="001F1745"/>
    <w:rsid w:val="001F56FD"/>
    <w:rsid w:val="002055BB"/>
    <w:rsid w:val="002070DD"/>
    <w:rsid w:val="00207281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23A"/>
    <w:rsid w:val="002B2485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35D97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466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4FD9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7765F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E5BC3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671C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A14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3D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5</cp:revision>
  <dcterms:created xsi:type="dcterms:W3CDTF">2020-06-29T11:08:00Z</dcterms:created>
  <dcterms:modified xsi:type="dcterms:W3CDTF">2020-11-18T09:55:00Z</dcterms:modified>
</cp:coreProperties>
</file>