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1DF" w:rsidRPr="008070E8" w:rsidRDefault="004351DF" w:rsidP="008070E8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lang w:eastAsia="ar-SA"/>
        </w:rPr>
      </w:pPr>
      <w:r w:rsidRPr="008070E8">
        <w:rPr>
          <w:rFonts w:ascii="Times New Roman" w:eastAsia="Arial" w:hAnsi="Times New Roman"/>
          <w:b/>
          <w:bCs/>
          <w:lang w:eastAsia="ar-SA"/>
        </w:rPr>
        <w:t>ДОГОВОР О ЗАДАТКЕ №</w:t>
      </w:r>
    </w:p>
    <w:p w:rsidR="004351DF" w:rsidRPr="008070E8" w:rsidRDefault="004351DF" w:rsidP="008070E8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lang w:eastAsia="ar-SA"/>
        </w:rPr>
      </w:pPr>
      <w:r w:rsidRPr="008070E8">
        <w:rPr>
          <w:rFonts w:ascii="Times New Roman" w:eastAsia="Arial" w:hAnsi="Times New Roman"/>
          <w:b/>
          <w:lang w:eastAsia="ar-SA"/>
        </w:rPr>
        <w:t>в счет обеспечения оплаты имущества, приобретаемого на торгах</w:t>
      </w:r>
    </w:p>
    <w:p w:rsidR="004351DF" w:rsidRPr="008070E8" w:rsidRDefault="004351DF" w:rsidP="008070E8">
      <w:pPr>
        <w:suppressAutoHyphens/>
        <w:autoSpaceDE w:val="0"/>
        <w:spacing w:after="0" w:line="240" w:lineRule="auto"/>
        <w:rPr>
          <w:rFonts w:ascii="Times New Roman" w:eastAsia="Arial" w:hAnsi="Times New Roman"/>
          <w:lang w:eastAsia="ar-SA"/>
        </w:rPr>
      </w:pPr>
    </w:p>
    <w:p w:rsidR="004351DF" w:rsidRPr="008070E8" w:rsidRDefault="004351DF" w:rsidP="008070E8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/>
          <w:lang w:eastAsia="ar-SA"/>
        </w:rPr>
      </w:pPr>
      <w:r w:rsidRPr="008070E8">
        <w:rPr>
          <w:rFonts w:ascii="Times New Roman" w:eastAsia="Arial" w:hAnsi="Times New Roman"/>
          <w:b/>
          <w:lang w:eastAsia="ar-SA"/>
        </w:rPr>
        <w:t xml:space="preserve">г. Екатеринбург                                    </w:t>
      </w:r>
      <w:r w:rsidR="008070E8">
        <w:rPr>
          <w:rFonts w:ascii="Times New Roman" w:eastAsia="Arial" w:hAnsi="Times New Roman"/>
          <w:b/>
          <w:lang w:eastAsia="ar-SA"/>
        </w:rPr>
        <w:t xml:space="preserve">             </w:t>
      </w:r>
      <w:r w:rsidRPr="008070E8">
        <w:rPr>
          <w:rFonts w:ascii="Times New Roman" w:eastAsia="Arial" w:hAnsi="Times New Roman"/>
          <w:b/>
          <w:lang w:eastAsia="ar-SA"/>
        </w:rPr>
        <w:t xml:space="preserve">                                                      </w:t>
      </w:r>
      <w:proofErr w:type="gramStart"/>
      <w:r w:rsidRPr="008070E8">
        <w:rPr>
          <w:rFonts w:ascii="Times New Roman" w:eastAsia="Arial" w:hAnsi="Times New Roman"/>
          <w:b/>
          <w:lang w:eastAsia="ar-SA"/>
        </w:rPr>
        <w:t xml:space="preserve">   «</w:t>
      </w:r>
      <w:proofErr w:type="gramEnd"/>
      <w:r w:rsidRPr="008070E8">
        <w:rPr>
          <w:rFonts w:ascii="Times New Roman" w:eastAsia="Arial" w:hAnsi="Times New Roman"/>
          <w:b/>
          <w:lang w:eastAsia="ar-SA"/>
        </w:rPr>
        <w:t>___» _________ 20</w:t>
      </w:r>
      <w:r w:rsidR="006F404E">
        <w:rPr>
          <w:rFonts w:ascii="Times New Roman" w:eastAsia="Arial" w:hAnsi="Times New Roman"/>
          <w:b/>
          <w:lang w:eastAsia="ar-SA"/>
        </w:rPr>
        <w:t>20</w:t>
      </w:r>
      <w:r w:rsidRPr="008070E8">
        <w:rPr>
          <w:rFonts w:ascii="Times New Roman" w:eastAsia="Arial" w:hAnsi="Times New Roman"/>
          <w:b/>
          <w:lang w:eastAsia="ar-SA"/>
        </w:rPr>
        <w:t xml:space="preserve"> года</w:t>
      </w:r>
    </w:p>
    <w:p w:rsidR="004351DF" w:rsidRPr="008070E8" w:rsidRDefault="004351DF" w:rsidP="008070E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ar-SA"/>
        </w:rPr>
      </w:pPr>
    </w:p>
    <w:p w:rsidR="001833B2" w:rsidRPr="008070E8" w:rsidRDefault="001833B2" w:rsidP="008070E8">
      <w:pPr>
        <w:pStyle w:val="a8"/>
        <w:ind w:firstLine="709"/>
        <w:rPr>
          <w:sz w:val="22"/>
          <w:szCs w:val="22"/>
        </w:rPr>
      </w:pPr>
      <w:r w:rsidRPr="008070E8">
        <w:rPr>
          <w:b/>
          <w:sz w:val="22"/>
          <w:szCs w:val="22"/>
        </w:rPr>
        <w:t>Общество с ограниченной ответственностью «</w:t>
      </w:r>
      <w:r w:rsidRPr="008070E8">
        <w:rPr>
          <w:b/>
          <w:sz w:val="22"/>
          <w:szCs w:val="22"/>
          <w:lang w:eastAsia="ar-SA"/>
        </w:rPr>
        <w:t>Управляющая компания «Олимп</w:t>
      </w:r>
      <w:r w:rsidRPr="008070E8">
        <w:rPr>
          <w:b/>
          <w:sz w:val="22"/>
          <w:szCs w:val="22"/>
        </w:rPr>
        <w:t>»</w:t>
      </w:r>
      <w:r w:rsidRPr="008070E8">
        <w:rPr>
          <w:sz w:val="22"/>
          <w:szCs w:val="22"/>
        </w:rPr>
        <w:t xml:space="preserve"> в лице конкурсного управляющего Дементьева Евгения Владимировича, действующего на основании </w:t>
      </w:r>
      <w:r w:rsidRPr="008070E8">
        <w:rPr>
          <w:sz w:val="22"/>
          <w:szCs w:val="22"/>
          <w:lang w:eastAsia="ar-SA"/>
        </w:rPr>
        <w:t>Определения Арбитражного суда Свердловской области от 30.11.2018</w:t>
      </w:r>
      <w:r w:rsidR="008070E8">
        <w:rPr>
          <w:sz w:val="22"/>
          <w:szCs w:val="22"/>
          <w:lang w:eastAsia="ar-SA"/>
        </w:rPr>
        <w:t>г.</w:t>
      </w:r>
      <w:r w:rsidRPr="008070E8">
        <w:rPr>
          <w:sz w:val="22"/>
          <w:szCs w:val="22"/>
          <w:lang w:eastAsia="ar-SA"/>
        </w:rPr>
        <w:t xml:space="preserve"> по делу № А60-12395/2017,</w:t>
      </w:r>
      <w:r w:rsidRPr="008070E8">
        <w:rPr>
          <w:sz w:val="22"/>
          <w:szCs w:val="22"/>
        </w:rPr>
        <w:t xml:space="preserve"> именуемое в дальнейшем «Организатор торгов», с одной стороны, и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bCs/>
        </w:rPr>
      </w:pP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bCs/>
        </w:rPr>
      </w:pPr>
      <w:r w:rsidRPr="008070E8">
        <w:rPr>
          <w:rFonts w:ascii="Times New Roman" w:hAnsi="Times New Roman"/>
          <w:bCs/>
        </w:rPr>
        <w:t>________________________в лице ____________, действующий___ на основании _________,</w:t>
      </w:r>
      <w:r w:rsidRPr="008070E8">
        <w:rPr>
          <w:rFonts w:ascii="Times New Roman" w:hAnsi="Times New Roman"/>
          <w:b/>
          <w:bCs/>
        </w:rPr>
        <w:t xml:space="preserve"> </w:t>
      </w:r>
      <w:r w:rsidRPr="008070E8">
        <w:rPr>
          <w:rFonts w:ascii="Times New Roman" w:hAnsi="Times New Roman"/>
        </w:rPr>
        <w:t xml:space="preserve">именуем____ в дальнейшем </w:t>
      </w:r>
      <w:r w:rsidRPr="008070E8">
        <w:rPr>
          <w:rFonts w:ascii="Times New Roman" w:hAnsi="Times New Roman"/>
          <w:b/>
          <w:bCs/>
        </w:rPr>
        <w:t>«Претендент»,</w:t>
      </w:r>
      <w:r w:rsidRPr="008070E8">
        <w:rPr>
          <w:rFonts w:ascii="Times New Roman" w:hAnsi="Times New Roman"/>
        </w:rPr>
        <w:t xml:space="preserve"> с другой стороны, заключили настоящий договор о нижеследующем: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  <w:r w:rsidRPr="008070E8">
        <w:rPr>
          <w:rFonts w:ascii="Times New Roman" w:hAnsi="Times New Roman"/>
          <w:b/>
          <w:bCs/>
        </w:rPr>
        <w:t>1. Предмет Договора.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</w:rPr>
      </w:pPr>
    </w:p>
    <w:p w:rsidR="001833B2" w:rsidRPr="00C5693E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 w:rsidRPr="00C5693E">
        <w:rPr>
          <w:rFonts w:ascii="Times New Roman" w:hAnsi="Times New Roman"/>
          <w:color w:val="000000" w:themeColor="text1"/>
        </w:rPr>
        <w:t xml:space="preserve">1.1. В соответствии с условиями настоящего Договора Претендент для участия в торгах по продаже имущества должника – </w:t>
      </w:r>
      <w:r w:rsidRPr="00C5693E">
        <w:rPr>
          <w:rFonts w:ascii="Times New Roman" w:eastAsia="Arial" w:hAnsi="Times New Roman"/>
          <w:color w:val="000000" w:themeColor="text1"/>
          <w:lang w:eastAsia="ar-SA"/>
        </w:rPr>
        <w:t xml:space="preserve">ООО «Управляющая компания «Олимп» </w:t>
      </w:r>
      <w:r w:rsidRPr="00C5693E">
        <w:rPr>
          <w:rFonts w:ascii="Times New Roman" w:hAnsi="Times New Roman"/>
          <w:color w:val="000000" w:themeColor="text1"/>
        </w:rPr>
        <w:t>(ИНН 6617023432, ОГРН 1146617000144, а</w:t>
      </w:r>
      <w:r w:rsidRPr="00C5693E">
        <w:rPr>
          <w:rFonts w:ascii="Times New Roman" w:eastAsia="Times New Roman" w:hAnsi="Times New Roman"/>
          <w:color w:val="000000" w:themeColor="text1"/>
          <w:lang w:eastAsia="ar-SA"/>
        </w:rPr>
        <w:t xml:space="preserve">дрес места нахождения: </w:t>
      </w:r>
      <w:r w:rsidRPr="00C5693E">
        <w:rPr>
          <w:rFonts w:ascii="Times New Roman" w:hAnsi="Times New Roman"/>
          <w:color w:val="000000" w:themeColor="text1"/>
        </w:rPr>
        <w:t xml:space="preserve">624480, Свердловская область, г. Североуральск, ул. Октябрьская, д. 49 </w:t>
      </w:r>
      <w:r w:rsidRPr="00C5693E">
        <w:rPr>
          <w:rFonts w:ascii="Times New Roman" w:hAnsi="Times New Roman"/>
          <w:b/>
          <w:color w:val="000000" w:themeColor="text1"/>
        </w:rPr>
        <w:t xml:space="preserve">(далее по тексту также – «Должник»), </w:t>
      </w:r>
      <w:r w:rsidRPr="00C5693E">
        <w:rPr>
          <w:rFonts w:ascii="Times New Roman" w:hAnsi="Times New Roman"/>
          <w:color w:val="000000" w:themeColor="text1"/>
        </w:rPr>
        <w:t xml:space="preserve">по Лоту № ……, код торгов _____________, перечисляет денежные средства в размере </w:t>
      </w:r>
      <w:r w:rsidR="008070E8" w:rsidRPr="00C5693E">
        <w:rPr>
          <w:rFonts w:ascii="Times New Roman" w:hAnsi="Times New Roman"/>
          <w:color w:val="000000" w:themeColor="text1"/>
        </w:rPr>
        <w:t>20%</w:t>
      </w:r>
      <w:r w:rsidR="00C5693E" w:rsidRPr="00C5693E">
        <w:rPr>
          <w:rFonts w:ascii="Times New Roman" w:hAnsi="Times New Roman"/>
          <w:color w:val="000000" w:themeColor="text1"/>
        </w:rPr>
        <w:t xml:space="preserve">  от цены действующ</w:t>
      </w:r>
      <w:r w:rsidR="00333D79">
        <w:rPr>
          <w:rFonts w:ascii="Times New Roman" w:hAnsi="Times New Roman"/>
          <w:color w:val="000000" w:themeColor="text1"/>
        </w:rPr>
        <w:t>ей в</w:t>
      </w:r>
      <w:r w:rsidR="00C5693E" w:rsidRPr="00C5693E">
        <w:rPr>
          <w:rFonts w:ascii="Times New Roman" w:hAnsi="Times New Roman"/>
          <w:color w:val="000000" w:themeColor="text1"/>
        </w:rPr>
        <w:t xml:space="preserve"> период публичного предложения</w:t>
      </w:r>
      <w:r w:rsidR="00526A3B">
        <w:rPr>
          <w:rFonts w:ascii="Times New Roman" w:hAnsi="Times New Roman"/>
          <w:color w:val="000000" w:themeColor="text1"/>
        </w:rPr>
        <w:t>,</w:t>
      </w:r>
      <w:r w:rsidR="00C5693E" w:rsidRPr="00C5693E">
        <w:rPr>
          <w:rFonts w:ascii="Times New Roman" w:hAnsi="Times New Roman"/>
          <w:color w:val="000000" w:themeColor="text1"/>
        </w:rPr>
        <w:t xml:space="preserve"> в котором подается заявка</w:t>
      </w:r>
      <w:r w:rsidR="008070E8" w:rsidRPr="00C5693E">
        <w:rPr>
          <w:rFonts w:ascii="Times New Roman" w:hAnsi="Times New Roman"/>
          <w:color w:val="000000" w:themeColor="text1"/>
        </w:rPr>
        <w:t xml:space="preserve"> </w:t>
      </w:r>
      <w:r w:rsidRPr="00C5693E">
        <w:rPr>
          <w:rFonts w:ascii="Times New Roman" w:hAnsi="Times New Roman"/>
          <w:color w:val="000000" w:themeColor="text1"/>
        </w:rPr>
        <w:t xml:space="preserve">(далее – </w:t>
      </w:r>
      <w:r w:rsidRPr="00C5693E">
        <w:rPr>
          <w:rFonts w:ascii="Times New Roman" w:hAnsi="Times New Roman"/>
          <w:b/>
          <w:color w:val="000000" w:themeColor="text1"/>
        </w:rPr>
        <w:t>«Задаток»)</w:t>
      </w:r>
      <w:r w:rsidRPr="00C5693E">
        <w:rPr>
          <w:rFonts w:ascii="Times New Roman" w:hAnsi="Times New Roman"/>
          <w:color w:val="000000" w:themeColor="text1"/>
        </w:rPr>
        <w:t>, на расчетный счет для задатков.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1833B2" w:rsidRPr="008070E8" w:rsidRDefault="001833B2" w:rsidP="008070E8">
      <w:pPr>
        <w:numPr>
          <w:ilvl w:val="0"/>
          <w:numId w:val="1"/>
        </w:numPr>
        <w:tabs>
          <w:tab w:val="left" w:pos="3894"/>
        </w:tabs>
        <w:suppressAutoHyphens/>
        <w:autoSpaceDN w:val="0"/>
        <w:spacing w:after="0" w:line="240" w:lineRule="auto"/>
        <w:ind w:left="129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1833B2" w:rsidRPr="008070E8" w:rsidRDefault="001833B2" w:rsidP="008070E8">
      <w:pPr>
        <w:numPr>
          <w:ilvl w:val="0"/>
          <w:numId w:val="1"/>
        </w:numPr>
        <w:tabs>
          <w:tab w:val="left" w:pos="3894"/>
        </w:tabs>
        <w:suppressAutoHyphens/>
        <w:autoSpaceDN w:val="0"/>
        <w:spacing w:after="0" w:line="240" w:lineRule="auto"/>
        <w:ind w:left="129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1833B2" w:rsidRPr="00BE1A5D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color w:val="000000" w:themeColor="text1"/>
        </w:rPr>
      </w:pPr>
      <w:r w:rsidRPr="00BE1A5D">
        <w:rPr>
          <w:rFonts w:ascii="Times New Roman" w:hAnsi="Times New Roman"/>
          <w:color w:val="000000" w:themeColor="text1"/>
        </w:rPr>
        <w:t>1.3. Сост</w:t>
      </w:r>
      <w:r w:rsidRPr="00C468C1">
        <w:rPr>
          <w:rFonts w:ascii="Times New Roman" w:hAnsi="Times New Roman"/>
          <w:color w:val="000000" w:themeColor="text1"/>
        </w:rPr>
        <w:t xml:space="preserve">ав и описание предмета торгов, а также условия проведения торгов размещены на сайте </w:t>
      </w:r>
      <w:hyperlink r:id="rId7" w:history="1">
        <w:r w:rsidR="00C468C1" w:rsidRPr="00C468C1">
          <w:rPr>
            <w:rStyle w:val="a7"/>
            <w:rFonts w:ascii="Times New Roman" w:hAnsi="Times New Roman"/>
            <w:color w:val="000000" w:themeColor="text1"/>
            <w:shd w:val="clear" w:color="auto" w:fill="F4F4F7"/>
          </w:rPr>
          <w:t>www.el-torg.com</w:t>
        </w:r>
      </w:hyperlink>
      <w:r w:rsidR="00C468C1">
        <w:rPr>
          <w:noProof/>
          <w:color w:val="000000" w:themeColor="text1"/>
        </w:rPr>
        <w:t xml:space="preserve"> </w:t>
      </w:r>
      <w:r w:rsidRPr="00BE1A5D">
        <w:rPr>
          <w:rFonts w:ascii="Times New Roman" w:hAnsi="Times New Roman"/>
          <w:color w:val="000000" w:themeColor="text1"/>
        </w:rPr>
        <w:t>и в сообщении, опубликованном в газете «Коммерсантъ»</w:t>
      </w:r>
      <w:r w:rsidR="00DE377D">
        <w:rPr>
          <w:rFonts w:ascii="Times New Roman" w:hAnsi="Times New Roman"/>
          <w:color w:val="000000" w:themeColor="text1"/>
        </w:rPr>
        <w:t>, ЕФРСБ</w:t>
      </w:r>
      <w:bookmarkStart w:id="0" w:name="_GoBack"/>
      <w:bookmarkEnd w:id="0"/>
      <w:r w:rsidRPr="00BE1A5D">
        <w:rPr>
          <w:rFonts w:ascii="Times New Roman" w:hAnsi="Times New Roman"/>
          <w:color w:val="000000" w:themeColor="text1"/>
        </w:rPr>
        <w:t>.</w:t>
      </w:r>
    </w:p>
    <w:p w:rsidR="001833B2" w:rsidRPr="00BE1A5D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 w:rsidRPr="008070E8">
        <w:rPr>
          <w:rFonts w:ascii="Times New Roman" w:hAnsi="Times New Roman"/>
        </w:rPr>
        <w:t xml:space="preserve">1.4. Подписанием настоящего Договора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8" w:history="1">
        <w:r w:rsidR="00C468C1" w:rsidRPr="00C468C1">
          <w:rPr>
            <w:rStyle w:val="a7"/>
            <w:rFonts w:ascii="Times New Roman" w:hAnsi="Times New Roman"/>
            <w:color w:val="000000" w:themeColor="text1"/>
            <w:shd w:val="clear" w:color="auto" w:fill="F4F4F7"/>
          </w:rPr>
          <w:t>www.el-torg.com</w:t>
        </w:r>
      </w:hyperlink>
      <w:r w:rsidR="00C468C1" w:rsidRPr="00C468C1">
        <w:rPr>
          <w:rFonts w:ascii="Times New Roman" w:hAnsi="Times New Roman"/>
          <w:noProof/>
          <w:color w:val="000000" w:themeColor="text1"/>
        </w:rPr>
        <w:t>,</w:t>
      </w:r>
      <w:r w:rsidR="00C468C1">
        <w:rPr>
          <w:noProof/>
          <w:color w:val="000000" w:themeColor="text1"/>
        </w:rPr>
        <w:t xml:space="preserve"> </w:t>
      </w:r>
      <w:r w:rsidRPr="00BE1A5D">
        <w:rPr>
          <w:rFonts w:ascii="Times New Roman" w:hAnsi="Times New Roman"/>
          <w:color w:val="000000" w:themeColor="text1"/>
        </w:rPr>
        <w:t>и в сообщении, опубликованном в газете «Коммерсантъ», ЕФРСБ.</w:t>
      </w:r>
    </w:p>
    <w:p w:rsidR="001833B2" w:rsidRPr="00865940" w:rsidRDefault="001833B2" w:rsidP="008070E8">
      <w:pPr>
        <w:tabs>
          <w:tab w:val="left" w:pos="2988"/>
        </w:tabs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 w:rsidRPr="008070E8">
        <w:rPr>
          <w:rFonts w:ascii="Times New Roman" w:hAnsi="Times New Roman"/>
        </w:rPr>
        <w:t xml:space="preserve">1.5. Подписанием настоящего Договора Претендент подтверждает, что ему известно о том, что торги по продаже имущества Должника проходят в электронной форме </w:t>
      </w:r>
      <w:r w:rsidRPr="00865940">
        <w:rPr>
          <w:rFonts w:ascii="Times New Roman" w:hAnsi="Times New Roman"/>
          <w:color w:val="000000" w:themeColor="text1"/>
        </w:rPr>
        <w:t xml:space="preserve">на электронной площадке </w:t>
      </w:r>
      <w:r w:rsidR="00865940" w:rsidRPr="00865940">
        <w:rPr>
          <w:rFonts w:ascii="Times New Roman" w:hAnsi="Times New Roman"/>
          <w:noProof/>
          <w:color w:val="000000" w:themeColor="text1"/>
        </w:rPr>
        <w:t>ООО «Электронные системы Поволжья»</w:t>
      </w:r>
      <w:r w:rsidR="00865940" w:rsidRPr="00865940">
        <w:rPr>
          <w:rFonts w:ascii="Times New Roman" w:hAnsi="Times New Roman"/>
          <w:color w:val="000000" w:themeColor="text1"/>
        </w:rPr>
        <w:t xml:space="preserve"> </w:t>
      </w:r>
      <w:r w:rsidRPr="00865940">
        <w:rPr>
          <w:rFonts w:ascii="Times New Roman" w:hAnsi="Times New Roman"/>
          <w:color w:val="000000" w:themeColor="text1"/>
        </w:rPr>
        <w:t xml:space="preserve">(сайт </w:t>
      </w:r>
      <w:hyperlink r:id="rId9" w:history="1">
        <w:r w:rsidR="00C468C1" w:rsidRPr="00865940">
          <w:rPr>
            <w:rStyle w:val="a7"/>
            <w:rFonts w:ascii="Times New Roman" w:hAnsi="Times New Roman"/>
            <w:color w:val="000000" w:themeColor="text1"/>
            <w:shd w:val="clear" w:color="auto" w:fill="F4F4F7"/>
          </w:rPr>
          <w:t>www.el-torg.com</w:t>
        </w:r>
      </w:hyperlink>
      <w:r w:rsidRPr="00865940">
        <w:rPr>
          <w:rFonts w:ascii="Times New Roman" w:hAnsi="Times New Roman"/>
          <w:color w:val="000000" w:themeColor="text1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1833B2" w:rsidRPr="008070E8" w:rsidRDefault="001833B2" w:rsidP="008070E8">
      <w:pPr>
        <w:tabs>
          <w:tab w:val="left" w:pos="2988"/>
        </w:tabs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1.6. В случае неисполнения (ненадлежащего исполнения) Претендентом обязательств, указанных в п.1.2 настоящего Договора сумма Задатка Претенденту не возвращается, и подлежит включению в конкурсную массу Должника.</w:t>
      </w:r>
    </w:p>
    <w:p w:rsidR="001833B2" w:rsidRPr="008070E8" w:rsidRDefault="001833B2" w:rsidP="008070E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ar-SA"/>
        </w:rPr>
      </w:pPr>
    </w:p>
    <w:p w:rsidR="001833B2" w:rsidRPr="008070E8" w:rsidRDefault="001833B2" w:rsidP="008070E8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  <w:r w:rsidRPr="008070E8">
        <w:rPr>
          <w:rFonts w:ascii="Times New Roman" w:hAnsi="Times New Roman"/>
          <w:b/>
          <w:bCs/>
        </w:rPr>
        <w:t>2. Порядок внесения задатка.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 xml:space="preserve">2.1. При участии в торгах посредством публичного предложения Претендент обязан обеспечить поступление Задатка </w:t>
      </w:r>
      <w:r w:rsidRPr="008070E8">
        <w:rPr>
          <w:rFonts w:ascii="Times New Roman" w:hAnsi="Times New Roman"/>
          <w:color w:val="000000" w:themeColor="text1"/>
        </w:rPr>
        <w:t>не позднее даты и времени окончания приема заявок в торгах для соответствующего периода проведения торгов</w:t>
      </w:r>
      <w:r w:rsidRPr="008070E8">
        <w:rPr>
          <w:rFonts w:ascii="Times New Roman" w:hAnsi="Times New Roman"/>
        </w:rPr>
        <w:t>, по следующим реквизитам:</w:t>
      </w:r>
    </w:p>
    <w:p w:rsidR="008070E8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 w:rsidRPr="008070E8">
        <w:rPr>
          <w:rFonts w:ascii="Times New Roman" w:hAnsi="Times New Roman"/>
          <w:b/>
          <w:color w:val="000000" w:themeColor="text1"/>
        </w:rPr>
        <w:t>Получатель:</w:t>
      </w:r>
      <w:r w:rsidRPr="008070E8">
        <w:rPr>
          <w:rFonts w:ascii="Times New Roman" w:hAnsi="Times New Roman"/>
          <w:color w:val="000000" w:themeColor="text1"/>
        </w:rPr>
        <w:t xml:space="preserve"> Общество с </w:t>
      </w:r>
      <w:r w:rsidR="008070E8" w:rsidRPr="008070E8">
        <w:rPr>
          <w:rFonts w:ascii="Times New Roman" w:hAnsi="Times New Roman"/>
          <w:color w:val="000000" w:themeColor="text1"/>
        </w:rPr>
        <w:t>ограниченной ответственностью «Управляющая компания «Олимп</w:t>
      </w:r>
      <w:r w:rsidRPr="008070E8">
        <w:rPr>
          <w:rFonts w:ascii="Times New Roman" w:hAnsi="Times New Roman"/>
          <w:color w:val="000000" w:themeColor="text1"/>
        </w:rPr>
        <w:t>»</w:t>
      </w:r>
      <w:r w:rsidR="008070E8" w:rsidRPr="008070E8">
        <w:rPr>
          <w:rFonts w:ascii="Times New Roman" w:hAnsi="Times New Roman"/>
          <w:color w:val="000000" w:themeColor="text1"/>
        </w:rPr>
        <w:t xml:space="preserve"> </w:t>
      </w:r>
      <w:r w:rsidR="00BB2AEF">
        <w:rPr>
          <w:rFonts w:ascii="Times New Roman" w:hAnsi="Times New Roman"/>
          <w:color w:val="000000" w:themeColor="text1"/>
        </w:rPr>
        <w:t>(</w:t>
      </w:r>
      <w:r w:rsidR="008070E8" w:rsidRPr="008070E8">
        <w:rPr>
          <w:rFonts w:ascii="Times New Roman" w:hAnsi="Times New Roman"/>
          <w:color w:val="000000" w:themeColor="text1"/>
        </w:rPr>
        <w:t>ИНН 6617023432, ОГРН 1146617000144</w:t>
      </w:r>
      <w:r w:rsidR="00BB2AEF">
        <w:rPr>
          <w:rFonts w:ascii="Times New Roman" w:hAnsi="Times New Roman"/>
          <w:color w:val="000000" w:themeColor="text1"/>
        </w:rPr>
        <w:t>)</w:t>
      </w:r>
      <w:r w:rsidRPr="008070E8">
        <w:rPr>
          <w:rFonts w:ascii="Times New Roman" w:hAnsi="Times New Roman"/>
          <w:color w:val="000000" w:themeColor="text1"/>
        </w:rPr>
        <w:t>,</w:t>
      </w:r>
      <w:r w:rsidR="008070E8" w:rsidRPr="008070E8">
        <w:rPr>
          <w:rFonts w:ascii="Times New Roman" w:hAnsi="Times New Roman"/>
          <w:color w:val="000000" w:themeColor="text1"/>
        </w:rPr>
        <w:t xml:space="preserve"> р/с 407028100</w:t>
      </w:r>
      <w:r w:rsidR="00BB2AEF">
        <w:rPr>
          <w:rFonts w:ascii="Times New Roman" w:hAnsi="Times New Roman"/>
          <w:color w:val="000000" w:themeColor="text1"/>
        </w:rPr>
        <w:t>16540059104 Уральский банк ПАО «СБЕРБАНК»</w:t>
      </w:r>
      <w:r w:rsidR="008070E8" w:rsidRPr="008070E8">
        <w:rPr>
          <w:rFonts w:ascii="Times New Roman" w:hAnsi="Times New Roman"/>
          <w:color w:val="000000" w:themeColor="text1"/>
        </w:rPr>
        <w:t>, к/с 30101810500000000674 в Уральское ГУ банка России, БИК 046577674.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</w:rPr>
      </w:pPr>
      <w:r w:rsidRPr="008070E8">
        <w:rPr>
          <w:rFonts w:ascii="Times New Roman" w:hAnsi="Times New Roman"/>
          <w:b/>
          <w:color w:val="000000" w:themeColor="text1"/>
        </w:rPr>
        <w:t>Назначение платежа:</w:t>
      </w:r>
      <w:r w:rsidRPr="008070E8">
        <w:rPr>
          <w:rFonts w:ascii="Times New Roman" w:hAnsi="Times New Roman"/>
          <w:color w:val="000000" w:themeColor="text1"/>
        </w:rPr>
        <w:t xml:space="preserve"> «Задаток за участие в торгах по продаже имущества </w:t>
      </w:r>
      <w:r w:rsidR="008070E8" w:rsidRPr="008070E8">
        <w:rPr>
          <w:rFonts w:ascii="Times New Roman" w:eastAsia="Arial" w:hAnsi="Times New Roman"/>
          <w:color w:val="000000" w:themeColor="text1"/>
          <w:lang w:eastAsia="ar-SA"/>
        </w:rPr>
        <w:t xml:space="preserve">ООО «Управляющая компания «Олимп» </w:t>
      </w:r>
      <w:r w:rsidRPr="008070E8">
        <w:rPr>
          <w:rFonts w:ascii="Times New Roman" w:hAnsi="Times New Roman"/>
          <w:color w:val="000000" w:themeColor="text1"/>
        </w:rPr>
        <w:t>по лоту №</w:t>
      </w:r>
      <w:r w:rsidR="008070E8" w:rsidRPr="008070E8">
        <w:rPr>
          <w:rFonts w:ascii="Times New Roman" w:hAnsi="Times New Roman"/>
          <w:color w:val="000000" w:themeColor="text1"/>
        </w:rPr>
        <w:t>…</w:t>
      </w:r>
      <w:r w:rsidRPr="008070E8">
        <w:rPr>
          <w:rFonts w:ascii="Times New Roman" w:hAnsi="Times New Roman"/>
          <w:color w:val="000000" w:themeColor="text1"/>
        </w:rPr>
        <w:t>, код торгов ____».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 xml:space="preserve">2.2. Задаток должен поступить на счет для задатков торгов </w:t>
      </w:r>
      <w:r w:rsidRPr="008070E8">
        <w:rPr>
          <w:rFonts w:ascii="Times New Roman" w:hAnsi="Times New Roman"/>
          <w:color w:val="000000" w:themeColor="text1"/>
        </w:rPr>
        <w:t>не позднее даты и времени окончания приема заявок в торгах для соответствующего периода проведения торгов</w:t>
      </w:r>
      <w:r w:rsidRPr="008070E8">
        <w:rPr>
          <w:rFonts w:ascii="Times New Roman" w:hAnsi="Times New Roman"/>
        </w:rPr>
        <w:t>.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1833B2" w:rsidRPr="008070E8" w:rsidRDefault="001833B2" w:rsidP="008070E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lastRenderedPageBreak/>
        <w:t>Моментом исполнения обязательства Претендента по оплате Задатка считается момент зачисления денежных средств на расчетный счет для задатков, что подтверждается выпиской с этого счета.</w:t>
      </w:r>
    </w:p>
    <w:p w:rsidR="001833B2" w:rsidRPr="008070E8" w:rsidRDefault="001833B2" w:rsidP="008070E8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1833B2" w:rsidRPr="008070E8" w:rsidRDefault="001833B2" w:rsidP="008070E8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  <w:r w:rsidRPr="008070E8">
        <w:rPr>
          <w:rFonts w:ascii="Times New Roman" w:hAnsi="Times New Roman"/>
          <w:b/>
          <w:bCs/>
        </w:rPr>
        <w:t>3. Порядок возврата и удержания Задатка.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center"/>
        <w:rPr>
          <w:rFonts w:ascii="Times New Roman" w:hAnsi="Times New Roman"/>
          <w:b/>
          <w:bCs/>
        </w:rPr>
      </w:pP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- Претендент не допущен к участию в торгах;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- Претендент участвовал в торгах, но не выиграл их;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- Претендент отозвал свою заявку на участие в торгах до даты и времени окончания приема заявок.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3.2. Организатор торгов не возвращает Задаток Претенденту в случаях: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1833B2" w:rsidRPr="008070E8" w:rsidRDefault="001833B2" w:rsidP="008070E8">
      <w:pPr>
        <w:suppressAutoHyphens/>
        <w:spacing w:after="0" w:line="240" w:lineRule="auto"/>
        <w:ind w:firstLine="708"/>
        <w:jc w:val="both"/>
        <w:rPr>
          <w:rFonts w:ascii="Times New Roman" w:hAnsi="Times New Roman"/>
        </w:rPr>
      </w:pPr>
      <w:r w:rsidRPr="008070E8">
        <w:rPr>
          <w:rFonts w:ascii="Times New Roman" w:hAnsi="Times New Roman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1833B2" w:rsidRPr="008070E8" w:rsidRDefault="001833B2" w:rsidP="008070E8">
      <w:pPr>
        <w:shd w:val="clear" w:color="auto" w:fill="FFFFFF"/>
        <w:tabs>
          <w:tab w:val="left" w:pos="1147"/>
        </w:tabs>
        <w:spacing w:after="0" w:line="240" w:lineRule="auto"/>
        <w:ind w:right="-5" w:firstLine="538"/>
        <w:jc w:val="both"/>
        <w:rPr>
          <w:rFonts w:ascii="Times New Roman" w:hAnsi="Times New Roman"/>
        </w:rPr>
      </w:pPr>
    </w:p>
    <w:p w:rsidR="001833B2" w:rsidRPr="008070E8" w:rsidRDefault="001833B2" w:rsidP="008070E8">
      <w:pPr>
        <w:shd w:val="clear" w:color="auto" w:fill="FFFFFF"/>
        <w:spacing w:after="0" w:line="240" w:lineRule="auto"/>
        <w:ind w:right="-6"/>
        <w:jc w:val="center"/>
        <w:rPr>
          <w:rFonts w:ascii="Times New Roman" w:hAnsi="Times New Roman"/>
          <w:b/>
          <w:bCs/>
          <w:spacing w:val="-11"/>
        </w:rPr>
      </w:pPr>
      <w:r w:rsidRPr="008070E8">
        <w:rPr>
          <w:rFonts w:ascii="Times New Roman" w:hAnsi="Times New Roman"/>
          <w:b/>
          <w:bCs/>
          <w:spacing w:val="-11"/>
        </w:rPr>
        <w:t>4. Срок действия Договора.</w:t>
      </w:r>
    </w:p>
    <w:p w:rsidR="001833B2" w:rsidRPr="008070E8" w:rsidRDefault="001833B2" w:rsidP="008070E8">
      <w:pPr>
        <w:shd w:val="clear" w:color="auto" w:fill="FFFFFF"/>
        <w:spacing w:after="0" w:line="240" w:lineRule="auto"/>
        <w:ind w:right="-6"/>
        <w:jc w:val="center"/>
        <w:rPr>
          <w:rFonts w:ascii="Times New Roman" w:hAnsi="Times New Roman"/>
          <w:b/>
          <w:bCs/>
          <w:spacing w:val="-11"/>
        </w:rPr>
      </w:pPr>
    </w:p>
    <w:p w:rsidR="001833B2" w:rsidRPr="008070E8" w:rsidRDefault="001833B2" w:rsidP="008070E8">
      <w:pPr>
        <w:shd w:val="clear" w:color="auto" w:fill="FFFFFF"/>
        <w:spacing w:after="0" w:line="240" w:lineRule="auto"/>
        <w:ind w:right="-6" w:firstLine="709"/>
        <w:jc w:val="both"/>
        <w:rPr>
          <w:rFonts w:ascii="Times New Roman" w:hAnsi="Times New Roman"/>
          <w:spacing w:val="6"/>
        </w:rPr>
      </w:pPr>
      <w:r w:rsidRPr="008070E8">
        <w:rPr>
          <w:rFonts w:ascii="Times New Roman" w:hAnsi="Times New Roman"/>
          <w:spacing w:val="-11"/>
        </w:rPr>
        <w:t>4</w:t>
      </w:r>
      <w:r w:rsidRPr="008070E8">
        <w:rPr>
          <w:rFonts w:ascii="Times New Roman" w:hAnsi="Times New Roman"/>
          <w:spacing w:val="6"/>
        </w:rPr>
        <w:t>.1. Настоящий Договор вступает в силу со дня его подписания Сторонами.</w:t>
      </w:r>
    </w:p>
    <w:p w:rsidR="001833B2" w:rsidRPr="008070E8" w:rsidRDefault="001833B2" w:rsidP="008070E8">
      <w:pPr>
        <w:shd w:val="clear" w:color="auto" w:fill="FFFFFF"/>
        <w:spacing w:after="0" w:line="240" w:lineRule="auto"/>
        <w:ind w:right="-6" w:firstLine="709"/>
        <w:jc w:val="both"/>
        <w:rPr>
          <w:rFonts w:ascii="Times New Roman" w:hAnsi="Times New Roman"/>
          <w:spacing w:val="4"/>
        </w:rPr>
      </w:pPr>
      <w:r w:rsidRPr="008070E8">
        <w:rPr>
          <w:rFonts w:ascii="Times New Roman" w:hAnsi="Times New Roman"/>
          <w:spacing w:val="6"/>
        </w:rPr>
        <w:t>4.2. Отношения между сторонами по настоящему Договору прекращаются после и</w:t>
      </w:r>
      <w:r w:rsidRPr="008070E8">
        <w:rPr>
          <w:rFonts w:ascii="Times New Roman" w:hAnsi="Times New Roman"/>
          <w:spacing w:val="4"/>
        </w:rPr>
        <w:t>сполнения ими всех условий настоящего Договора.</w:t>
      </w:r>
    </w:p>
    <w:p w:rsidR="001833B2" w:rsidRPr="008070E8" w:rsidRDefault="001833B2" w:rsidP="008070E8">
      <w:pPr>
        <w:shd w:val="clear" w:color="auto" w:fill="FFFFFF"/>
        <w:spacing w:after="0" w:line="240" w:lineRule="auto"/>
        <w:ind w:right="-6"/>
        <w:jc w:val="both"/>
        <w:rPr>
          <w:rFonts w:ascii="Times New Roman" w:hAnsi="Times New Roman"/>
          <w:spacing w:val="6"/>
        </w:rPr>
      </w:pPr>
    </w:p>
    <w:p w:rsidR="001833B2" w:rsidRPr="008070E8" w:rsidRDefault="001833B2" w:rsidP="008070E8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/>
          <w:b/>
          <w:bCs/>
          <w:spacing w:val="13"/>
        </w:rPr>
      </w:pPr>
      <w:r w:rsidRPr="008070E8">
        <w:rPr>
          <w:rFonts w:ascii="Times New Roman" w:hAnsi="Times New Roman"/>
          <w:b/>
          <w:bCs/>
          <w:spacing w:val="13"/>
        </w:rPr>
        <w:t>5. Заключительные положения.</w:t>
      </w:r>
    </w:p>
    <w:p w:rsidR="001833B2" w:rsidRPr="008070E8" w:rsidRDefault="001833B2" w:rsidP="008070E8">
      <w:pPr>
        <w:shd w:val="clear" w:color="auto" w:fill="FFFFFF"/>
        <w:spacing w:after="0" w:line="240" w:lineRule="auto"/>
        <w:ind w:left="360" w:right="-5"/>
        <w:rPr>
          <w:rFonts w:ascii="Times New Roman" w:hAnsi="Times New Roman"/>
          <w:b/>
          <w:bCs/>
          <w:spacing w:val="13"/>
        </w:rPr>
      </w:pPr>
    </w:p>
    <w:p w:rsidR="001833B2" w:rsidRPr="008070E8" w:rsidRDefault="001833B2" w:rsidP="008070E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8"/>
        </w:rPr>
      </w:pPr>
      <w:r w:rsidRPr="008070E8">
        <w:rPr>
          <w:rFonts w:ascii="Times New Roman" w:hAnsi="Times New Roman"/>
        </w:rPr>
        <w:t xml:space="preserve">5.1. Споры, возникающие при исполнении настоящего Договора, разрешаются </w:t>
      </w:r>
      <w:r w:rsidRPr="008070E8">
        <w:rPr>
          <w:rFonts w:ascii="Times New Roman" w:hAnsi="Times New Roman"/>
          <w:spacing w:val="1"/>
        </w:rPr>
        <w:t>сторонами путем переговоров между собой. П</w:t>
      </w:r>
      <w:r w:rsidRPr="008070E8">
        <w:rPr>
          <w:rFonts w:ascii="Times New Roman" w:hAnsi="Times New Roman"/>
        </w:rPr>
        <w:t>ри не достижении согласия, споры и разногласия подлежат рассмотрению в суде.</w:t>
      </w:r>
    </w:p>
    <w:p w:rsidR="001833B2" w:rsidRPr="008070E8" w:rsidRDefault="001833B2" w:rsidP="008070E8">
      <w:pPr>
        <w:shd w:val="clear" w:color="auto" w:fill="FFFFFF"/>
        <w:tabs>
          <w:tab w:val="left" w:pos="1090"/>
        </w:tabs>
        <w:spacing w:after="0" w:line="240" w:lineRule="auto"/>
        <w:ind w:firstLine="709"/>
        <w:jc w:val="both"/>
        <w:rPr>
          <w:rFonts w:ascii="Times New Roman" w:hAnsi="Times New Roman"/>
          <w:spacing w:val="-8"/>
        </w:rPr>
      </w:pPr>
      <w:r w:rsidRPr="008070E8">
        <w:rPr>
          <w:rFonts w:ascii="Times New Roman" w:hAnsi="Times New Roman"/>
          <w:spacing w:val="9"/>
        </w:rPr>
        <w:t xml:space="preserve">5.2. </w:t>
      </w:r>
      <w:r w:rsidRPr="008070E8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у Претендента.</w:t>
      </w:r>
    </w:p>
    <w:p w:rsidR="001833B2" w:rsidRPr="008070E8" w:rsidRDefault="001833B2" w:rsidP="008070E8">
      <w:pPr>
        <w:shd w:val="clear" w:color="auto" w:fill="FFFFFF"/>
        <w:tabs>
          <w:tab w:val="left" w:pos="1090"/>
        </w:tabs>
        <w:spacing w:after="0" w:line="240" w:lineRule="auto"/>
        <w:ind w:firstLine="709"/>
        <w:jc w:val="both"/>
        <w:rPr>
          <w:rFonts w:ascii="Times New Roman" w:hAnsi="Times New Roman"/>
          <w:spacing w:val="-8"/>
        </w:rPr>
      </w:pPr>
      <w:r w:rsidRPr="008070E8">
        <w:rPr>
          <w:rFonts w:ascii="Times New Roman" w:hAnsi="Times New Roman"/>
        </w:rPr>
        <w:t>5.3. Отношения Сторон, не урегулированные настоящим Договором, регулируются действующим законодательством РФ.</w:t>
      </w:r>
    </w:p>
    <w:p w:rsidR="001833B2" w:rsidRPr="008070E8" w:rsidRDefault="001833B2" w:rsidP="008070E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ar-SA"/>
        </w:rPr>
      </w:pPr>
    </w:p>
    <w:p w:rsidR="004351DF" w:rsidRPr="008070E8" w:rsidRDefault="004351DF" w:rsidP="008070E8">
      <w:pPr>
        <w:suppressAutoHyphens/>
        <w:autoSpaceDE w:val="0"/>
        <w:spacing w:after="0" w:line="240" w:lineRule="auto"/>
        <w:rPr>
          <w:rFonts w:ascii="Times New Roman" w:eastAsia="Arial" w:hAnsi="Times New Roman"/>
          <w:lang w:eastAsia="ar-SA"/>
        </w:rPr>
      </w:pPr>
    </w:p>
    <w:p w:rsidR="004351DF" w:rsidRPr="008070E8" w:rsidRDefault="004351DF" w:rsidP="008070E8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lang w:eastAsia="ar-SA"/>
        </w:rPr>
      </w:pPr>
      <w:r w:rsidRPr="008070E8">
        <w:rPr>
          <w:rFonts w:ascii="Times New Roman" w:eastAsia="Arial" w:hAnsi="Times New Roman"/>
          <w:b/>
          <w:lang w:eastAsia="ar-SA"/>
        </w:rPr>
        <w:t>5. АДРЕСА И ПЛАТЕЖНЫЕ РЕКВИЗИТЫ СТОРОН</w:t>
      </w:r>
    </w:p>
    <w:p w:rsidR="004351DF" w:rsidRPr="008070E8" w:rsidRDefault="004351DF" w:rsidP="008070E8">
      <w:pPr>
        <w:suppressAutoHyphens/>
        <w:autoSpaceDE w:val="0"/>
        <w:spacing w:after="0" w:line="240" w:lineRule="auto"/>
        <w:rPr>
          <w:rFonts w:ascii="Times New Roman" w:eastAsia="Arial" w:hAnsi="Times New Roman"/>
          <w:lang w:eastAsia="ar-SA"/>
        </w:rPr>
      </w:pPr>
    </w:p>
    <w:tbl>
      <w:tblPr>
        <w:tblW w:w="94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806"/>
      </w:tblGrid>
      <w:tr w:rsidR="004351DF" w:rsidRPr="008070E8" w:rsidTr="0022656F">
        <w:trPr>
          <w:trHeight w:val="241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8070E8" w:rsidRDefault="00BE1A5D" w:rsidP="008070E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Организатор торгов</w:t>
            </w:r>
            <w:r w:rsidR="004351DF" w:rsidRPr="008070E8">
              <w:rPr>
                <w:rFonts w:ascii="Times New Roman" w:eastAsia="Times New Roman" w:hAnsi="Times New Roman"/>
                <w:b/>
                <w:lang w:eastAsia="ar-SA"/>
              </w:rPr>
              <w:t>: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8070E8" w:rsidRDefault="004351DF" w:rsidP="008070E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8070E8">
              <w:rPr>
                <w:rFonts w:ascii="Times New Roman" w:eastAsia="Times New Roman" w:hAnsi="Times New Roman"/>
                <w:b/>
                <w:lang w:eastAsia="ar-SA"/>
              </w:rPr>
              <w:t>Участник торгов:</w:t>
            </w:r>
          </w:p>
        </w:tc>
      </w:tr>
      <w:tr w:rsidR="004351DF" w:rsidRPr="008070E8" w:rsidTr="0022656F">
        <w:trPr>
          <w:trHeight w:val="3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1A5D" w:rsidRDefault="00BE1A5D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Конкурсный управляющий</w:t>
            </w:r>
          </w:p>
          <w:p w:rsidR="004351DF" w:rsidRPr="008070E8" w:rsidRDefault="00B3701B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070E8">
              <w:rPr>
                <w:rFonts w:ascii="Times New Roman" w:eastAsia="Times New Roman" w:hAnsi="Times New Roman"/>
                <w:lang w:eastAsia="ar-SA"/>
              </w:rPr>
              <w:t>ООО «Управляющая компания «Олимп»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51DF" w:rsidRPr="008070E8" w:rsidRDefault="004351DF" w:rsidP="008070E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</w:p>
        </w:tc>
      </w:tr>
      <w:tr w:rsidR="004351DF" w:rsidRPr="008070E8" w:rsidTr="0022656F">
        <w:trPr>
          <w:trHeight w:val="68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CAD" w:rsidRPr="008070E8" w:rsidRDefault="004351DF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8070E8">
              <w:rPr>
                <w:rFonts w:ascii="Times New Roman" w:eastAsia="Times New Roman" w:hAnsi="Times New Roman"/>
                <w:lang w:eastAsia="ar-SA"/>
              </w:rPr>
              <w:t>Адрес места нахождения:</w:t>
            </w:r>
            <w:r w:rsidR="00242CAD" w:rsidRPr="008070E8">
              <w:rPr>
                <w:rFonts w:ascii="Times New Roman" w:eastAsia="Times New Roman" w:hAnsi="Times New Roman"/>
                <w:lang w:eastAsia="ar-SA"/>
              </w:rPr>
              <w:t xml:space="preserve"> </w:t>
            </w:r>
            <w:bookmarkStart w:id="1" w:name="OLE_LINK1"/>
            <w:bookmarkStart w:id="2" w:name="OLE_LINK2"/>
            <w:r w:rsidR="00B3701B" w:rsidRPr="008070E8">
              <w:rPr>
                <w:rFonts w:ascii="Times New Roman" w:hAnsi="Times New Roman"/>
              </w:rPr>
              <w:t>624480, Свердловская область, г. Североуральск, ул. Октябрьская, д. 49</w:t>
            </w:r>
          </w:p>
          <w:bookmarkEnd w:id="1"/>
          <w:bookmarkEnd w:id="2"/>
          <w:p w:rsidR="004351DF" w:rsidRPr="008070E8" w:rsidRDefault="00242CAD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8070E8">
              <w:rPr>
                <w:rFonts w:ascii="Times New Roman" w:hAnsi="Times New Roman"/>
              </w:rPr>
              <w:t xml:space="preserve">ИНН </w:t>
            </w:r>
            <w:r w:rsidR="00B3701B" w:rsidRPr="008070E8">
              <w:rPr>
                <w:rFonts w:ascii="Times New Roman" w:hAnsi="Times New Roman"/>
              </w:rPr>
              <w:t>6617023432</w:t>
            </w:r>
            <w:r w:rsidRPr="008070E8">
              <w:rPr>
                <w:rFonts w:ascii="Times New Roman" w:hAnsi="Times New Roman"/>
              </w:rPr>
              <w:t xml:space="preserve">, ОГРН </w:t>
            </w:r>
            <w:r w:rsidR="00B3701B" w:rsidRPr="008070E8">
              <w:rPr>
                <w:rFonts w:ascii="Times New Roman" w:hAnsi="Times New Roman"/>
              </w:rPr>
              <w:t>1146617000144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8070E8" w:rsidRDefault="004351DF" w:rsidP="008070E8">
            <w:pPr>
              <w:snapToGrid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351DF" w:rsidRPr="008070E8" w:rsidTr="0022656F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CAD" w:rsidRPr="008070E8" w:rsidRDefault="004351DF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070E8">
              <w:rPr>
                <w:rFonts w:ascii="Times New Roman" w:eastAsia="Times New Roman" w:hAnsi="Times New Roman"/>
                <w:lang w:eastAsia="ar-SA"/>
              </w:rPr>
              <w:t xml:space="preserve">Специальный расчетный счет </w:t>
            </w:r>
            <w:r w:rsidR="00B3701B" w:rsidRPr="008070E8">
              <w:rPr>
                <w:rFonts w:ascii="Times New Roman" w:eastAsia="Times New Roman" w:hAnsi="Times New Roman"/>
                <w:lang w:eastAsia="ar-SA"/>
              </w:rPr>
              <w:t>ООО «Управляющая компания «Олимп»</w:t>
            </w:r>
          </w:p>
          <w:p w:rsidR="004351DF" w:rsidRPr="008070E8" w:rsidRDefault="00B3701B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8070E8">
              <w:rPr>
                <w:rFonts w:ascii="Times New Roman" w:hAnsi="Times New Roman"/>
              </w:rPr>
              <w:t>р/с 40702810016540059104 Уральский банк ПАО “СБЕРБАНК”, к/с 30101810500000000674 в Уральское ГУ банка России, БИК 046577674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8070E8" w:rsidRDefault="004351DF" w:rsidP="008070E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  <w:p w:rsidR="004351DF" w:rsidRPr="008070E8" w:rsidRDefault="004351DF" w:rsidP="008070E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  <w:p w:rsidR="004351DF" w:rsidRPr="008070E8" w:rsidRDefault="004351DF" w:rsidP="008070E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ar-SA"/>
              </w:rPr>
            </w:pPr>
          </w:p>
        </w:tc>
      </w:tr>
      <w:tr w:rsidR="004351DF" w:rsidRPr="008070E8" w:rsidTr="0022656F">
        <w:trPr>
          <w:trHeight w:val="57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8070E8" w:rsidRDefault="004351DF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070E8">
              <w:rPr>
                <w:rFonts w:ascii="Times New Roman" w:eastAsia="Times New Roman" w:hAnsi="Times New Roman"/>
                <w:lang w:eastAsia="ar-SA"/>
              </w:rPr>
              <w:t>Организатор торгов</w:t>
            </w:r>
          </w:p>
          <w:p w:rsidR="004351DF" w:rsidRPr="008070E8" w:rsidRDefault="004351DF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 w:rsidRPr="008070E8">
              <w:rPr>
                <w:rFonts w:ascii="Times New Roman" w:eastAsia="Times New Roman" w:hAnsi="Times New Roman"/>
                <w:lang w:eastAsia="ar-SA"/>
              </w:rPr>
              <w:t xml:space="preserve">конкурсный управляющий </w:t>
            </w:r>
            <w:r w:rsidR="00B3701B" w:rsidRPr="008070E8">
              <w:rPr>
                <w:rFonts w:ascii="Times New Roman" w:eastAsia="Times New Roman" w:hAnsi="Times New Roman"/>
                <w:lang w:eastAsia="ar-SA"/>
              </w:rPr>
              <w:t>ООО «Управляющая компания «Олимп»</w:t>
            </w:r>
          </w:p>
          <w:p w:rsidR="004351DF" w:rsidRPr="008070E8" w:rsidRDefault="004351DF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</w:p>
          <w:p w:rsidR="004351DF" w:rsidRPr="008070E8" w:rsidRDefault="004351DF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lang w:eastAsia="ar-SA"/>
              </w:rPr>
            </w:pPr>
            <w:r w:rsidRPr="008070E8">
              <w:rPr>
                <w:rFonts w:ascii="Times New Roman" w:eastAsia="Times New Roman" w:hAnsi="Times New Roman"/>
                <w:b/>
                <w:lang w:eastAsia="ar-SA"/>
              </w:rPr>
              <w:t xml:space="preserve">                        __________ </w:t>
            </w:r>
            <w:r w:rsidR="00B3701B" w:rsidRPr="008070E8">
              <w:rPr>
                <w:rFonts w:ascii="Times New Roman" w:eastAsia="Times New Roman" w:hAnsi="Times New Roman"/>
                <w:b/>
                <w:lang w:eastAsia="ar-SA"/>
              </w:rPr>
              <w:t>Е.В. Дементь</w:t>
            </w:r>
            <w:r w:rsidR="00917031" w:rsidRPr="008070E8">
              <w:rPr>
                <w:rFonts w:ascii="Times New Roman" w:eastAsia="Times New Roman" w:hAnsi="Times New Roman"/>
                <w:b/>
                <w:lang w:eastAsia="ar-SA"/>
              </w:rPr>
              <w:t>е</w:t>
            </w:r>
            <w:r w:rsidR="00B3701B" w:rsidRPr="008070E8">
              <w:rPr>
                <w:rFonts w:ascii="Times New Roman" w:eastAsia="Times New Roman" w:hAnsi="Times New Roman"/>
                <w:b/>
                <w:lang w:eastAsia="ar-SA"/>
              </w:rPr>
              <w:t>в</w:t>
            </w:r>
            <w:r w:rsidRPr="008070E8">
              <w:rPr>
                <w:rFonts w:ascii="Times New Roman" w:eastAsia="Times New Roman" w:hAnsi="Times New Roman"/>
                <w:b/>
                <w:lang w:eastAsia="ar-SA"/>
              </w:rPr>
              <w:t xml:space="preserve"> 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51DF" w:rsidRPr="008070E8" w:rsidRDefault="004351DF" w:rsidP="008070E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4351DF" w:rsidRPr="008070E8" w:rsidTr="0022656F">
        <w:trPr>
          <w:trHeight w:val="577"/>
        </w:trPr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:rsidR="004351DF" w:rsidRPr="008070E8" w:rsidRDefault="004351DF" w:rsidP="008070E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proofErr w:type="spellStart"/>
            <w:r w:rsidRPr="008070E8">
              <w:rPr>
                <w:rFonts w:ascii="Times New Roman" w:eastAsia="Times New Roman" w:hAnsi="Times New Roman"/>
                <w:lang w:eastAsia="ar-SA"/>
              </w:rPr>
              <w:t>м.п</w:t>
            </w:r>
            <w:proofErr w:type="spellEnd"/>
            <w:r w:rsidRPr="008070E8">
              <w:rPr>
                <w:rFonts w:ascii="Times New Roman" w:eastAsia="Times New Roman" w:hAnsi="Times New Roman"/>
                <w:lang w:eastAsia="ar-SA"/>
              </w:rPr>
              <w:t>.</w:t>
            </w:r>
          </w:p>
        </w:tc>
        <w:tc>
          <w:tcPr>
            <w:tcW w:w="4806" w:type="dxa"/>
            <w:tcBorders>
              <w:top w:val="single" w:sz="4" w:space="0" w:color="auto"/>
            </w:tcBorders>
            <w:shd w:val="clear" w:color="auto" w:fill="auto"/>
          </w:tcPr>
          <w:p w:rsidR="004351DF" w:rsidRPr="008070E8" w:rsidRDefault="004351DF" w:rsidP="008070E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</w:tr>
    </w:tbl>
    <w:p w:rsidR="00F01C76" w:rsidRDefault="00F01C76"/>
    <w:sectPr w:rsidR="00F01C76" w:rsidSect="000D2869">
      <w:footerReference w:type="default" r:id="rId10"/>
      <w:pgSz w:w="11900" w:h="16820"/>
      <w:pgMar w:top="851" w:right="560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11E" w:rsidRDefault="0003211E">
      <w:pPr>
        <w:spacing w:after="0" w:line="240" w:lineRule="auto"/>
      </w:pPr>
      <w:r>
        <w:separator/>
      </w:r>
    </w:p>
  </w:endnote>
  <w:endnote w:type="continuationSeparator" w:id="0">
    <w:p w:rsidR="0003211E" w:rsidRDefault="00032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1FB" w:rsidRDefault="00242CAD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E377D">
      <w:rPr>
        <w:rStyle w:val="a5"/>
        <w:noProof/>
      </w:rPr>
      <w:t>2</w:t>
    </w:r>
    <w:r>
      <w:rPr>
        <w:rStyle w:val="a5"/>
      </w:rPr>
      <w:fldChar w:fldCharType="end"/>
    </w:r>
  </w:p>
  <w:p w:rsidR="004851FB" w:rsidRDefault="0003211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11E" w:rsidRDefault="0003211E">
      <w:pPr>
        <w:spacing w:after="0" w:line="240" w:lineRule="auto"/>
      </w:pPr>
      <w:r>
        <w:separator/>
      </w:r>
    </w:p>
  </w:footnote>
  <w:footnote w:type="continuationSeparator" w:id="0">
    <w:p w:rsidR="0003211E" w:rsidRDefault="00032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85C"/>
    <w:rsid w:val="0003211E"/>
    <w:rsid w:val="00070735"/>
    <w:rsid w:val="001833B2"/>
    <w:rsid w:val="0022656F"/>
    <w:rsid w:val="00242CAD"/>
    <w:rsid w:val="00311649"/>
    <w:rsid w:val="00333D79"/>
    <w:rsid w:val="004351DF"/>
    <w:rsid w:val="00492CA9"/>
    <w:rsid w:val="004D47DD"/>
    <w:rsid w:val="004E27D6"/>
    <w:rsid w:val="00526A3B"/>
    <w:rsid w:val="005E7CE1"/>
    <w:rsid w:val="0062585C"/>
    <w:rsid w:val="006F404E"/>
    <w:rsid w:val="0076565B"/>
    <w:rsid w:val="00802CD9"/>
    <w:rsid w:val="008070E8"/>
    <w:rsid w:val="00865940"/>
    <w:rsid w:val="00917031"/>
    <w:rsid w:val="00A32E9C"/>
    <w:rsid w:val="00B3701B"/>
    <w:rsid w:val="00B85E6E"/>
    <w:rsid w:val="00BB2AEF"/>
    <w:rsid w:val="00BE1A5D"/>
    <w:rsid w:val="00C468C1"/>
    <w:rsid w:val="00C5693E"/>
    <w:rsid w:val="00DE377D"/>
    <w:rsid w:val="00E520F8"/>
    <w:rsid w:val="00F01C76"/>
    <w:rsid w:val="00F22297"/>
    <w:rsid w:val="00FC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51E0"/>
  <w15:chartTrackingRefBased/>
  <w15:docId w15:val="{16C746D8-DA39-4533-B881-AF1C4211D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1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35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351DF"/>
    <w:rPr>
      <w:rFonts w:ascii="Calibri" w:eastAsia="Calibri" w:hAnsi="Calibri" w:cs="Times New Roman"/>
    </w:rPr>
  </w:style>
  <w:style w:type="character" w:styleId="a5">
    <w:name w:val="page number"/>
    <w:basedOn w:val="a0"/>
    <w:rsid w:val="004351DF"/>
  </w:style>
  <w:style w:type="paragraph" w:styleId="a6">
    <w:name w:val="Normal (Web)"/>
    <w:basedOn w:val="a"/>
    <w:uiPriority w:val="99"/>
    <w:semiHidden/>
    <w:unhideWhenUsed/>
    <w:rsid w:val="00242C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833B2"/>
    <w:rPr>
      <w:color w:val="0563C1" w:themeColor="hyperlink"/>
      <w:u w:val="single"/>
    </w:rPr>
  </w:style>
  <w:style w:type="character" w:customStyle="1" w:styleId="paragraph">
    <w:name w:val="paragraph"/>
    <w:basedOn w:val="a0"/>
    <w:rsid w:val="001833B2"/>
  </w:style>
  <w:style w:type="paragraph" w:styleId="a8">
    <w:name w:val="Body Text"/>
    <w:basedOn w:val="a"/>
    <w:link w:val="a9"/>
    <w:rsid w:val="001833B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833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83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l-torg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l-torg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</dc:creator>
  <cp:keywords/>
  <dc:description/>
  <cp:lastModifiedBy>EK</cp:lastModifiedBy>
  <cp:revision>25</cp:revision>
  <dcterms:created xsi:type="dcterms:W3CDTF">2018-03-28T17:42:00Z</dcterms:created>
  <dcterms:modified xsi:type="dcterms:W3CDTF">2020-09-27T17:12:00Z</dcterms:modified>
</cp:coreProperties>
</file>