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745321">
        <w:rPr>
          <w:rFonts w:ascii="Times New Roman" w:hAnsi="Times New Roman" w:cs="Times New Roman"/>
          <w:sz w:val="24"/>
          <w:szCs w:val="24"/>
        </w:rPr>
        <w:t xml:space="preserve">г. </w:t>
      </w:r>
      <w:r w:rsidR="00E20183" w:rsidRPr="00745321">
        <w:rPr>
          <w:rFonts w:ascii="Times New Roman" w:hAnsi="Times New Roman" w:cs="Times New Roman"/>
          <w:sz w:val="24"/>
          <w:szCs w:val="24"/>
        </w:rPr>
        <w:t>Тюмень</w:t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E20183" w:rsidRPr="00745321">
        <w:rPr>
          <w:rFonts w:ascii="Times New Roman" w:hAnsi="Times New Roman" w:cs="Times New Roman"/>
          <w:sz w:val="24"/>
          <w:szCs w:val="24"/>
        </w:rPr>
        <w:t>20</w:t>
      </w:r>
      <w:r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745321" w:rsidRDefault="00E20183" w:rsidP="008F5F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Pr="00745321">
        <w:rPr>
          <w:rFonts w:ascii="Times New Roman" w:hAnsi="Times New Roman" w:cs="Times New Roman"/>
          <w:noProof/>
          <w:sz w:val="24"/>
          <w:szCs w:val="24"/>
        </w:rPr>
        <w:t>БУРНЕФТЬ»</w:t>
      </w:r>
      <w:r w:rsidRPr="00745321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Pr="00745321">
        <w:rPr>
          <w:rFonts w:ascii="Times New Roman" w:hAnsi="Times New Roman" w:cs="Times New Roman"/>
          <w:noProof/>
          <w:sz w:val="24"/>
          <w:szCs w:val="24"/>
        </w:rPr>
        <w:t>Полищука Алексея Евгеньевича</w:t>
      </w:r>
      <w:r w:rsidRPr="00745321">
        <w:rPr>
          <w:rFonts w:ascii="Times New Roman" w:hAnsi="Times New Roman" w:cs="Times New Roman"/>
          <w:sz w:val="24"/>
          <w:szCs w:val="24"/>
        </w:rPr>
        <w:t xml:space="preserve">, </w:t>
      </w:r>
      <w:r w:rsidRPr="00745321">
        <w:rPr>
          <w:rFonts w:ascii="Times New Roman" w:hAnsi="Times New Roman" w:cs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«4» февраля 2019 г. по делу № А47-12729/2017</w:t>
      </w:r>
      <w:r w:rsidRPr="00745321">
        <w:rPr>
          <w:rFonts w:ascii="Times New Roman" w:hAnsi="Times New Roman" w:cs="Times New Roman"/>
          <w:sz w:val="24"/>
          <w:szCs w:val="24"/>
        </w:rPr>
        <w:t>,</w:t>
      </w:r>
      <w:r w:rsidR="008F5FD8" w:rsidRPr="00745321">
        <w:rPr>
          <w:rFonts w:ascii="Times New Roman" w:hAnsi="Times New Roman" w:cs="Times New Roman"/>
          <w:sz w:val="24"/>
          <w:szCs w:val="24"/>
        </w:rPr>
        <w:t xml:space="preserve"> именуемое в дальнейшем «Цедент», с одной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стороны, и</w:t>
      </w:r>
    </w:p>
    <w:p w:rsidR="008F5FD8" w:rsidRPr="007F393A" w:rsidRDefault="00FC1262" w:rsidP="008F5F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торгов № </w:t>
      </w:r>
      <w:r w:rsidRPr="007F393A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F5FD8" w:rsidRPr="007F393A">
        <w:rPr>
          <w:rFonts w:ascii="Times New Roman" w:hAnsi="Times New Roman" w:cs="Times New Roman"/>
          <w:sz w:val="24"/>
          <w:szCs w:val="24"/>
        </w:rPr>
        <w:t>на элек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щад</w:t>
      </w:r>
      <w:r w:rsidR="008F5FD8" w:rsidRPr="007F393A">
        <w:rPr>
          <w:rFonts w:ascii="Times New Roman" w:hAnsi="Times New Roman" w:cs="Times New Roman"/>
          <w:sz w:val="24"/>
          <w:szCs w:val="24"/>
        </w:rPr>
        <w:softHyphen/>
        <w:t>ке - 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>,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</w:t>
      </w:r>
      <w:proofErr w:type="gramStart"/>
      <w:r w:rsidR="008F5FD8" w:rsidRPr="00034F51">
        <w:rPr>
          <w:rFonts w:ascii="Times New Roman" w:hAnsi="Times New Roman"/>
          <w:sz w:val="24"/>
          <w:szCs w:val="24"/>
        </w:rPr>
        <w:t>к</w:t>
      </w:r>
      <w:proofErr w:type="gramEnd"/>
      <w:r w:rsidR="008F5FD8" w:rsidRPr="00034F51">
        <w:rPr>
          <w:rFonts w:ascii="Times New Roman" w:hAnsi="Times New Roman"/>
          <w:sz w:val="24"/>
          <w:szCs w:val="24"/>
        </w:rPr>
        <w:t xml:space="preserve">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:rsidR="002A57CA" w:rsidRPr="00E20183" w:rsidRDefault="002A57CA" w:rsidP="00E20183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20183">
        <w:rPr>
          <w:rFonts w:ascii="Times New Roman" w:hAnsi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E20183">
        <w:rPr>
          <w:rFonts w:ascii="Times New Roman" w:hAnsi="Times New Roman"/>
          <w:sz w:val="24"/>
          <w:szCs w:val="24"/>
          <w:lang w:eastAsia="ru-RU"/>
        </w:rPr>
        <w:t xml:space="preserve"> рабочих</w:t>
      </w:r>
      <w:r w:rsidRPr="00E20183">
        <w:rPr>
          <w:rFonts w:ascii="Times New Roman" w:hAnsi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денежных средств на расчетный счет № </w:t>
      </w:r>
      <w:proofErr w:type="spellStart"/>
      <w:proofErr w:type="gramStart"/>
      <w:r w:rsidR="00E20183" w:rsidRPr="00E20183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="00E20183" w:rsidRPr="00E20183">
        <w:rPr>
          <w:rFonts w:ascii="Times New Roman" w:hAnsi="Times New Roman"/>
          <w:sz w:val="24"/>
          <w:szCs w:val="24"/>
        </w:rPr>
        <w:t>/с 40702810201300020209, в Дополнительном офисе «Пятницкая» АО «АЛЬФА-БАНК», к/с 30101810200000000593</w:t>
      </w:r>
      <w:r w:rsidR="00E20183" w:rsidRPr="00E20183">
        <w:rPr>
          <w:rFonts w:ascii="Times New Roman" w:eastAsia="Times New Roman" w:hAnsi="Times New Roman"/>
          <w:sz w:val="24"/>
          <w:szCs w:val="24"/>
          <w:lang w:eastAsia="ru-RU"/>
        </w:rPr>
        <w:t>, БИК 044525593</w:t>
      </w:r>
      <w:r w:rsidR="00FC1262" w:rsidRPr="00E20183">
        <w:rPr>
          <w:rFonts w:ascii="Times New Roman" w:hAnsi="Times New Roman"/>
          <w:sz w:val="24"/>
          <w:szCs w:val="24"/>
        </w:rPr>
        <w:t>, получатель - ООО «</w:t>
      </w:r>
      <w:r w:rsidR="00E20183" w:rsidRPr="00E20183">
        <w:rPr>
          <w:rFonts w:ascii="Times New Roman" w:hAnsi="Times New Roman"/>
          <w:sz w:val="24"/>
          <w:szCs w:val="24"/>
        </w:rPr>
        <w:t>Бурнефть</w:t>
      </w:r>
      <w:r w:rsidR="00FC1262" w:rsidRPr="00E20183">
        <w:rPr>
          <w:rFonts w:ascii="Times New Roman" w:hAnsi="Times New Roman"/>
          <w:sz w:val="24"/>
          <w:szCs w:val="24"/>
        </w:rPr>
        <w:t>».</w:t>
      </w:r>
    </w:p>
    <w:p w:rsidR="00935AA1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262">
        <w:rPr>
          <w:rFonts w:ascii="Times New Roman" w:hAnsi="Times New Roman"/>
          <w:sz w:val="24"/>
          <w:szCs w:val="24"/>
          <w:lang w:eastAsia="ru-RU"/>
        </w:rPr>
        <w:t xml:space="preserve">Перечислению Продавцу подлежит сумма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имущества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E0F1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lastRenderedPageBreak/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CE430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случае не достижения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0A4633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"БУРНЕФТЬ"</w:t>
            </w:r>
          </w:p>
          <w:p w:rsidR="00745321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1125658004141</w:t>
            </w:r>
          </w:p>
          <w:p w:rsidR="00745321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5610144348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560901001</w:t>
            </w:r>
          </w:p>
          <w:p w:rsidR="00745321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460048, ОБЛАСТЬ ОРЕНБУРГСКАЯ, ГОРОД ОРЕНБУРГ, УЛИЦА ТРАНСПОРТНАЯ ДОМ 2</w:t>
            </w:r>
          </w:p>
          <w:p w:rsidR="00745321" w:rsidRPr="00661FBF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F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745321" w:rsidRPr="00661FBF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61FB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61FBF">
              <w:rPr>
                <w:rFonts w:ascii="Times New Roman" w:hAnsi="Times New Roman"/>
                <w:sz w:val="24"/>
                <w:szCs w:val="24"/>
              </w:rPr>
              <w:t>/с 40702810201300020209, в Дополнительном офисе «Пятницкая» АО «АЛЬФА-БАНК», к/с 30101810200000000593</w:t>
            </w:r>
            <w:r w:rsidRPr="00661F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45321" w:rsidRPr="002F3F19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F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044525593</w:t>
            </w:r>
            <w:r w:rsidRPr="00661FB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2F3F19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А.Е. Полищук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45321" w:rsidRPr="00F567A9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CE430A" w:rsidRPr="00FA58B6" w:rsidRDefault="00CE430A" w:rsidP="00CE430A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Default="00CE430A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A07FEB" w:rsidRDefault="00A07FEB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C126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C66D2" w:rsidSect="00A07FEB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69E" w:rsidRDefault="0014469E" w:rsidP="002E0F17">
      <w:pPr>
        <w:spacing w:after="0" w:line="240" w:lineRule="auto"/>
      </w:pPr>
      <w:r>
        <w:separator/>
      </w:r>
    </w:p>
  </w:endnote>
  <w:endnote w:type="continuationSeparator" w:id="0">
    <w:p w:rsidR="0014469E" w:rsidRDefault="0014469E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182113"/>
      <w:docPartObj>
        <w:docPartGallery w:val="Page Numbers (Bottom of Page)"/>
        <w:docPartUnique/>
      </w:docPartObj>
    </w:sdtPr>
    <w:sdtContent>
      <w:p w:rsidR="00C56F02" w:rsidRDefault="006504AA">
        <w:pPr>
          <w:pStyle w:val="aa"/>
          <w:jc w:val="right"/>
        </w:pPr>
        <w:fldSimple w:instr=" PAGE   \* MERGEFORMAT ">
          <w:r w:rsidR="007F393A">
            <w:rPr>
              <w:noProof/>
            </w:rPr>
            <w:t>1</w:t>
          </w:r>
        </w:fldSimple>
      </w:p>
    </w:sdtContent>
  </w:sdt>
  <w:p w:rsidR="00C56F02" w:rsidRDefault="00C56F0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69E" w:rsidRDefault="0014469E" w:rsidP="002E0F17">
      <w:pPr>
        <w:spacing w:after="0" w:line="240" w:lineRule="auto"/>
      </w:pPr>
      <w:r>
        <w:separator/>
      </w:r>
    </w:p>
  </w:footnote>
  <w:footnote w:type="continuationSeparator" w:id="0">
    <w:p w:rsidR="0014469E" w:rsidRDefault="0014469E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908"/>
    <w:rsid w:val="000030C5"/>
    <w:rsid w:val="0001494E"/>
    <w:rsid w:val="000207E2"/>
    <w:rsid w:val="00024D21"/>
    <w:rsid w:val="00034F51"/>
    <w:rsid w:val="00046743"/>
    <w:rsid w:val="0005791C"/>
    <w:rsid w:val="0008348A"/>
    <w:rsid w:val="000A4984"/>
    <w:rsid w:val="000C66D2"/>
    <w:rsid w:val="000F08EA"/>
    <w:rsid w:val="00132C71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4645"/>
    <w:rsid w:val="00271FE3"/>
    <w:rsid w:val="002A57CA"/>
    <w:rsid w:val="002B100D"/>
    <w:rsid w:val="002C2E47"/>
    <w:rsid w:val="002E0F17"/>
    <w:rsid w:val="002F4E81"/>
    <w:rsid w:val="00313CAB"/>
    <w:rsid w:val="003541DD"/>
    <w:rsid w:val="00360FE0"/>
    <w:rsid w:val="003D2240"/>
    <w:rsid w:val="003E7E98"/>
    <w:rsid w:val="00406FA1"/>
    <w:rsid w:val="00423F29"/>
    <w:rsid w:val="00426487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85117"/>
    <w:rsid w:val="005B5CE6"/>
    <w:rsid w:val="005D03AD"/>
    <w:rsid w:val="00603A3F"/>
    <w:rsid w:val="006068DC"/>
    <w:rsid w:val="00636D95"/>
    <w:rsid w:val="006504AA"/>
    <w:rsid w:val="00675341"/>
    <w:rsid w:val="006F0A2E"/>
    <w:rsid w:val="00745321"/>
    <w:rsid w:val="00745810"/>
    <w:rsid w:val="007575E2"/>
    <w:rsid w:val="007D104C"/>
    <w:rsid w:val="007F393A"/>
    <w:rsid w:val="0082627E"/>
    <w:rsid w:val="00846F9A"/>
    <w:rsid w:val="008800E5"/>
    <w:rsid w:val="008926AA"/>
    <w:rsid w:val="008E0A0B"/>
    <w:rsid w:val="008E6DC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F7AA2"/>
    <w:rsid w:val="00A07FEB"/>
    <w:rsid w:val="00A52430"/>
    <w:rsid w:val="00A64AD1"/>
    <w:rsid w:val="00A718A7"/>
    <w:rsid w:val="00AA7485"/>
    <w:rsid w:val="00B04C49"/>
    <w:rsid w:val="00B73D3B"/>
    <w:rsid w:val="00B8065F"/>
    <w:rsid w:val="00B847E9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D03F6E"/>
    <w:rsid w:val="00D213C1"/>
    <w:rsid w:val="00D3250C"/>
    <w:rsid w:val="00DA1A17"/>
    <w:rsid w:val="00DE7908"/>
    <w:rsid w:val="00DF4514"/>
    <w:rsid w:val="00E20183"/>
    <w:rsid w:val="00E336D9"/>
    <w:rsid w:val="00E964C6"/>
    <w:rsid w:val="00E96961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C1262"/>
    <w:rsid w:val="00FC4D8B"/>
    <w:rsid w:val="00FF1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apusr7</cp:lastModifiedBy>
  <cp:revision>3</cp:revision>
  <cp:lastPrinted>2019-07-24T12:43:00Z</cp:lastPrinted>
  <dcterms:created xsi:type="dcterms:W3CDTF">2020-08-27T13:46:00Z</dcterms:created>
  <dcterms:modified xsi:type="dcterms:W3CDTF">2020-08-27T13:47:00Z</dcterms:modified>
</cp:coreProperties>
</file>