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BB4" w:rsidRPr="004E3183" w:rsidRDefault="00B94BB4" w:rsidP="00B94BB4">
      <w:pPr>
        <w:shd w:val="clear" w:color="auto" w:fill="FFFFFF"/>
        <w:spacing w:before="494"/>
        <w:ind w:right="2390"/>
        <w:jc w:val="center"/>
        <w:rPr>
          <w:b/>
          <w:bCs/>
          <w:color w:val="000000"/>
          <w:spacing w:val="-3"/>
          <w:sz w:val="22"/>
          <w:szCs w:val="22"/>
        </w:rPr>
      </w:pPr>
      <w:r w:rsidRPr="004E3183">
        <w:rPr>
          <w:b/>
          <w:bCs/>
          <w:color w:val="000000"/>
          <w:spacing w:val="-3"/>
          <w:sz w:val="22"/>
          <w:szCs w:val="22"/>
        </w:rPr>
        <w:t>ДОГОВОР  О  ЗАДАТКЕ</w:t>
      </w:r>
    </w:p>
    <w:p w:rsidR="00B94BB4" w:rsidRPr="004E3183" w:rsidRDefault="00B94BB4" w:rsidP="00B94BB4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  <w:r w:rsidRPr="004E3183">
        <w:rPr>
          <w:bCs/>
          <w:color w:val="000000"/>
          <w:spacing w:val="-3"/>
          <w:sz w:val="22"/>
          <w:szCs w:val="22"/>
        </w:rPr>
        <w:t xml:space="preserve">г. Нижний Новгород                                                                                   </w:t>
      </w:r>
      <w:r w:rsidR="00574F09">
        <w:rPr>
          <w:bCs/>
          <w:color w:val="000000"/>
          <w:spacing w:val="-3"/>
          <w:sz w:val="22"/>
          <w:szCs w:val="22"/>
        </w:rPr>
        <w:t xml:space="preserve">           «___» ___________ 2020</w:t>
      </w:r>
      <w:r w:rsidR="00DB6DA1">
        <w:rPr>
          <w:bCs/>
          <w:color w:val="000000"/>
          <w:spacing w:val="-3"/>
          <w:sz w:val="22"/>
          <w:szCs w:val="22"/>
        </w:rPr>
        <w:t>г</w:t>
      </w:r>
      <w:r w:rsidRPr="004E3183">
        <w:rPr>
          <w:bCs/>
          <w:color w:val="000000"/>
          <w:spacing w:val="-3"/>
          <w:sz w:val="22"/>
          <w:szCs w:val="22"/>
        </w:rPr>
        <w:t>.</w:t>
      </w:r>
    </w:p>
    <w:p w:rsidR="00B94BB4" w:rsidRPr="004E3183" w:rsidRDefault="00B94BB4" w:rsidP="00B94BB4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jc w:val="both"/>
        <w:rPr>
          <w:color w:val="333333"/>
          <w:sz w:val="22"/>
          <w:szCs w:val="22"/>
        </w:rPr>
      </w:pPr>
      <w:r w:rsidRPr="004E3183">
        <w:rPr>
          <w:b/>
          <w:noProof/>
          <w:sz w:val="22"/>
          <w:szCs w:val="22"/>
        </w:rPr>
        <w:tab/>
        <w:t>Общество с ограниченной ответственностью «Электронные системы Поволжья»</w:t>
      </w:r>
      <w:r w:rsidRPr="004E3183">
        <w:rPr>
          <w:noProof/>
          <w:sz w:val="22"/>
          <w:szCs w:val="22"/>
        </w:rPr>
        <w:t>, в лице директора Сорокина Игоря Юрьевича, действую</w:t>
      </w:r>
      <w:r w:rsidRPr="004E3183">
        <w:rPr>
          <w:sz w:val="22"/>
          <w:szCs w:val="22"/>
        </w:rPr>
        <w:t>щего на основании Устава, именуемое в дальнейшем «</w:t>
      </w:r>
      <w:r w:rsidRPr="004E3183">
        <w:rPr>
          <w:b/>
          <w:sz w:val="22"/>
          <w:szCs w:val="22"/>
        </w:rPr>
        <w:t>Оператор электронной площадки»</w:t>
      </w:r>
      <w:r w:rsidRPr="004E3183">
        <w:rPr>
          <w:sz w:val="22"/>
          <w:szCs w:val="22"/>
        </w:rPr>
        <w:t xml:space="preserve">,  с одной стороны, и </w:t>
      </w:r>
    </w:p>
    <w:p w:rsidR="00B94BB4" w:rsidRPr="004E3183" w:rsidRDefault="00B94BB4" w:rsidP="00B94BB4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r w:rsidRPr="004E3183">
        <w:rPr>
          <w:color w:val="000000"/>
          <w:spacing w:val="1"/>
          <w:sz w:val="22"/>
          <w:szCs w:val="22"/>
          <w:shd w:val="clear" w:color="auto" w:fill="FFFFFF"/>
        </w:rPr>
        <w:t>_______________________________________________________________________________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именуем__  в дальнейшем </w:t>
      </w:r>
      <w:r w:rsidRPr="004E3183">
        <w:rPr>
          <w:b/>
          <w:color w:val="000000"/>
          <w:sz w:val="22"/>
          <w:szCs w:val="22"/>
          <w:shd w:val="clear" w:color="auto" w:fill="FFFFFF"/>
        </w:rPr>
        <w:t>«Заявитель»,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 в лице  _____________________________________</w:t>
      </w:r>
      <w:r w:rsidRPr="004E3183"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 w:rsidRPr="004E3183"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</w:p>
    <w:p w:rsidR="00B94BB4" w:rsidRPr="0006344C" w:rsidRDefault="00B94BB4" w:rsidP="00B94BB4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426"/>
        <w:jc w:val="both"/>
        <w:rPr>
          <w:color w:val="000000"/>
          <w:spacing w:val="-11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Подписанием настоящего Договора Заявитель подтверждает свое желание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br/>
      </w:r>
      <w:bookmarkStart w:id="0" w:name="_GoBack"/>
      <w:r w:rsidRPr="0006344C"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 w:rsidRPr="0006344C">
        <w:rPr>
          <w:color w:val="000000"/>
          <w:spacing w:val="8"/>
          <w:sz w:val="22"/>
          <w:szCs w:val="22"/>
          <w:shd w:val="clear" w:color="auto" w:fill="FFFFFF"/>
        </w:rPr>
        <w:t xml:space="preserve"> в </w:t>
      </w:r>
      <w:r w:rsidR="00F13E91">
        <w:rPr>
          <w:color w:val="000000"/>
          <w:spacing w:val="8"/>
          <w:sz w:val="22"/>
          <w:szCs w:val="22"/>
          <w:shd w:val="clear" w:color="auto" w:fill="FFFFFF"/>
        </w:rPr>
        <w:t>повторных</w:t>
      </w:r>
      <w:r w:rsidRPr="0006344C">
        <w:rPr>
          <w:color w:val="000000"/>
          <w:spacing w:val="8"/>
          <w:sz w:val="22"/>
          <w:szCs w:val="22"/>
          <w:shd w:val="clear" w:color="auto" w:fill="FFFFFF"/>
        </w:rPr>
        <w:t xml:space="preserve"> открытых </w:t>
      </w:r>
      <w:r w:rsidRPr="0006344C">
        <w:rPr>
          <w:sz w:val="22"/>
          <w:szCs w:val="22"/>
        </w:rPr>
        <w:t xml:space="preserve">электронных торгах </w:t>
      </w:r>
      <w:r w:rsidRPr="0006344C">
        <w:rPr>
          <w:color w:val="000000"/>
          <w:spacing w:val="9"/>
          <w:sz w:val="22"/>
          <w:szCs w:val="22"/>
          <w:shd w:val="clear" w:color="auto" w:fill="FFFFFF"/>
        </w:rPr>
        <w:t>(далее  - «Торги»)</w:t>
      </w:r>
      <w:r w:rsidRPr="0006344C">
        <w:rPr>
          <w:sz w:val="22"/>
          <w:szCs w:val="22"/>
        </w:rPr>
        <w:t>, проводимых</w:t>
      </w:r>
      <w:r w:rsidRPr="0006344C">
        <w:rPr>
          <w:color w:val="000000"/>
          <w:spacing w:val="8"/>
          <w:sz w:val="22"/>
          <w:szCs w:val="22"/>
          <w:shd w:val="clear" w:color="auto" w:fill="FFFFFF"/>
        </w:rPr>
        <w:t xml:space="preserve"> на э</w:t>
      </w:r>
      <w:r w:rsidRPr="0006344C">
        <w:rPr>
          <w:sz w:val="22"/>
          <w:szCs w:val="22"/>
        </w:rPr>
        <w:t>лектронной торговой площадке ЭСП</w:t>
      </w:r>
      <w:r w:rsidR="00F13E91">
        <w:rPr>
          <w:sz w:val="22"/>
          <w:szCs w:val="22"/>
        </w:rPr>
        <w:t xml:space="preserve"> </w:t>
      </w:r>
      <w:hyperlink r:id="rId7" w:history="1">
        <w:r w:rsidRPr="0006344C">
          <w:rPr>
            <w:rStyle w:val="a3"/>
            <w:b/>
            <w:sz w:val="22"/>
            <w:szCs w:val="22"/>
          </w:rPr>
          <w:t>http://</w:t>
        </w:r>
        <w:r w:rsidRPr="0006344C">
          <w:rPr>
            <w:rStyle w:val="a3"/>
            <w:b/>
            <w:sz w:val="22"/>
            <w:szCs w:val="22"/>
            <w:lang w:val="en-US"/>
          </w:rPr>
          <w:t>www</w:t>
        </w:r>
        <w:r w:rsidRPr="0006344C">
          <w:rPr>
            <w:rStyle w:val="a3"/>
            <w:b/>
            <w:sz w:val="22"/>
            <w:szCs w:val="22"/>
          </w:rPr>
          <w:t>.el-torg.com</w:t>
        </w:r>
      </w:hyperlink>
      <w:r w:rsidRPr="0006344C">
        <w:rPr>
          <w:sz w:val="22"/>
          <w:szCs w:val="22"/>
        </w:rPr>
        <w:t>(ООО «Электронные системы Поволжья» 603089 г. Нижний Новгород, ул. Полтавская, 32)</w:t>
      </w:r>
      <w:r w:rsidRPr="0006344C">
        <w:rPr>
          <w:color w:val="000000"/>
          <w:spacing w:val="8"/>
          <w:sz w:val="22"/>
          <w:szCs w:val="22"/>
          <w:shd w:val="clear" w:color="auto" w:fill="FFFFFF"/>
        </w:rPr>
        <w:t xml:space="preserve"> по  продаже имущества, принадлежащего </w:t>
      </w:r>
      <w:r w:rsidR="00B709E9" w:rsidRPr="0006344C">
        <w:rPr>
          <w:sz w:val="22"/>
          <w:szCs w:val="22"/>
        </w:rPr>
        <w:t>обществу с ограниченной ответственностью «ГАЛ»  (ИНН 5503247998, ОГРН 1145543005222,  644043, г. Омск, ул. Спартаковская, дом 18, кв. 2)</w:t>
      </w:r>
      <w:r w:rsidRPr="0006344C">
        <w:rPr>
          <w:sz w:val="22"/>
          <w:szCs w:val="22"/>
        </w:rPr>
        <w:t xml:space="preserve">, признанного несостоятельным (банкротом) решением Арбитражного суда Омской области от </w:t>
      </w:r>
      <w:r w:rsidR="00B709E9" w:rsidRPr="0006344C">
        <w:rPr>
          <w:sz w:val="22"/>
          <w:szCs w:val="22"/>
        </w:rPr>
        <w:t>31 октября</w:t>
      </w:r>
      <w:r w:rsidRPr="0006344C">
        <w:rPr>
          <w:sz w:val="22"/>
          <w:szCs w:val="22"/>
        </w:rPr>
        <w:t xml:space="preserve"> 2017г. по делу № А46 – </w:t>
      </w:r>
      <w:r w:rsidR="00B709E9" w:rsidRPr="0006344C">
        <w:rPr>
          <w:sz w:val="22"/>
          <w:szCs w:val="22"/>
        </w:rPr>
        <w:t>10817</w:t>
      </w:r>
      <w:r w:rsidRPr="0006344C">
        <w:rPr>
          <w:sz w:val="22"/>
          <w:szCs w:val="22"/>
        </w:rPr>
        <w:t xml:space="preserve">/2016, </w:t>
      </w:r>
      <w:r w:rsidRPr="0006344C">
        <w:rPr>
          <w:b/>
          <w:color w:val="000000"/>
          <w:spacing w:val="8"/>
          <w:sz w:val="22"/>
          <w:szCs w:val="22"/>
          <w:shd w:val="clear" w:color="auto" w:fill="FFFFFF"/>
        </w:rPr>
        <w:t>по лот</w:t>
      </w:r>
      <w:r w:rsidR="006B3942" w:rsidRPr="0006344C">
        <w:rPr>
          <w:b/>
          <w:color w:val="000000"/>
          <w:spacing w:val="8"/>
          <w:sz w:val="22"/>
          <w:szCs w:val="22"/>
          <w:shd w:val="clear" w:color="auto" w:fill="FFFFFF"/>
        </w:rPr>
        <w:t>у</w:t>
      </w:r>
      <w:r w:rsidRPr="0006344C">
        <w:rPr>
          <w:b/>
          <w:color w:val="000000"/>
          <w:spacing w:val="8"/>
          <w:sz w:val="22"/>
          <w:szCs w:val="22"/>
          <w:shd w:val="clear" w:color="auto" w:fill="FFFFFF"/>
        </w:rPr>
        <w:t xml:space="preserve"> №</w:t>
      </w:r>
      <w:r w:rsidR="00F13E91">
        <w:rPr>
          <w:b/>
          <w:color w:val="000000"/>
          <w:spacing w:val="8"/>
          <w:sz w:val="22"/>
          <w:szCs w:val="22"/>
          <w:shd w:val="clear" w:color="auto" w:fill="FFFFFF"/>
        </w:rPr>
        <w:t>1</w:t>
      </w:r>
      <w:r w:rsidRPr="0006344C">
        <w:rPr>
          <w:color w:val="000000"/>
          <w:spacing w:val="4"/>
          <w:sz w:val="22"/>
          <w:szCs w:val="22"/>
          <w:shd w:val="clear" w:color="auto" w:fill="FFFFFF"/>
        </w:rPr>
        <w:t xml:space="preserve">на условиях, указанных в </w:t>
      </w:r>
      <w:r w:rsidRPr="0006344C"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 w:rsidRPr="0006344C">
        <w:rPr>
          <w:color w:val="000000"/>
          <w:spacing w:val="9"/>
          <w:sz w:val="22"/>
          <w:szCs w:val="22"/>
          <w:shd w:val="clear" w:color="auto" w:fill="FFFFFF"/>
        </w:rPr>
        <w:t xml:space="preserve">, </w:t>
      </w:r>
      <w:r w:rsidRPr="0006344C">
        <w:rPr>
          <w:color w:val="000000"/>
          <w:sz w:val="22"/>
          <w:szCs w:val="22"/>
          <w:shd w:val="clear" w:color="auto" w:fill="FFFFFF"/>
        </w:rPr>
        <w:t xml:space="preserve">опубликованном </w:t>
      </w:r>
      <w:r w:rsidRPr="0006344C">
        <w:rPr>
          <w:color w:val="000000"/>
          <w:spacing w:val="9"/>
          <w:sz w:val="22"/>
          <w:szCs w:val="22"/>
          <w:shd w:val="clear" w:color="auto" w:fill="FFFFFF"/>
        </w:rPr>
        <w:t xml:space="preserve">в сети Интернет по адресу </w:t>
      </w:r>
      <w:r w:rsidRPr="0006344C">
        <w:rPr>
          <w:rStyle w:val="a3"/>
          <w:sz w:val="22"/>
          <w:szCs w:val="22"/>
        </w:rPr>
        <w:t>http://www.fedresurs.ru/</w:t>
      </w:r>
    </w:p>
    <w:p w:rsidR="00B94BB4" w:rsidRPr="004E3183" w:rsidRDefault="00B94BB4" w:rsidP="00B94BB4">
      <w:pPr>
        <w:numPr>
          <w:ilvl w:val="0"/>
          <w:numId w:val="3"/>
        </w:numPr>
        <w:shd w:val="clear" w:color="auto" w:fill="FFFFFF"/>
        <w:spacing w:line="276" w:lineRule="exact"/>
        <w:ind w:left="13" w:firstLine="391"/>
        <w:jc w:val="both"/>
        <w:rPr>
          <w:color w:val="000000"/>
          <w:spacing w:val="4"/>
          <w:sz w:val="22"/>
          <w:szCs w:val="22"/>
          <w:shd w:val="clear" w:color="auto" w:fill="FFFFFF"/>
        </w:rPr>
      </w:pPr>
      <w:r w:rsidRPr="0006344C">
        <w:rPr>
          <w:color w:val="000000"/>
          <w:spacing w:val="4"/>
          <w:sz w:val="22"/>
          <w:szCs w:val="22"/>
          <w:shd w:val="clear" w:color="auto" w:fill="FFFFFF"/>
        </w:rPr>
        <w:t>Заявитель</w:t>
      </w:r>
      <w:r w:rsidR="00773904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06344C">
        <w:rPr>
          <w:color w:val="000000"/>
          <w:spacing w:val="4"/>
          <w:sz w:val="22"/>
          <w:szCs w:val="22"/>
          <w:shd w:val="clear" w:color="auto" w:fill="FFFFFF"/>
        </w:rPr>
        <w:t xml:space="preserve">перечисляет на счет </w:t>
      </w:r>
      <w:r w:rsidRPr="0006344C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06344C">
        <w:rPr>
          <w:sz w:val="22"/>
          <w:szCs w:val="22"/>
        </w:rPr>
        <w:t xml:space="preserve"> по реквизитам:</w:t>
      </w:r>
      <w:bookmarkEnd w:id="0"/>
      <w:r w:rsidR="00773904">
        <w:rPr>
          <w:sz w:val="22"/>
          <w:szCs w:val="22"/>
        </w:rPr>
        <w:t xml:space="preserve"> </w:t>
      </w:r>
      <w:r w:rsidRPr="004E3183">
        <w:rPr>
          <w:color w:val="333333"/>
          <w:sz w:val="22"/>
          <w:szCs w:val="22"/>
        </w:rPr>
        <w:t xml:space="preserve">получатель: </w:t>
      </w:r>
      <w:r>
        <w:rPr>
          <w:color w:val="333333"/>
          <w:sz w:val="22"/>
          <w:szCs w:val="22"/>
        </w:rPr>
        <w:t>ООО</w:t>
      </w:r>
      <w:r w:rsidRPr="004E3183">
        <w:rPr>
          <w:color w:val="333333"/>
          <w:sz w:val="22"/>
          <w:szCs w:val="22"/>
        </w:rPr>
        <w:t xml:space="preserve"> «</w:t>
      </w:r>
      <w:r>
        <w:rPr>
          <w:color w:val="333333"/>
          <w:sz w:val="22"/>
          <w:szCs w:val="22"/>
        </w:rPr>
        <w:t>ЭСП</w:t>
      </w:r>
      <w:r w:rsidRPr="004E3183">
        <w:rPr>
          <w:color w:val="333333"/>
          <w:sz w:val="22"/>
          <w:szCs w:val="22"/>
        </w:rPr>
        <w:t>», ИНН 5262258084, КПП 526201001, счет получателя:  № 40702810029080000973, банк получателя: Филиал «Нижегородский» АО «АЛЬФА-БАНК», БИК  042202824, к/счет 30101810200000000824,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сумму задатка в размере </w:t>
      </w:r>
      <w:r w:rsidR="00F13E91">
        <w:rPr>
          <w:color w:val="000000"/>
          <w:spacing w:val="4"/>
          <w:sz w:val="22"/>
          <w:szCs w:val="22"/>
          <w:shd w:val="clear" w:color="auto" w:fill="FFFFFF"/>
        </w:rPr>
        <w:t>153 000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(</w:t>
      </w:r>
      <w:r w:rsidR="00F13E91">
        <w:rPr>
          <w:color w:val="000000"/>
          <w:spacing w:val="4"/>
          <w:sz w:val="22"/>
          <w:szCs w:val="22"/>
          <w:shd w:val="clear" w:color="auto" w:fill="FFFFFF"/>
        </w:rPr>
        <w:t>сто пятьдесят три тысячи)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рублей 00 копеек по лоту  №</w:t>
      </w:r>
      <w:r w:rsidR="00F13E91">
        <w:rPr>
          <w:color w:val="000000"/>
          <w:spacing w:val="4"/>
          <w:sz w:val="22"/>
          <w:szCs w:val="22"/>
          <w:shd w:val="clear" w:color="auto" w:fill="FFFFFF"/>
        </w:rPr>
        <w:t>1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в срок, указанный в сообщении о проведении Торгов. Обязанность Заявителя по перечислению задатка считается исполненной в момент зачисления денежных средств на банковский счет </w:t>
      </w:r>
      <w:r w:rsidRPr="004E3183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>.</w:t>
      </w:r>
    </w:p>
    <w:p w:rsidR="00B94BB4" w:rsidRDefault="00B94BB4" w:rsidP="00B94BB4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 w:rsidRPr="004E3183">
        <w:rPr>
          <w:color w:val="000000"/>
          <w:spacing w:val="4"/>
          <w:sz w:val="22"/>
          <w:szCs w:val="22"/>
          <w:shd w:val="clear" w:color="auto" w:fill="FFFFFF"/>
        </w:rPr>
        <w:t>В случае признания Заявителя победителем Торгов задаток ему не возвращается и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br/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Торгов при заключении договора купли-продажи имущества 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F13E91">
        <w:rPr>
          <w:color w:val="000000"/>
          <w:spacing w:val="8"/>
          <w:sz w:val="22"/>
          <w:szCs w:val="22"/>
          <w:shd w:val="clear" w:color="auto" w:fill="FFFFFF"/>
        </w:rPr>
        <w:t>1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. </w:t>
      </w:r>
    </w:p>
    <w:p w:rsidR="00B94BB4" w:rsidRPr="006E3D86" w:rsidRDefault="00B94BB4" w:rsidP="00B94BB4">
      <w:pPr>
        <w:pStyle w:val="a8"/>
        <w:numPr>
          <w:ilvl w:val="0"/>
          <w:numId w:val="3"/>
        </w:numPr>
        <w:shd w:val="clear" w:color="auto" w:fill="FFFFFF"/>
        <w:tabs>
          <w:tab w:val="clear" w:pos="720"/>
        </w:tabs>
        <w:spacing w:line="276" w:lineRule="exact"/>
        <w:ind w:left="0" w:firstLine="360"/>
        <w:jc w:val="both"/>
        <w:rPr>
          <w:spacing w:val="-1"/>
          <w:sz w:val="22"/>
          <w:szCs w:val="22"/>
          <w:shd w:val="clear" w:color="auto" w:fill="FFFFFF"/>
        </w:rPr>
      </w:pPr>
      <w:r w:rsidRPr="006E3D86">
        <w:rPr>
          <w:b/>
          <w:sz w:val="22"/>
          <w:szCs w:val="22"/>
          <w:shd w:val="clear" w:color="auto" w:fill="FFFFFF"/>
        </w:rPr>
        <w:t>Оператор электронной площадки</w:t>
      </w:r>
      <w:r w:rsidRPr="006E3D86">
        <w:rPr>
          <w:sz w:val="22"/>
          <w:szCs w:val="22"/>
          <w:shd w:val="clear" w:color="auto" w:fill="FFFFFF"/>
        </w:rPr>
        <w:t xml:space="preserve"> обязуется</w:t>
      </w:r>
      <w:r>
        <w:rPr>
          <w:sz w:val="22"/>
          <w:szCs w:val="22"/>
          <w:shd w:val="clear" w:color="auto" w:fill="FFFFFF"/>
        </w:rPr>
        <w:t>:</w:t>
      </w:r>
    </w:p>
    <w:p w:rsidR="00B94BB4" w:rsidRPr="006E3D86" w:rsidRDefault="00B94BB4" w:rsidP="00B94BB4">
      <w:pPr>
        <w:pStyle w:val="a8"/>
        <w:shd w:val="clear" w:color="auto" w:fill="FFFFFF"/>
        <w:spacing w:line="276" w:lineRule="exact"/>
        <w:ind w:left="0"/>
        <w:jc w:val="both"/>
        <w:rPr>
          <w:spacing w:val="-1"/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4.1.</w:t>
      </w:r>
      <w:r w:rsidRPr="006E3D86">
        <w:rPr>
          <w:sz w:val="22"/>
          <w:szCs w:val="22"/>
          <w:shd w:val="clear" w:color="auto" w:fill="FFFFFF"/>
        </w:rPr>
        <w:t xml:space="preserve"> в течение 5 (пяти) рабочих дней со дня </w:t>
      </w:r>
      <w:r w:rsidRPr="006E3D86">
        <w:rPr>
          <w:spacing w:val="2"/>
          <w:sz w:val="22"/>
          <w:szCs w:val="22"/>
          <w:shd w:val="clear" w:color="auto" w:fill="FFFFFF"/>
        </w:rPr>
        <w:t>подписания Протокола   об определении Участников торгов</w:t>
      </w:r>
      <w:r>
        <w:rPr>
          <w:spacing w:val="2"/>
          <w:sz w:val="22"/>
          <w:szCs w:val="22"/>
          <w:shd w:val="clear" w:color="auto" w:fill="FFFFFF"/>
        </w:rPr>
        <w:t>,</w:t>
      </w:r>
      <w:r w:rsidRPr="006E3D86">
        <w:rPr>
          <w:spacing w:val="2"/>
          <w:sz w:val="22"/>
          <w:szCs w:val="22"/>
          <w:shd w:val="clear" w:color="auto" w:fill="FFFFFF"/>
        </w:rPr>
        <w:t xml:space="preserve">возвратить </w:t>
      </w:r>
      <w:r w:rsidRPr="006E3D86">
        <w:rPr>
          <w:spacing w:val="-1"/>
          <w:sz w:val="22"/>
          <w:szCs w:val="22"/>
          <w:shd w:val="clear" w:color="auto" w:fill="FFFFFF"/>
        </w:rPr>
        <w:t xml:space="preserve">Заявителю   уплаченную   ранее   сумму   задатка   на   банковский   счет,  </w:t>
      </w:r>
      <w:r>
        <w:rPr>
          <w:spacing w:val="-1"/>
          <w:sz w:val="22"/>
          <w:szCs w:val="22"/>
          <w:shd w:val="clear" w:color="auto" w:fill="FFFFFF"/>
        </w:rPr>
        <w:t xml:space="preserve"> указанный в </w:t>
      </w:r>
      <w:r w:rsidRPr="006E3D86">
        <w:rPr>
          <w:spacing w:val="-1"/>
          <w:sz w:val="22"/>
          <w:szCs w:val="22"/>
          <w:shd w:val="clear" w:color="auto" w:fill="FFFFFF"/>
        </w:rPr>
        <w:t>Договоре,  при отказе организатором торгов в допуске Заявителю к участию в торгах.</w:t>
      </w:r>
    </w:p>
    <w:p w:rsidR="00B94BB4" w:rsidRPr="006E3D86" w:rsidRDefault="00B94BB4" w:rsidP="00B94BB4">
      <w:pPr>
        <w:pStyle w:val="a8"/>
        <w:shd w:val="clear" w:color="auto" w:fill="FFFFFF"/>
        <w:tabs>
          <w:tab w:val="left" w:pos="1408"/>
          <w:tab w:val="left" w:pos="1799"/>
        </w:tabs>
        <w:spacing w:line="276" w:lineRule="exact"/>
        <w:ind w:left="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4.2.</w:t>
      </w:r>
      <w:r w:rsidRPr="006E3D86">
        <w:rPr>
          <w:sz w:val="22"/>
          <w:szCs w:val="22"/>
          <w:shd w:val="clear" w:color="auto" w:fill="FFFFFF"/>
        </w:rPr>
        <w:t xml:space="preserve">в течение 5 (пяти) рабочих дней со дня </w:t>
      </w:r>
      <w:r w:rsidRPr="006E3D86">
        <w:rPr>
          <w:spacing w:val="2"/>
          <w:sz w:val="22"/>
          <w:szCs w:val="22"/>
          <w:shd w:val="clear" w:color="auto" w:fill="FFFFFF"/>
        </w:rPr>
        <w:t>подписания Протокола   о   результатах  проведения торгов   (далее   -   «Протокол»)</w:t>
      </w:r>
      <w:r w:rsidRPr="006E3D86">
        <w:rPr>
          <w:b/>
          <w:bCs/>
          <w:spacing w:val="2"/>
          <w:sz w:val="22"/>
          <w:szCs w:val="22"/>
          <w:shd w:val="clear" w:color="auto" w:fill="FFFFFF"/>
        </w:rPr>
        <w:t xml:space="preserve">,   </w:t>
      </w:r>
      <w:r w:rsidRPr="006E3D86">
        <w:rPr>
          <w:spacing w:val="2"/>
          <w:sz w:val="22"/>
          <w:szCs w:val="22"/>
          <w:shd w:val="clear" w:color="auto" w:fill="FFFFFF"/>
        </w:rPr>
        <w:t xml:space="preserve">возвратить </w:t>
      </w:r>
      <w:r w:rsidRPr="006E3D86">
        <w:rPr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</w:t>
      </w:r>
      <w:r>
        <w:rPr>
          <w:spacing w:val="-1"/>
          <w:sz w:val="22"/>
          <w:szCs w:val="22"/>
          <w:shd w:val="clear" w:color="auto" w:fill="FFFFFF"/>
        </w:rPr>
        <w:t xml:space="preserve">ковский   счет,   указанный   в </w:t>
      </w:r>
      <w:r w:rsidRPr="006E3D86">
        <w:rPr>
          <w:spacing w:val="-1"/>
          <w:sz w:val="22"/>
          <w:szCs w:val="22"/>
          <w:shd w:val="clear" w:color="auto" w:fill="FFFFFF"/>
        </w:rPr>
        <w:t xml:space="preserve">Договоре, в случае </w:t>
      </w:r>
      <w:r w:rsidRPr="006E3D86">
        <w:rPr>
          <w:sz w:val="22"/>
          <w:szCs w:val="22"/>
          <w:shd w:val="clear" w:color="auto" w:fill="FFFFFF"/>
        </w:rPr>
        <w:t>непризнания Заявителяпобедителем Торгов в соответствии с Протоколом.</w:t>
      </w:r>
    </w:p>
    <w:p w:rsidR="00B94BB4" w:rsidRPr="00B94BB4" w:rsidRDefault="00B94BB4" w:rsidP="00B94BB4">
      <w:pPr>
        <w:pStyle w:val="a8"/>
        <w:numPr>
          <w:ilvl w:val="0"/>
          <w:numId w:val="3"/>
        </w:num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jc w:val="both"/>
        <w:rPr>
          <w:spacing w:val="-1"/>
          <w:sz w:val="22"/>
          <w:szCs w:val="22"/>
          <w:shd w:val="clear" w:color="auto" w:fill="FFFFFF"/>
        </w:rPr>
      </w:pPr>
      <w:r w:rsidRPr="00B94BB4">
        <w:rPr>
          <w:spacing w:val="-1"/>
          <w:sz w:val="22"/>
          <w:szCs w:val="22"/>
          <w:shd w:val="clear" w:color="auto" w:fill="FFFFFF"/>
        </w:rPr>
        <w:t xml:space="preserve">Банковские реквизиты Заявителя, на которые должна быть перечислена сумма задатка: </w:t>
      </w:r>
    </w:p>
    <w:p w:rsidR="00B94BB4" w:rsidRPr="004E3183" w:rsidRDefault="00B94BB4" w:rsidP="00B94BB4">
      <w:pPr>
        <w:shd w:val="clear" w:color="auto" w:fill="FFFFFF"/>
        <w:spacing w:line="276" w:lineRule="exact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 w:rsidRPr="004E3183">
        <w:rPr>
          <w:color w:val="000000"/>
          <w:spacing w:val="-1"/>
          <w:sz w:val="22"/>
          <w:szCs w:val="22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pacing w:val="5"/>
          <w:sz w:val="22"/>
          <w:szCs w:val="22"/>
          <w:shd w:val="clear" w:color="auto" w:fill="FFFFFF"/>
        </w:rPr>
        <w:t>_________</w:t>
      </w:r>
    </w:p>
    <w:p w:rsidR="00B94BB4" w:rsidRPr="006A6B91" w:rsidRDefault="00B94BB4" w:rsidP="00B94BB4">
      <w:pPr>
        <w:shd w:val="clear" w:color="auto" w:fill="FFFFFF"/>
        <w:tabs>
          <w:tab w:val="left" w:pos="0"/>
          <w:tab w:val="left" w:pos="284"/>
        </w:tabs>
        <w:spacing w:line="276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ab/>
        <w:t xml:space="preserve"> 6. </w:t>
      </w:r>
      <w:r w:rsidRPr="004E3183">
        <w:rPr>
          <w:b/>
          <w:color w:val="000000"/>
          <w:spacing w:val="-1"/>
          <w:sz w:val="22"/>
          <w:szCs w:val="22"/>
          <w:shd w:val="clear" w:color="auto" w:fill="FFFFFF"/>
        </w:rPr>
        <w:t>Оператор электронной площадки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обязуется в течение трех рабочих дней со дня подписания </w:t>
      </w:r>
      <w:r w:rsidRPr="006A6B91">
        <w:rPr>
          <w:color w:val="000000"/>
          <w:spacing w:val="-1"/>
          <w:sz w:val="22"/>
          <w:szCs w:val="22"/>
          <w:shd w:val="clear" w:color="auto" w:fill="FFFFFF"/>
        </w:rPr>
        <w:t xml:space="preserve">Протокола о результатах проведения торгов и признания Заявителя победителем Торгов,  перечислить внесенный Заявителем задаток в размере </w:t>
      </w:r>
      <w:r w:rsidR="00F13E91">
        <w:rPr>
          <w:color w:val="000000"/>
          <w:spacing w:val="4"/>
          <w:sz w:val="22"/>
          <w:szCs w:val="22"/>
          <w:shd w:val="clear" w:color="auto" w:fill="FFFFFF"/>
        </w:rPr>
        <w:t>153 000</w:t>
      </w:r>
      <w:r w:rsidR="00F13E91"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(</w:t>
      </w:r>
      <w:r w:rsidR="00F13E91">
        <w:rPr>
          <w:color w:val="000000"/>
          <w:spacing w:val="4"/>
          <w:sz w:val="22"/>
          <w:szCs w:val="22"/>
          <w:shd w:val="clear" w:color="auto" w:fill="FFFFFF"/>
        </w:rPr>
        <w:t xml:space="preserve">сто пятьдесят три тысячи) </w:t>
      </w:r>
      <w:r w:rsidRPr="006A6B91">
        <w:rPr>
          <w:color w:val="000000"/>
          <w:spacing w:val="4"/>
          <w:sz w:val="22"/>
          <w:szCs w:val="22"/>
          <w:shd w:val="clear" w:color="auto" w:fill="FFFFFF"/>
        </w:rPr>
        <w:t>рублей 00 копеек</w:t>
      </w:r>
      <w:r w:rsidRPr="006A6B91">
        <w:rPr>
          <w:color w:val="000000"/>
          <w:spacing w:val="-1"/>
          <w:sz w:val="22"/>
          <w:szCs w:val="22"/>
          <w:shd w:val="clear" w:color="auto" w:fill="FFFFFF"/>
        </w:rPr>
        <w:t xml:space="preserve"> на счет должника, распоряжается которым Организатор торгов</w:t>
      </w:r>
      <w:r w:rsidR="006A6B91">
        <w:rPr>
          <w:color w:val="000000"/>
          <w:spacing w:val="-1"/>
          <w:sz w:val="22"/>
          <w:szCs w:val="22"/>
          <w:shd w:val="clear" w:color="auto" w:fill="FFFFFF"/>
        </w:rPr>
        <w:t xml:space="preserve"> - </w:t>
      </w:r>
      <w:r w:rsidR="006A6B91" w:rsidRPr="006A6B91">
        <w:rPr>
          <w:color w:val="000000"/>
          <w:spacing w:val="-1"/>
          <w:sz w:val="22"/>
          <w:szCs w:val="22"/>
          <w:shd w:val="clear" w:color="auto" w:fill="FFFFFF"/>
        </w:rPr>
        <w:t>конкурсный управляющийобщества с ограниченной ответственностью «ГАЛ»</w:t>
      </w:r>
      <w:r w:rsidRPr="006A6B91">
        <w:rPr>
          <w:color w:val="000000"/>
          <w:spacing w:val="-1"/>
          <w:sz w:val="22"/>
          <w:szCs w:val="22"/>
          <w:shd w:val="clear" w:color="auto" w:fill="FFFFFF"/>
        </w:rPr>
        <w:t xml:space="preserve"> Глазкова Ирина Сергеевна, действующ</w:t>
      </w:r>
      <w:r w:rsidR="006A6B91">
        <w:rPr>
          <w:color w:val="000000"/>
          <w:spacing w:val="-1"/>
          <w:sz w:val="22"/>
          <w:szCs w:val="22"/>
          <w:shd w:val="clear" w:color="auto" w:fill="FFFFFF"/>
        </w:rPr>
        <w:t>ая</w:t>
      </w:r>
      <w:r w:rsidRPr="006A6B91">
        <w:rPr>
          <w:color w:val="000000"/>
          <w:spacing w:val="-1"/>
          <w:sz w:val="22"/>
          <w:szCs w:val="22"/>
          <w:shd w:val="clear" w:color="auto" w:fill="FFFFFF"/>
        </w:rPr>
        <w:t xml:space="preserve"> на основании решения Арбитражного суда Омской области</w:t>
      </w:r>
      <w:r w:rsidRPr="006A6B91">
        <w:rPr>
          <w:sz w:val="22"/>
          <w:szCs w:val="22"/>
        </w:rPr>
        <w:t xml:space="preserve"> от </w:t>
      </w:r>
      <w:r w:rsidR="006A6B91" w:rsidRPr="006A6B91">
        <w:rPr>
          <w:sz w:val="22"/>
          <w:szCs w:val="22"/>
        </w:rPr>
        <w:t>31 октября</w:t>
      </w:r>
      <w:r w:rsidRPr="006A6B91">
        <w:rPr>
          <w:sz w:val="22"/>
          <w:szCs w:val="22"/>
        </w:rPr>
        <w:t xml:space="preserve"> 2017г. по делу А46-</w:t>
      </w:r>
      <w:r w:rsidR="006A6B91" w:rsidRPr="006A6B91">
        <w:rPr>
          <w:sz w:val="22"/>
          <w:szCs w:val="22"/>
        </w:rPr>
        <w:t>10817/2016</w:t>
      </w:r>
      <w:r w:rsidR="006A6B91">
        <w:rPr>
          <w:sz w:val="22"/>
          <w:szCs w:val="22"/>
        </w:rPr>
        <w:t xml:space="preserve">, </w:t>
      </w:r>
      <w:r w:rsidRPr="006A6B91">
        <w:rPr>
          <w:sz w:val="22"/>
          <w:szCs w:val="22"/>
        </w:rPr>
        <w:t xml:space="preserve">по следующим реквизитам: </w:t>
      </w:r>
      <w:r w:rsidR="006A6B91" w:rsidRPr="006A6B91">
        <w:rPr>
          <w:sz w:val="22"/>
          <w:szCs w:val="22"/>
        </w:rPr>
        <w:t>р/сч 40702810300210012242 в НОВОСИБИРСКОМ ФИЛИАЛЕ ПАО «МТС-БАНК» ИНН 5503247998, КПП 550301001, БИК 045003847, к/сч 30101810200000000847. Получатель – ООО «ГАЛ»</w:t>
      </w:r>
      <w:r w:rsidRPr="006A6B91">
        <w:rPr>
          <w:sz w:val="22"/>
          <w:szCs w:val="22"/>
        </w:rPr>
        <w:t>.</w:t>
      </w:r>
    </w:p>
    <w:p w:rsidR="00B94BB4" w:rsidRPr="006A6B91" w:rsidRDefault="00B94BB4" w:rsidP="00B94BB4">
      <w:pPr>
        <w:shd w:val="clear" w:color="auto" w:fill="FFFFFF"/>
        <w:tabs>
          <w:tab w:val="left" w:pos="3096"/>
          <w:tab w:val="left" w:pos="3190"/>
          <w:tab w:val="left" w:pos="4664"/>
        </w:tabs>
        <w:spacing w:line="276" w:lineRule="exact"/>
        <w:ind w:left="360"/>
        <w:jc w:val="both"/>
        <w:rPr>
          <w:color w:val="000000"/>
          <w:sz w:val="22"/>
          <w:szCs w:val="22"/>
          <w:shd w:val="clear" w:color="auto" w:fill="FFFFFF"/>
        </w:rPr>
      </w:pPr>
      <w:r w:rsidRPr="006A6B91">
        <w:rPr>
          <w:color w:val="000000"/>
          <w:sz w:val="22"/>
          <w:szCs w:val="22"/>
          <w:shd w:val="clear" w:color="auto" w:fill="FFFFFF"/>
        </w:rPr>
        <w:lastRenderedPageBreak/>
        <w:t xml:space="preserve">7. Заявительсогласен, что задаток </w:t>
      </w:r>
      <w:r w:rsidRPr="006A6B91">
        <w:rPr>
          <w:b/>
          <w:color w:val="000000"/>
          <w:sz w:val="22"/>
          <w:szCs w:val="22"/>
          <w:shd w:val="clear" w:color="auto" w:fill="FFFFFF"/>
        </w:rPr>
        <w:t>не возвращается</w:t>
      </w:r>
      <w:r w:rsidRPr="006A6B91">
        <w:rPr>
          <w:color w:val="000000"/>
          <w:sz w:val="22"/>
          <w:szCs w:val="22"/>
          <w:shd w:val="clear" w:color="auto" w:fill="FFFFFF"/>
        </w:rPr>
        <w:t xml:space="preserve"> ему в следующих случаях:</w:t>
      </w:r>
    </w:p>
    <w:p w:rsidR="00B94BB4" w:rsidRPr="004E3183" w:rsidRDefault="00B94BB4" w:rsidP="00B94BB4">
      <w:pPr>
        <w:numPr>
          <w:ilvl w:val="0"/>
          <w:numId w:val="2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 w:rsidRPr="004E3183">
        <w:rPr>
          <w:color w:val="000000"/>
          <w:sz w:val="22"/>
          <w:szCs w:val="22"/>
          <w:shd w:val="clear" w:color="auto" w:fill="FFFFFF"/>
        </w:rPr>
        <w:t>признания Заявителя победителем Торгов и дальнейшего отказа или уклонения его от подписания договора купли-продажи имущества по лоту №</w:t>
      </w:r>
      <w:r w:rsidR="00F13E91">
        <w:rPr>
          <w:color w:val="000000"/>
          <w:sz w:val="22"/>
          <w:szCs w:val="22"/>
          <w:shd w:val="clear" w:color="auto" w:fill="FFFFFF"/>
        </w:rPr>
        <w:t>1</w:t>
      </w:r>
      <w:r w:rsidR="00315224">
        <w:rPr>
          <w:color w:val="000000"/>
          <w:sz w:val="22"/>
          <w:szCs w:val="22"/>
          <w:shd w:val="clear" w:color="auto" w:fill="FFFFFF"/>
        </w:rPr>
        <w:t xml:space="preserve"> </w:t>
      </w:r>
      <w:r>
        <w:rPr>
          <w:color w:val="000000"/>
          <w:sz w:val="22"/>
          <w:szCs w:val="22"/>
          <w:shd w:val="clear" w:color="auto" w:fill="FFFFFF"/>
        </w:rPr>
        <w:t>в течение 5</w:t>
      </w:r>
      <w:r w:rsidR="00F13E91">
        <w:rPr>
          <w:color w:val="000000"/>
          <w:sz w:val="22"/>
          <w:szCs w:val="22"/>
          <w:shd w:val="clear" w:color="auto" w:fill="FFFFFF"/>
        </w:rPr>
        <w:t xml:space="preserve"> </w:t>
      </w:r>
      <w:r>
        <w:rPr>
          <w:color w:val="000000"/>
          <w:sz w:val="22"/>
          <w:szCs w:val="22"/>
          <w:shd w:val="clear" w:color="auto" w:fill="FFFFFF"/>
        </w:rPr>
        <w:t xml:space="preserve">(пяти)  </w:t>
      </w:r>
      <w:r w:rsidR="00315224">
        <w:rPr>
          <w:color w:val="000000"/>
          <w:sz w:val="22"/>
          <w:szCs w:val="22"/>
          <w:shd w:val="clear" w:color="auto" w:fill="FFFFFF"/>
        </w:rPr>
        <w:t xml:space="preserve"> дней </w:t>
      </w:r>
      <w:r>
        <w:rPr>
          <w:color w:val="000000"/>
          <w:sz w:val="22"/>
          <w:szCs w:val="22"/>
          <w:shd w:val="clear" w:color="auto" w:fill="FFFFFF"/>
        </w:rPr>
        <w:t>со дня получения предложения финансового управляющего о заключении такого договора.</w:t>
      </w:r>
    </w:p>
    <w:p w:rsidR="00B94BB4" w:rsidRPr="004E3183" w:rsidRDefault="00B94BB4" w:rsidP="00B94BB4">
      <w:pPr>
        <w:numPr>
          <w:ilvl w:val="0"/>
          <w:numId w:val="2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4E3183"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F13E91">
        <w:rPr>
          <w:color w:val="000000"/>
          <w:spacing w:val="5"/>
          <w:sz w:val="22"/>
          <w:szCs w:val="22"/>
          <w:shd w:val="clear" w:color="auto" w:fill="FFFFFF"/>
        </w:rPr>
        <w:t xml:space="preserve">1 </w:t>
      </w:r>
      <w:r w:rsidR="00A03B0C">
        <w:rPr>
          <w:color w:val="000000"/>
          <w:spacing w:val="5"/>
          <w:sz w:val="22"/>
          <w:szCs w:val="22"/>
          <w:shd w:val="clear" w:color="auto" w:fill="FFFFFF"/>
        </w:rPr>
        <w:t>не позднее, чем через</w:t>
      </w:r>
      <w:r w:rsidR="00F13E91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6B3942">
        <w:rPr>
          <w:color w:val="000000"/>
          <w:spacing w:val="5"/>
          <w:sz w:val="22"/>
          <w:szCs w:val="22"/>
          <w:shd w:val="clear" w:color="auto" w:fill="FFFFFF"/>
        </w:rPr>
        <w:t>30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(</w:t>
      </w:r>
      <w:r w:rsidR="00F13E91">
        <w:rPr>
          <w:color w:val="000000"/>
          <w:spacing w:val="5"/>
          <w:sz w:val="22"/>
          <w:szCs w:val="22"/>
          <w:shd w:val="clear" w:color="auto" w:fill="FFFFFF"/>
        </w:rPr>
        <w:t>тридцать</w:t>
      </w:r>
      <w:r>
        <w:rPr>
          <w:color w:val="000000"/>
          <w:spacing w:val="5"/>
          <w:sz w:val="22"/>
          <w:szCs w:val="22"/>
          <w:shd w:val="clear" w:color="auto" w:fill="FFFFFF"/>
        </w:rPr>
        <w:t>)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F13E91">
        <w:rPr>
          <w:color w:val="000000"/>
          <w:spacing w:val="5"/>
          <w:sz w:val="22"/>
          <w:szCs w:val="22"/>
          <w:shd w:val="clear" w:color="auto" w:fill="FFFFFF"/>
        </w:rPr>
        <w:t xml:space="preserve">рабочих 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>дней с</w:t>
      </w:r>
      <w:r>
        <w:rPr>
          <w:color w:val="000000"/>
          <w:spacing w:val="5"/>
          <w:sz w:val="22"/>
          <w:szCs w:val="22"/>
          <w:shd w:val="clear" w:color="auto" w:fill="FFFFFF"/>
        </w:rPr>
        <w:t>о</w:t>
      </w:r>
      <w:r w:rsidR="00F13E91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5"/>
          <w:sz w:val="22"/>
          <w:szCs w:val="22"/>
          <w:shd w:val="clear" w:color="auto" w:fill="FFFFFF"/>
        </w:rPr>
        <w:t>дня</w:t>
      </w:r>
      <w:r w:rsidR="00F13E91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F13E91">
        <w:rPr>
          <w:color w:val="000000"/>
          <w:sz w:val="22"/>
          <w:szCs w:val="22"/>
          <w:shd w:val="clear" w:color="auto" w:fill="FFFFFF"/>
        </w:rPr>
        <w:t>заключения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 договора купли-продажи 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 w:rsidRPr="004E3183">
        <w:rPr>
          <w:color w:val="000000"/>
          <w:sz w:val="22"/>
          <w:szCs w:val="22"/>
          <w:shd w:val="clear" w:color="auto" w:fill="FFFFFF"/>
        </w:rPr>
        <w:t>по лоту №</w:t>
      </w:r>
      <w:r w:rsidR="00F13E91">
        <w:rPr>
          <w:color w:val="000000"/>
          <w:sz w:val="22"/>
          <w:szCs w:val="22"/>
          <w:shd w:val="clear" w:color="auto" w:fill="FFFFFF"/>
        </w:rPr>
        <w:t>1</w:t>
      </w:r>
      <w:r w:rsidRPr="004E3183">
        <w:rPr>
          <w:color w:val="000000"/>
          <w:sz w:val="22"/>
          <w:szCs w:val="22"/>
          <w:shd w:val="clear" w:color="auto" w:fill="FFFFFF"/>
        </w:rPr>
        <w:t>.</w:t>
      </w:r>
    </w:p>
    <w:p w:rsidR="00B94BB4" w:rsidRPr="004E3183" w:rsidRDefault="00B94BB4" w:rsidP="00B94BB4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8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B94BB4" w:rsidRPr="004E3183" w:rsidRDefault="00B94BB4" w:rsidP="00B94BB4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 9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.   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судах судебной системы  Омской области в соответствии с действующим законодательством.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10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размещается на электронной  площадке </w:t>
      </w:r>
      <w:hyperlink r:id="rId8" w:history="1">
        <w:r w:rsidRPr="004E3183">
          <w:rPr>
            <w:rStyle w:val="a3"/>
            <w:b/>
            <w:sz w:val="22"/>
            <w:szCs w:val="22"/>
          </w:rPr>
          <w:t>http://</w:t>
        </w:r>
        <w:r w:rsidRPr="004E3183">
          <w:rPr>
            <w:rStyle w:val="a3"/>
            <w:b/>
            <w:sz w:val="22"/>
            <w:szCs w:val="22"/>
            <w:lang w:val="en-US"/>
          </w:rPr>
          <w:t>www</w:t>
        </w:r>
        <w:r w:rsidRPr="004E3183">
          <w:rPr>
            <w:rStyle w:val="a3"/>
            <w:b/>
            <w:sz w:val="22"/>
            <w:szCs w:val="22"/>
          </w:rPr>
          <w:t>.el-torg.com</w:t>
        </w:r>
      </w:hyperlink>
      <w:r w:rsidRPr="004E3183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Торгов  и подписывается электронной цифровой подписью Организатора торгов.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11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Заявитель, как Сторона договора, вносит в настоящий договор данные о себе и проставляет дату заключения Договора. Внесение Заявителем в договор изменений и дополнений, кроме сведений о себе и даты, не допускается.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2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Заявитель подписывает настоящий договор своей электронной цифровой подписью  при подаче заявки на участие в Торгах на электронной площадке </w:t>
      </w:r>
      <w:hyperlink r:id="rId9" w:history="1">
        <w:r w:rsidRPr="004E3183">
          <w:rPr>
            <w:rStyle w:val="a3"/>
            <w:b/>
            <w:sz w:val="22"/>
            <w:szCs w:val="22"/>
          </w:rPr>
          <w:t>http://</w:t>
        </w:r>
        <w:r w:rsidRPr="004E3183">
          <w:rPr>
            <w:rStyle w:val="a3"/>
            <w:b/>
            <w:sz w:val="22"/>
            <w:szCs w:val="22"/>
            <w:lang w:val="en-US"/>
          </w:rPr>
          <w:t>www</w:t>
        </w:r>
        <w:r w:rsidRPr="004E3183">
          <w:rPr>
            <w:rStyle w:val="a3"/>
            <w:b/>
            <w:sz w:val="22"/>
            <w:szCs w:val="22"/>
          </w:rPr>
          <w:t>.el-torg.com</w:t>
        </w:r>
      </w:hyperlink>
      <w:r w:rsidRPr="004E3183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Торги.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4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с момента размещения на электронной  площадке </w:t>
      </w:r>
      <w:hyperlink r:id="rId10" w:history="1">
        <w:r w:rsidRPr="004E3183">
          <w:rPr>
            <w:rStyle w:val="a3"/>
            <w:b/>
            <w:sz w:val="22"/>
            <w:szCs w:val="22"/>
          </w:rPr>
          <w:t>http://</w:t>
        </w:r>
        <w:r w:rsidRPr="004E3183">
          <w:rPr>
            <w:rStyle w:val="a3"/>
            <w:b/>
            <w:sz w:val="22"/>
            <w:szCs w:val="22"/>
            <w:lang w:val="en-US"/>
          </w:rPr>
          <w:t>www</w:t>
        </w:r>
        <w:r w:rsidRPr="004E3183">
          <w:rPr>
            <w:rStyle w:val="a3"/>
            <w:b/>
            <w:sz w:val="22"/>
            <w:szCs w:val="22"/>
          </w:rPr>
          <w:t>.el-torg.com</w:t>
        </w:r>
      </w:hyperlink>
      <w:r w:rsidRPr="004E3183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и подписания электронной цифровой подписью Заявителя при подаче заявки на участие в Торгах  считается вступившим в силу </w:t>
      </w: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 w:rsidRPr="004E3183"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B94BB4" w:rsidRPr="004E3183" w:rsidRDefault="00B94BB4" w:rsidP="00B94BB4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4E3183">
        <w:rPr>
          <w:rFonts w:ascii="Times New Roman" w:hAnsi="Times New Roman" w:cs="Times New Roman"/>
          <w:b/>
          <w:sz w:val="22"/>
          <w:szCs w:val="22"/>
        </w:rPr>
        <w:t>Оператор электронной площадки:</w:t>
      </w:r>
      <w:r w:rsidRPr="004E3183">
        <w:rPr>
          <w:rFonts w:ascii="Times New Roman" w:hAnsi="Times New Roman" w:cs="Times New Roman"/>
          <w:b/>
          <w:sz w:val="22"/>
          <w:szCs w:val="22"/>
        </w:rPr>
        <w:tab/>
      </w:r>
      <w:r w:rsidRPr="004E3183">
        <w:rPr>
          <w:rFonts w:ascii="Times New Roman" w:hAnsi="Times New Roman" w:cs="Times New Roman"/>
          <w:b/>
          <w:sz w:val="22"/>
          <w:szCs w:val="22"/>
        </w:rPr>
        <w:tab/>
      </w:r>
    </w:p>
    <w:p w:rsidR="00B94BB4" w:rsidRPr="004E3183" w:rsidRDefault="00B94BB4" w:rsidP="00B94BB4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4E3183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4E3183">
        <w:rPr>
          <w:rFonts w:ascii="Times New Roman" w:hAnsi="Times New Roman" w:cs="Times New Roman"/>
          <w:b/>
          <w:sz w:val="22"/>
          <w:szCs w:val="22"/>
        </w:rPr>
        <w:t>"Электронные системы Поволжья"</w:t>
      </w:r>
    </w:p>
    <w:p w:rsidR="00B94BB4" w:rsidRPr="004E3183" w:rsidRDefault="00B94BB4" w:rsidP="00B94BB4">
      <w:pPr>
        <w:pStyle w:val="a6"/>
        <w:spacing w:after="0"/>
        <w:rPr>
          <w:sz w:val="22"/>
          <w:szCs w:val="22"/>
        </w:rPr>
      </w:pPr>
      <w:r w:rsidRPr="004E3183">
        <w:rPr>
          <w:sz w:val="22"/>
          <w:szCs w:val="22"/>
        </w:rPr>
        <w:t>Юридический адрес: Россия, 603089 Нижний Новгород, ул. Полтавская, 32.</w:t>
      </w:r>
    </w:p>
    <w:p w:rsidR="00B94BB4" w:rsidRPr="004E3183" w:rsidRDefault="00B94BB4" w:rsidP="00B94BB4">
      <w:pPr>
        <w:pStyle w:val="a6"/>
        <w:spacing w:after="0"/>
        <w:rPr>
          <w:sz w:val="22"/>
          <w:szCs w:val="22"/>
        </w:rPr>
      </w:pPr>
      <w:r w:rsidRPr="004E3183">
        <w:rPr>
          <w:sz w:val="22"/>
          <w:szCs w:val="22"/>
        </w:rPr>
        <w:t xml:space="preserve">Телефон: </w:t>
      </w:r>
      <w:r w:rsidRPr="004E3183">
        <w:rPr>
          <w:bCs/>
          <w:sz w:val="22"/>
          <w:szCs w:val="22"/>
        </w:rPr>
        <w:t>+7(831) 421-11-11, +7 915 945 2005</w:t>
      </w:r>
    </w:p>
    <w:p w:rsidR="00B94BB4" w:rsidRPr="004E3183" w:rsidRDefault="00B94BB4" w:rsidP="00B94BB4">
      <w:pPr>
        <w:tabs>
          <w:tab w:val="left" w:pos="7380"/>
        </w:tabs>
        <w:rPr>
          <w:sz w:val="22"/>
          <w:szCs w:val="22"/>
        </w:rPr>
      </w:pPr>
      <w:r w:rsidRPr="004E3183">
        <w:rPr>
          <w:sz w:val="22"/>
          <w:szCs w:val="22"/>
        </w:rPr>
        <w:t>ОГРН: 1105262010193  ИНН/КПП: 5262258084/526201001</w:t>
      </w:r>
    </w:p>
    <w:p w:rsidR="00B94BB4" w:rsidRPr="004E3183" w:rsidRDefault="00B94BB4" w:rsidP="00B94BB4">
      <w:pPr>
        <w:tabs>
          <w:tab w:val="left" w:pos="7380"/>
        </w:tabs>
        <w:rPr>
          <w:sz w:val="22"/>
          <w:szCs w:val="22"/>
        </w:rPr>
      </w:pPr>
      <w:r w:rsidRPr="004E3183">
        <w:rPr>
          <w:sz w:val="22"/>
          <w:szCs w:val="22"/>
        </w:rPr>
        <w:t>Расчетный счет: 40702810029080000973 в Филиале «Нижегородский» АО «АЛЬФА-БАНК»</w:t>
      </w:r>
    </w:p>
    <w:p w:rsidR="00B94BB4" w:rsidRPr="004E3183" w:rsidRDefault="00B94BB4" w:rsidP="00B94BB4">
      <w:pPr>
        <w:tabs>
          <w:tab w:val="left" w:pos="7380"/>
        </w:tabs>
        <w:rPr>
          <w:sz w:val="22"/>
          <w:szCs w:val="22"/>
        </w:rPr>
      </w:pPr>
      <w:r w:rsidRPr="004E3183">
        <w:rPr>
          <w:sz w:val="22"/>
          <w:szCs w:val="22"/>
        </w:rPr>
        <w:t>Корреспондентский счет: 30101810200000000824  БИК: 042202824.</w:t>
      </w:r>
    </w:p>
    <w:p w:rsidR="00B94BB4" w:rsidRPr="004E3183" w:rsidRDefault="00B94BB4" w:rsidP="00B94BB4">
      <w:pPr>
        <w:pStyle w:val="31"/>
        <w:rPr>
          <w:sz w:val="22"/>
          <w:szCs w:val="22"/>
        </w:rPr>
      </w:pPr>
    </w:p>
    <w:p w:rsidR="00B94BB4" w:rsidRPr="004E3183" w:rsidRDefault="00B94BB4" w:rsidP="00B94BB4">
      <w:pPr>
        <w:pStyle w:val="31"/>
        <w:rPr>
          <w:sz w:val="22"/>
          <w:szCs w:val="22"/>
        </w:rPr>
      </w:pP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</w:p>
    <w:p w:rsidR="00B94BB4" w:rsidRPr="004E3183" w:rsidRDefault="00B94BB4" w:rsidP="00B94BB4">
      <w:pPr>
        <w:pStyle w:val="31"/>
        <w:rPr>
          <w:rFonts w:eastAsia="Arial"/>
          <w:sz w:val="22"/>
          <w:szCs w:val="22"/>
        </w:rPr>
      </w:pPr>
      <w:r w:rsidRPr="004E3183">
        <w:rPr>
          <w:rFonts w:eastAsia="Arial"/>
          <w:sz w:val="22"/>
          <w:szCs w:val="22"/>
        </w:rPr>
        <w:t>Директор ___________ И.Ю. Сорокин.</w:t>
      </w:r>
    </w:p>
    <w:p w:rsidR="00B94BB4" w:rsidRPr="004E3183" w:rsidRDefault="00B94BB4" w:rsidP="00B94BB4">
      <w:pPr>
        <w:pStyle w:val="31"/>
        <w:rPr>
          <w:b/>
          <w:sz w:val="22"/>
          <w:szCs w:val="22"/>
        </w:rPr>
      </w:pPr>
    </w:p>
    <w:p w:rsidR="00B94BB4" w:rsidRPr="004E3183" w:rsidRDefault="00B94BB4" w:rsidP="00B94BB4">
      <w:pPr>
        <w:pStyle w:val="31"/>
        <w:rPr>
          <w:rFonts w:eastAsia="Arial"/>
          <w:sz w:val="22"/>
          <w:szCs w:val="22"/>
        </w:rPr>
      </w:pPr>
      <w:r w:rsidRPr="004E3183">
        <w:rPr>
          <w:b/>
          <w:sz w:val="22"/>
          <w:szCs w:val="22"/>
        </w:rPr>
        <w:t>Заявитель: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7F0C96" w:rsidRPr="006D62D4" w:rsidRDefault="00B94BB4" w:rsidP="006D62D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sectPr w:rsidR="007F0C96" w:rsidRPr="006D62D4" w:rsidSect="00A03B0C">
      <w:headerReference w:type="default" r:id="rId11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4961" w:rsidRDefault="000A4961" w:rsidP="00F13E91">
      <w:r>
        <w:separator/>
      </w:r>
    </w:p>
  </w:endnote>
  <w:endnote w:type="continuationSeparator" w:id="1">
    <w:p w:rsidR="000A4961" w:rsidRDefault="000A4961" w:rsidP="00F13E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4961" w:rsidRDefault="000A4961" w:rsidP="00F13E91">
      <w:r>
        <w:separator/>
      </w:r>
    </w:p>
  </w:footnote>
  <w:footnote w:type="continuationSeparator" w:id="1">
    <w:p w:rsidR="000A4961" w:rsidRDefault="000A4961" w:rsidP="00F13E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E91" w:rsidRDefault="00F13E91">
    <w:pPr>
      <w:pStyle w:val="a9"/>
    </w:pPr>
    <w:r>
      <w:tab/>
    </w:r>
    <w:r>
      <w:tab/>
      <w:t>ПРОЕКТ</w:t>
    </w:r>
  </w:p>
  <w:p w:rsidR="00F13E91" w:rsidRDefault="00F13E91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20D5"/>
    <w:rsid w:val="000468C0"/>
    <w:rsid w:val="0006344C"/>
    <w:rsid w:val="000A4961"/>
    <w:rsid w:val="001F0EF2"/>
    <w:rsid w:val="001F1370"/>
    <w:rsid w:val="00242B9A"/>
    <w:rsid w:val="00315224"/>
    <w:rsid w:val="0043069F"/>
    <w:rsid w:val="00574F09"/>
    <w:rsid w:val="006A6B91"/>
    <w:rsid w:val="006B3942"/>
    <w:rsid w:val="006D62D4"/>
    <w:rsid w:val="00773904"/>
    <w:rsid w:val="0078050E"/>
    <w:rsid w:val="007F0C96"/>
    <w:rsid w:val="008B20D5"/>
    <w:rsid w:val="008F6964"/>
    <w:rsid w:val="00A03B0C"/>
    <w:rsid w:val="00A35F81"/>
    <w:rsid w:val="00AF1098"/>
    <w:rsid w:val="00B21D38"/>
    <w:rsid w:val="00B709E9"/>
    <w:rsid w:val="00B94BB4"/>
    <w:rsid w:val="00DB6DA1"/>
    <w:rsid w:val="00F13E91"/>
    <w:rsid w:val="00F574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0D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B20D5"/>
    <w:rPr>
      <w:color w:val="000080"/>
      <w:u w:val="single"/>
    </w:rPr>
  </w:style>
  <w:style w:type="paragraph" w:customStyle="1" w:styleId="ConsNormal">
    <w:name w:val="ConsNormal"/>
    <w:rsid w:val="008B20D5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8B20D5"/>
    <w:pPr>
      <w:widowControl/>
      <w:autoSpaceDE/>
    </w:pPr>
  </w:style>
  <w:style w:type="paragraph" w:styleId="a4">
    <w:name w:val="Title"/>
    <w:basedOn w:val="a"/>
    <w:link w:val="a5"/>
    <w:qFormat/>
    <w:rsid w:val="008B20D5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5">
    <w:name w:val="Название Знак"/>
    <w:basedOn w:val="a0"/>
    <w:link w:val="a4"/>
    <w:rsid w:val="008B20D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"/>
    <w:basedOn w:val="a"/>
    <w:link w:val="a7"/>
    <w:rsid w:val="008B20D5"/>
    <w:pPr>
      <w:widowControl/>
      <w:autoSpaceDE/>
      <w:spacing w:after="12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8B20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B94BB4"/>
    <w:pPr>
      <w:widowControl/>
      <w:suppressAutoHyphens w:val="0"/>
      <w:autoSpaceDE/>
      <w:ind w:left="720"/>
      <w:contextualSpacing/>
    </w:pPr>
    <w:rPr>
      <w:color w:val="000000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F13E9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13E9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b">
    <w:name w:val="footer"/>
    <w:basedOn w:val="a"/>
    <w:link w:val="ac"/>
    <w:uiPriority w:val="99"/>
    <w:semiHidden/>
    <w:unhideWhenUsed/>
    <w:rsid w:val="00F13E9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13E9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F13E9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13E91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-torg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el-torg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el-torg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l-torg.com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1027</Words>
  <Characters>5856</Characters>
  <Application>Microsoft Office Word</Application>
  <DocSecurity>0</DocSecurity>
  <Lines>48</Lines>
  <Paragraphs>13</Paragraphs>
  <ScaleCrop>false</ScaleCrop>
  <Company>Microsoft</Company>
  <LinksUpToDate>false</LinksUpToDate>
  <CharactersWithSpaces>6870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DNA7 X86</cp:lastModifiedBy>
  <cp:revision>19</cp:revision>
  <dcterms:created xsi:type="dcterms:W3CDTF">2016-12-28T06:51:00Z</dcterms:created>
  <dcterms:modified xsi:type="dcterms:W3CDTF">2020-05-22T08:44:00Z</dcterms:modified>
</cp:coreProperties>
</file>