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о задатке в счет обеспечения оплаты имущества, приобретаемого на </w:t>
      </w:r>
      <w:r w:rsidR="0092227C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EA3209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60399">
        <w:rPr>
          <w:sz w:val="24"/>
          <w:szCs w:val="24"/>
        </w:rPr>
        <w:t xml:space="preserve"> за лот №2</w:t>
      </w:r>
      <w:r w:rsidRPr="002B223A">
        <w:rPr>
          <w:sz w:val="24"/>
          <w:szCs w:val="24"/>
        </w:rPr>
        <w:t xml:space="preserve"> в размере </w:t>
      </w:r>
      <w:r w:rsidR="0092227C" w:rsidRPr="0092227C">
        <w:rPr>
          <w:sz w:val="24"/>
          <w:szCs w:val="24"/>
        </w:rPr>
        <w:t xml:space="preserve">6612300 (Шесть миллионов шестьсот двенадцать тысяч триста) рублей 00 копеек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 w:rsidRPr="00F673B2">
        <w:rPr>
          <w:sz w:val="24"/>
          <w:szCs w:val="24"/>
        </w:rPr>
        <w:t>2</w:t>
      </w:r>
      <w:r w:rsidR="00F673B2">
        <w:rPr>
          <w:sz w:val="24"/>
          <w:szCs w:val="24"/>
        </w:rPr>
        <w:t>4</w:t>
      </w:r>
      <w:r w:rsidR="00435D97" w:rsidRPr="00F673B2">
        <w:rPr>
          <w:sz w:val="24"/>
          <w:szCs w:val="24"/>
        </w:rPr>
        <w:t>.</w:t>
      </w:r>
      <w:r w:rsidR="00CD3110" w:rsidRPr="00F673B2">
        <w:rPr>
          <w:sz w:val="24"/>
          <w:szCs w:val="24"/>
        </w:rPr>
        <w:t>0</w:t>
      </w:r>
      <w:r w:rsidR="00F673B2">
        <w:rPr>
          <w:sz w:val="24"/>
          <w:szCs w:val="24"/>
        </w:rPr>
        <w:t>6</w:t>
      </w:r>
      <w:r w:rsidR="006E5BC3" w:rsidRPr="00F673B2">
        <w:rPr>
          <w:sz w:val="24"/>
          <w:szCs w:val="24"/>
        </w:rPr>
        <w:t>.</w:t>
      </w:r>
      <w:r w:rsidR="00CD3110" w:rsidRPr="00F673B2">
        <w:rPr>
          <w:sz w:val="24"/>
          <w:szCs w:val="24"/>
        </w:rPr>
        <w:t>2020</w:t>
      </w:r>
      <w:r w:rsidRPr="00F673B2">
        <w:rPr>
          <w:sz w:val="24"/>
          <w:szCs w:val="24"/>
        </w:rPr>
        <w:t xml:space="preserve"> года</w:t>
      </w:r>
      <w:r w:rsidRPr="002B223A">
        <w:rPr>
          <w:sz w:val="24"/>
          <w:szCs w:val="24"/>
        </w:rPr>
        <w:t xml:space="preserve">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660399">
        <w:rPr>
          <w:sz w:val="24"/>
          <w:szCs w:val="24"/>
        </w:rPr>
        <w:t xml:space="preserve"> лота №2</w:t>
      </w:r>
      <w:r w:rsidRPr="002B223A">
        <w:rPr>
          <w:sz w:val="24"/>
          <w:szCs w:val="24"/>
        </w:rPr>
        <w:t xml:space="preserve"> установлена в размере </w:t>
      </w:r>
      <w:r w:rsidR="0092227C">
        <w:rPr>
          <w:sz w:val="24"/>
          <w:szCs w:val="24"/>
        </w:rPr>
        <w:t>66123000</w:t>
      </w:r>
      <w:r w:rsidRPr="002B223A">
        <w:rPr>
          <w:sz w:val="24"/>
          <w:szCs w:val="24"/>
        </w:rPr>
        <w:t xml:space="preserve">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F673B2">
        <w:rPr>
          <w:rFonts w:ascii="Times New Roman" w:hAnsi="Times New Roman" w:cs="Times New Roman"/>
          <w:sz w:val="24"/>
          <w:szCs w:val="24"/>
        </w:rPr>
        <w:t xml:space="preserve">09 </w:t>
      </w:r>
      <w:r w:rsidRPr="002B223A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F673B2">
        <w:rPr>
          <w:rFonts w:ascii="Times New Roman" w:hAnsi="Times New Roman" w:cs="Times New Roman"/>
          <w:sz w:val="24"/>
          <w:szCs w:val="24"/>
        </w:rPr>
        <w:t>2</w:t>
      </w:r>
      <w:r w:rsidR="00F673B2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F673B2">
        <w:rPr>
          <w:rFonts w:ascii="Times New Roman" w:hAnsi="Times New Roman" w:cs="Times New Roman"/>
          <w:sz w:val="24"/>
          <w:szCs w:val="24"/>
        </w:rPr>
        <w:t xml:space="preserve"> </w:t>
      </w:r>
      <w:r w:rsidR="00CD3110" w:rsidRPr="00F673B2">
        <w:rPr>
          <w:rFonts w:ascii="Times New Roman" w:hAnsi="Times New Roman" w:cs="Times New Roman"/>
          <w:sz w:val="24"/>
          <w:szCs w:val="24"/>
        </w:rPr>
        <w:t>апреля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0399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227C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673B2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3</cp:revision>
  <dcterms:created xsi:type="dcterms:W3CDTF">2020-05-12T09:25:00Z</dcterms:created>
  <dcterms:modified xsi:type="dcterms:W3CDTF">2020-05-12T10:52:00Z</dcterms:modified>
</cp:coreProperties>
</file>