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C3B26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3F7C7F">
        <w:rPr>
          <w:sz w:val="24"/>
          <w:szCs w:val="24"/>
        </w:rPr>
        <w:t>____</w:t>
      </w:r>
    </w:p>
    <w:p w14:paraId="3C3606DC" w14:textId="77777777" w:rsidR="00C155E3" w:rsidRPr="00F742F8" w:rsidRDefault="00C155E3" w:rsidP="00A62A9F">
      <w:pPr>
        <w:jc w:val="both"/>
      </w:pPr>
    </w:p>
    <w:p w14:paraId="7FB1E888" w14:textId="77777777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3F7C7F">
        <w:t xml:space="preserve">                    </w:t>
      </w:r>
      <w:proofErr w:type="gramStart"/>
      <w:r w:rsidR="003F7C7F">
        <w:t xml:space="preserve">   </w:t>
      </w:r>
      <w:r w:rsidRPr="00F742F8">
        <w:t>«</w:t>
      </w:r>
      <w:proofErr w:type="gramEnd"/>
      <w:r w:rsidR="003F7C7F">
        <w:softHyphen/>
      </w:r>
      <w:r w:rsidR="003F7C7F">
        <w:softHyphen/>
        <w:t>___</w:t>
      </w:r>
      <w:r w:rsidRPr="00F742F8">
        <w:t>» _</w:t>
      </w:r>
      <w:r w:rsidR="00A62A9F" w:rsidRPr="00F742F8">
        <w:t>_______</w:t>
      </w:r>
      <w:r w:rsidR="00E65E81">
        <w:t>___ 20</w:t>
      </w:r>
      <w:r w:rsidR="00182A44">
        <w:t>20</w:t>
      </w:r>
      <w:r w:rsidRPr="00F742F8">
        <w:t xml:space="preserve"> г</w:t>
      </w:r>
      <w:r w:rsidR="00A62A9F" w:rsidRPr="00F742F8">
        <w:t>.</w:t>
      </w:r>
    </w:p>
    <w:p w14:paraId="6732959A" w14:textId="77777777" w:rsidR="00974291" w:rsidRPr="00F742F8" w:rsidRDefault="00974291" w:rsidP="00974291">
      <w:pPr>
        <w:ind w:firstLine="540"/>
        <w:jc w:val="both"/>
      </w:pPr>
    </w:p>
    <w:p w14:paraId="1AA219E0" w14:textId="77777777" w:rsidR="00974291" w:rsidRPr="00F742F8" w:rsidRDefault="003F7C7F" w:rsidP="003F7C7F">
      <w:pPr>
        <w:jc w:val="both"/>
      </w:pPr>
      <w:r w:rsidRPr="00E65E81">
        <w:rPr>
          <w:bCs/>
        </w:rPr>
        <w:t xml:space="preserve">Организатор торгов </w:t>
      </w:r>
      <w:r w:rsidR="00E65E81" w:rsidRPr="00E65E81">
        <w:rPr>
          <w:bCs/>
        </w:rPr>
        <w:t>Тройников С.А. (</w:t>
      </w:r>
      <w:r w:rsidRPr="00E65E81">
        <w:rPr>
          <w:bCs/>
        </w:rPr>
        <w:t>ИНН 253707589792, СНИЛС 072-648-501</w:t>
      </w:r>
      <w:r w:rsidR="00E65E81" w:rsidRPr="00E65E81">
        <w:rPr>
          <w:bCs/>
        </w:rPr>
        <w:t xml:space="preserve"> </w:t>
      </w:r>
      <w:r w:rsidRPr="00E65E81">
        <w:rPr>
          <w:bCs/>
        </w:rPr>
        <w:t>73</w:t>
      </w:r>
      <w:r w:rsidR="00E65E81" w:rsidRPr="00E65E81">
        <w:rPr>
          <w:bCs/>
        </w:rPr>
        <w:t xml:space="preserve">) финансовый управляющий </w:t>
      </w:r>
      <w:proofErr w:type="spellStart"/>
      <w:r w:rsidR="00362BA3" w:rsidRPr="00362BA3">
        <w:rPr>
          <w:bCs/>
        </w:rPr>
        <w:t>Лобовского</w:t>
      </w:r>
      <w:proofErr w:type="spellEnd"/>
      <w:r w:rsidR="00362BA3" w:rsidRPr="00362BA3">
        <w:rPr>
          <w:bCs/>
        </w:rPr>
        <w:t xml:space="preserve"> Павла Львовича (дата рождения 07.03.1974, уроженец пос. Дунай </w:t>
      </w:r>
      <w:proofErr w:type="spellStart"/>
      <w:r w:rsidR="00362BA3" w:rsidRPr="00362BA3">
        <w:rPr>
          <w:bCs/>
        </w:rPr>
        <w:t>Шкотовского</w:t>
      </w:r>
      <w:proofErr w:type="spellEnd"/>
      <w:r w:rsidR="00362BA3" w:rsidRPr="00362BA3">
        <w:rPr>
          <w:bCs/>
        </w:rPr>
        <w:t xml:space="preserve"> района Приморского края, ИНН 253698474873, СНИЛС 068-140-557-61, регистрация: 690091, г. Владивосток, ул. Пушкинская, д. 6, кв. 32</w:t>
      </w:r>
      <w:r w:rsidR="00420D47" w:rsidRPr="00420D47">
        <w:rPr>
          <w:bCs/>
        </w:rPr>
        <w:t>)</w:t>
      </w:r>
      <w:r w:rsidRPr="00E65E81">
        <w:t xml:space="preserve">, действующий на основании Решения Арбитражного суда Приморского края от </w:t>
      </w:r>
      <w:r w:rsidR="00362BA3" w:rsidRPr="00362BA3">
        <w:rPr>
          <w:bCs/>
        </w:rPr>
        <w:t>25.04.2018г. по делу №А51-18792/2017</w:t>
      </w:r>
      <w:r w:rsidRPr="00E65E81">
        <w:t>, с одной стороны</w:t>
      </w:r>
      <w:r w:rsidRPr="003F7C7F">
        <w:t>, и</w:t>
      </w:r>
      <w:r w:rsidRPr="003F7C7F">
        <w:rPr>
          <w:shd w:val="clear" w:color="auto" w:fill="FFFFFF"/>
        </w:rPr>
        <w:t>__________________</w:t>
      </w:r>
      <w:r>
        <w:rPr>
          <w:shd w:val="clear" w:color="auto" w:fill="FFFFFF"/>
        </w:rPr>
        <w:t>______</w:t>
      </w:r>
      <w:r w:rsidRPr="003F7C7F">
        <w:rPr>
          <w:shd w:val="clear" w:color="auto" w:fill="FFFFFF"/>
        </w:rPr>
        <w:t>___________________________________________________</w:t>
      </w:r>
      <w:r w:rsidRPr="003F7C7F">
        <w:t xml:space="preserve">, именуемый в дальнейшем </w:t>
      </w:r>
      <w:r w:rsidR="00974291" w:rsidRPr="00F742F8">
        <w:t>«Претендент», заключили настоящий договор о нижеследующем:</w:t>
      </w:r>
    </w:p>
    <w:p w14:paraId="57C7738D" w14:textId="77777777" w:rsidR="00E65E81" w:rsidRPr="00F742F8" w:rsidRDefault="00E65E81" w:rsidP="00A62A9F">
      <w:pPr>
        <w:jc w:val="center"/>
        <w:rPr>
          <w:b/>
        </w:rPr>
      </w:pPr>
    </w:p>
    <w:p w14:paraId="19A8C583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7AADEB88" w14:textId="77777777" w:rsidR="00C155E3" w:rsidRPr="00F742F8" w:rsidRDefault="00C155E3" w:rsidP="00A62A9F">
      <w:pPr>
        <w:jc w:val="center"/>
        <w:rPr>
          <w:b/>
        </w:rPr>
      </w:pPr>
    </w:p>
    <w:p w14:paraId="7D31C267" w14:textId="53A6A5AB" w:rsidR="00E65E81" w:rsidRDefault="00974291" w:rsidP="003F7C7F">
      <w:pPr>
        <w:ind w:firstLine="540"/>
        <w:jc w:val="both"/>
      </w:pPr>
      <w:r w:rsidRPr="00F742F8">
        <w:t xml:space="preserve">1.1. «Претендент» для участия в открытых торгах </w:t>
      </w:r>
      <w:r w:rsidR="00A62A9F" w:rsidRPr="00F742F8">
        <w:t xml:space="preserve">в </w:t>
      </w:r>
      <w:r w:rsidR="00EF43D7">
        <w:t xml:space="preserve">форме </w:t>
      </w:r>
      <w:r w:rsidR="00EF43D7" w:rsidRPr="00EF43D7">
        <w:t xml:space="preserve">публичного предложения с открытой формой подачи предложений о цене </w:t>
      </w:r>
      <w:r w:rsidRPr="00F742F8">
        <w:t xml:space="preserve">по продаже имущества </w:t>
      </w:r>
      <w:r w:rsidR="003F7C7F" w:rsidRPr="003F7C7F">
        <w:t xml:space="preserve">должника. </w:t>
      </w:r>
    </w:p>
    <w:p w14:paraId="78FBEF50" w14:textId="26424D6F" w:rsidR="003F7C7F" w:rsidRDefault="00EF43D7" w:rsidP="00E65E81">
      <w:pPr>
        <w:jc w:val="both"/>
      </w:pPr>
      <w:r w:rsidRPr="00EF43D7">
        <w:t xml:space="preserve">Лот №2 - Доли в уставных капиталах юридических лиц: ООО «Компания </w:t>
      </w:r>
      <w:proofErr w:type="spellStart"/>
      <w:r w:rsidRPr="00EF43D7">
        <w:t>Лаир</w:t>
      </w:r>
      <w:proofErr w:type="spellEnd"/>
      <w:r w:rsidRPr="00EF43D7">
        <w:t>» 100% (ОГРН 1082540001928, ИНН 2540141070), ООО «</w:t>
      </w:r>
      <w:proofErr w:type="spellStart"/>
      <w:r w:rsidRPr="00EF43D7">
        <w:t>Кастом</w:t>
      </w:r>
      <w:proofErr w:type="spellEnd"/>
      <w:r w:rsidRPr="00EF43D7">
        <w:t xml:space="preserve"> Профит Систем» 100% (ОГРН 1102540001024, ИНН 2540160034), ООО «ДВ Брокер» 100% (ОГРН 1112536001071,ИНН 2536238859), ООО «</w:t>
      </w:r>
      <w:proofErr w:type="spellStart"/>
      <w:r w:rsidRPr="00EF43D7">
        <w:t>Дэтель</w:t>
      </w:r>
      <w:proofErr w:type="spellEnd"/>
      <w:r w:rsidRPr="00EF43D7">
        <w:t>-Эксперт» 50% (ОГРН 1062540030772, ИНН 2540122575), ООО «Гектор» 100% (ОГРН 1132540003760, ИНН 2540190180), ООО «ДЭТЭЛЬ» 51% (ОГРН 1062540030761, ИНН 2540122550), ООО «</w:t>
      </w:r>
      <w:proofErr w:type="spellStart"/>
      <w:r w:rsidRPr="00EF43D7">
        <w:t>Импэкс</w:t>
      </w:r>
      <w:proofErr w:type="spellEnd"/>
      <w:r w:rsidRPr="00EF43D7">
        <w:t xml:space="preserve"> Альянс» 100% (ОГРН 1142540007004, ИНН 2540205253)</w:t>
      </w:r>
      <w:r>
        <w:t xml:space="preserve">, </w:t>
      </w:r>
      <w:r w:rsidR="003F7C7F" w:rsidRPr="003F7C7F">
        <w:t xml:space="preserve">(далее Имущество), перечисляет задаток в размере </w:t>
      </w:r>
      <w:r w:rsidR="00362BA3">
        <w:t>2</w:t>
      </w:r>
      <w:r w:rsidR="003F7C7F" w:rsidRPr="003F7C7F">
        <w:t xml:space="preserve">0% </w:t>
      </w:r>
      <w:r w:rsidRPr="00EF43D7">
        <w:t>от начальной цены Лота на соответствующем периоде</w:t>
      </w:r>
      <w:r>
        <w:t>.</w:t>
      </w:r>
      <w:r w:rsidR="003F7C7F">
        <w:t xml:space="preserve"> </w:t>
      </w:r>
    </w:p>
    <w:p w14:paraId="7418C0AD" w14:textId="05CA0A8A" w:rsidR="003F7C7F" w:rsidRDefault="003F7C7F" w:rsidP="003F7C7F">
      <w:pPr>
        <w:jc w:val="both"/>
      </w:pPr>
      <w:r w:rsidRPr="003F7C7F">
        <w:t xml:space="preserve">Начальная цена </w:t>
      </w:r>
      <w:r>
        <w:t>Лота №</w:t>
      </w:r>
      <w:r w:rsidR="00EF43D7">
        <w:t>2</w:t>
      </w:r>
      <w:r>
        <w:t xml:space="preserve"> составляет </w:t>
      </w:r>
      <w:r w:rsidR="00EF43D7">
        <w:t>----------</w:t>
      </w:r>
      <w:r w:rsidR="00420D47">
        <w:t>---</w:t>
      </w:r>
      <w:r w:rsidRPr="003F7C7F">
        <w:t xml:space="preserve"> руб. (НДС не облагается).</w:t>
      </w:r>
      <w:r>
        <w:t xml:space="preserve"> </w:t>
      </w:r>
    </w:p>
    <w:p w14:paraId="74A4AD59" w14:textId="09621F1A" w:rsidR="00974291" w:rsidRPr="00F742F8" w:rsidRDefault="00974291" w:rsidP="003F7C7F">
      <w:pPr>
        <w:jc w:val="both"/>
      </w:pPr>
      <w:r w:rsidRPr="00F742F8">
        <w:t xml:space="preserve">Задаток вносится «Претендентом» в качестве обеспечения оплаты стоимости </w:t>
      </w:r>
      <w:proofErr w:type="gramStart"/>
      <w:r w:rsidR="00C155E3" w:rsidRPr="0077353D">
        <w:rPr>
          <w:b/>
        </w:rPr>
        <w:t>Л</w:t>
      </w:r>
      <w:r w:rsidRPr="0077353D">
        <w:rPr>
          <w:b/>
        </w:rPr>
        <w:t>ота  №</w:t>
      </w:r>
      <w:proofErr w:type="gramEnd"/>
      <w:r w:rsidR="00182A44">
        <w:rPr>
          <w:b/>
        </w:rPr>
        <w:t xml:space="preserve"> </w:t>
      </w:r>
      <w:r w:rsidR="00EF43D7">
        <w:rPr>
          <w:b/>
        </w:rPr>
        <w:t>2</w:t>
      </w:r>
      <w:r w:rsidRPr="0077353D">
        <w:rPr>
          <w:b/>
        </w:rPr>
        <w:t>.</w:t>
      </w:r>
    </w:p>
    <w:p w14:paraId="6C9B1CF3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15B28C98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7DC84F7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89EC8C1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</w:t>
      </w:r>
      <w:r w:rsidR="003F7C7F">
        <w:t xml:space="preserve"> (задаток)</w:t>
      </w:r>
      <w:r w:rsidRPr="00F742F8">
        <w:t>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расчетный счет</w:t>
      </w:r>
      <w:r w:rsidR="003F7C7F">
        <w:t xml:space="preserve"> должника</w:t>
      </w:r>
      <w:r w:rsidRPr="00F742F8">
        <w:t xml:space="preserve"> </w:t>
      </w:r>
      <w:r w:rsidR="003F7C7F">
        <w:t xml:space="preserve">гражданина </w:t>
      </w:r>
      <w:proofErr w:type="spellStart"/>
      <w:r w:rsidR="00362BA3" w:rsidRPr="00362BA3">
        <w:rPr>
          <w:bCs/>
        </w:rPr>
        <w:t>Лобовского</w:t>
      </w:r>
      <w:proofErr w:type="spellEnd"/>
      <w:r w:rsidR="00362BA3" w:rsidRPr="00362BA3">
        <w:rPr>
          <w:bCs/>
        </w:rPr>
        <w:t xml:space="preserve"> Павла Львовича, р/с №40817810750008859555 в Дальневосточный банк Сбербанка России, к/с №30101810600000000608, БИК 04081360</w:t>
      </w:r>
      <w:r w:rsidR="00D97350">
        <w:rPr>
          <w:bCs/>
        </w:rPr>
        <w:t>8</w:t>
      </w:r>
      <w:r w:rsidR="003F7C7F">
        <w:t xml:space="preserve">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 xml:space="preserve">Задаток считается внесенным с момента зачисления на расчетный счет Должника. Подтверждающим документом о внесении Задатка является выписка </w:t>
      </w:r>
      <w:r w:rsidR="00182A44">
        <w:t>с</w:t>
      </w:r>
      <w:r w:rsidRPr="00F742F8">
        <w:t xml:space="preserve"> банка со счета Должника.</w:t>
      </w:r>
    </w:p>
    <w:p w14:paraId="4E885347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5EEFA95A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2B40C461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6EBA792E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2C7BF8B" w14:textId="77777777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момента получения </w:t>
      </w:r>
      <w:r w:rsidR="00646902">
        <w:t xml:space="preserve">Организатором торгов </w:t>
      </w:r>
      <w:r w:rsidR="00646902" w:rsidRPr="00646902">
        <w:t>соответствующего требования о возврате.</w:t>
      </w:r>
    </w:p>
    <w:p w14:paraId="440BE547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1767ADF6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7F8986B0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5A010359" w14:textId="77777777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182A44">
        <w:t>з</w:t>
      </w:r>
      <w:r w:rsidRPr="00F742F8">
        <w:t>адатка</w:t>
      </w:r>
      <w:r w:rsidR="00182A44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73EA5F72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015C8AC2" w14:textId="144FF03B" w:rsidR="00C155E3" w:rsidRDefault="00C155E3" w:rsidP="00974291">
      <w:pPr>
        <w:ind w:firstLine="540"/>
        <w:jc w:val="center"/>
        <w:rPr>
          <w:b/>
        </w:rPr>
      </w:pPr>
    </w:p>
    <w:p w14:paraId="59BFBB5C" w14:textId="77777777" w:rsidR="00EF43D7" w:rsidRDefault="00EF43D7" w:rsidP="00974291">
      <w:pPr>
        <w:ind w:firstLine="540"/>
        <w:jc w:val="center"/>
        <w:rPr>
          <w:b/>
        </w:rPr>
      </w:pPr>
      <w:bookmarkStart w:id="0" w:name="_GoBack"/>
      <w:bookmarkEnd w:id="0"/>
    </w:p>
    <w:p w14:paraId="5643EF25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lastRenderedPageBreak/>
        <w:t>4. СРОК ДЕЙСТВИЯ ДОГОВОРА</w:t>
      </w:r>
    </w:p>
    <w:p w14:paraId="073A40E7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60D8906B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6F29430B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1CFDE599" w14:textId="77777777" w:rsidR="00974291" w:rsidRPr="00F742F8" w:rsidRDefault="00974291" w:rsidP="00974291">
      <w:pPr>
        <w:ind w:firstLine="540"/>
        <w:jc w:val="both"/>
      </w:pPr>
      <w:r w:rsidRPr="00F742F8"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182A44">
        <w:t>Приморского края</w:t>
      </w:r>
      <w:r w:rsidRPr="00F742F8">
        <w:t>.</w:t>
      </w:r>
    </w:p>
    <w:p w14:paraId="535DE7F0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5497B55B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5B1555B9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5C868919" w14:textId="77777777" w:rsidR="00262490" w:rsidRPr="00F742F8" w:rsidRDefault="00262490" w:rsidP="00974291">
      <w:pPr>
        <w:ind w:firstLine="540"/>
        <w:jc w:val="center"/>
      </w:pPr>
    </w:p>
    <w:p w14:paraId="30467DB1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1B50C193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3F7C7F" w:rsidRPr="003F7C7F" w14:paraId="71D0D90E" w14:textId="77777777" w:rsidTr="003F7C7F">
        <w:trPr>
          <w:trHeight w:val="1704"/>
        </w:trPr>
        <w:tc>
          <w:tcPr>
            <w:tcW w:w="5245" w:type="dxa"/>
          </w:tcPr>
          <w:p w14:paraId="041EE8D1" w14:textId="77777777" w:rsidR="00362BA3" w:rsidRDefault="00362BA3" w:rsidP="00420D4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 w:rsidRPr="00362BA3">
              <w:rPr>
                <w:b/>
                <w:bCs/>
              </w:rPr>
              <w:t>Лобовско</w:t>
            </w:r>
            <w:r>
              <w:rPr>
                <w:b/>
                <w:bCs/>
              </w:rPr>
              <w:t>й</w:t>
            </w:r>
            <w:proofErr w:type="spellEnd"/>
            <w:r w:rsidRPr="00362BA3">
              <w:rPr>
                <w:b/>
                <w:bCs/>
              </w:rPr>
              <w:t xml:space="preserve"> Пав</w:t>
            </w:r>
            <w:r>
              <w:rPr>
                <w:b/>
                <w:bCs/>
              </w:rPr>
              <w:t>е</w:t>
            </w:r>
            <w:r w:rsidRPr="00362BA3">
              <w:rPr>
                <w:b/>
                <w:bCs/>
              </w:rPr>
              <w:t xml:space="preserve">л Львович </w:t>
            </w:r>
          </w:p>
          <w:p w14:paraId="30D6472F" w14:textId="77777777" w:rsidR="00362BA3" w:rsidRPr="00D97350" w:rsidRDefault="00362BA3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D97350">
              <w:rPr>
                <w:bCs/>
              </w:rPr>
              <w:t xml:space="preserve">дата рождения 07.03.1974, </w:t>
            </w:r>
          </w:p>
          <w:p w14:paraId="2775A4D3" w14:textId="77777777" w:rsidR="00362BA3" w:rsidRPr="00D97350" w:rsidRDefault="00D97350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И</w:t>
            </w:r>
            <w:r w:rsidR="00362BA3" w:rsidRPr="00D97350">
              <w:rPr>
                <w:bCs/>
              </w:rPr>
              <w:t xml:space="preserve">НН 253698474873, </w:t>
            </w:r>
          </w:p>
          <w:p w14:paraId="674108D1" w14:textId="77777777" w:rsidR="00362BA3" w:rsidRPr="00D97350" w:rsidRDefault="00362BA3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D97350">
              <w:rPr>
                <w:bCs/>
              </w:rPr>
              <w:t xml:space="preserve">регистрация: 690091, г. Владивосток, </w:t>
            </w:r>
          </w:p>
          <w:p w14:paraId="44FC35C8" w14:textId="77777777" w:rsidR="00362BA3" w:rsidRPr="00D97350" w:rsidRDefault="00362BA3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D97350">
              <w:rPr>
                <w:bCs/>
              </w:rPr>
              <w:t>ул. Пушкинская, д. 6, кв. 32</w:t>
            </w:r>
          </w:p>
          <w:p w14:paraId="1AA81D2A" w14:textId="77777777" w:rsidR="00362BA3" w:rsidRDefault="00362BA3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D97350">
              <w:rPr>
                <w:bCs/>
              </w:rPr>
              <w:t>р/с № №40817810750008859555 в</w:t>
            </w:r>
            <w:r w:rsidRPr="00362BA3">
              <w:rPr>
                <w:bCs/>
              </w:rPr>
              <w:t xml:space="preserve"> Дальневосточный банк Сбербанка России, </w:t>
            </w:r>
          </w:p>
          <w:p w14:paraId="3E739020" w14:textId="77777777" w:rsidR="00362BA3" w:rsidRDefault="00362BA3" w:rsidP="00420D4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362BA3">
              <w:rPr>
                <w:bCs/>
              </w:rPr>
              <w:t xml:space="preserve">к/с №30101810600000000608, </w:t>
            </w:r>
          </w:p>
          <w:p w14:paraId="726CFA7B" w14:textId="77777777" w:rsidR="003F7C7F" w:rsidRPr="003F7C7F" w:rsidRDefault="00362BA3" w:rsidP="00420D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2BA3">
              <w:rPr>
                <w:bCs/>
              </w:rPr>
              <w:t>БИК 040813608</w:t>
            </w:r>
          </w:p>
        </w:tc>
        <w:tc>
          <w:tcPr>
            <w:tcW w:w="5245" w:type="dxa"/>
          </w:tcPr>
          <w:p w14:paraId="59D23F3C" w14:textId="77777777" w:rsidR="003F7C7F" w:rsidRPr="003F7C7F" w:rsidRDefault="003F7C7F" w:rsidP="003F7C7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3F7C7F" w:rsidRPr="003F7C7F" w14:paraId="02E6F7D1" w14:textId="77777777" w:rsidTr="003F7C7F">
        <w:tc>
          <w:tcPr>
            <w:tcW w:w="5245" w:type="dxa"/>
          </w:tcPr>
          <w:p w14:paraId="7423DC61" w14:textId="77777777" w:rsidR="00362BA3" w:rsidRDefault="00362BA3" w:rsidP="003F7C7F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ECA5D77" w14:textId="77777777" w:rsidR="003F7C7F" w:rsidRPr="003F7C7F" w:rsidRDefault="003F7C7F" w:rsidP="003F7C7F">
            <w:pPr>
              <w:widowControl w:val="0"/>
              <w:autoSpaceDE w:val="0"/>
              <w:autoSpaceDN w:val="0"/>
              <w:adjustRightInd w:val="0"/>
              <w:jc w:val="both"/>
            </w:pPr>
            <w:r w:rsidRPr="003F7C7F">
              <w:t>Финансовый управляющий</w:t>
            </w:r>
          </w:p>
          <w:p w14:paraId="54706B2E" w14:textId="77777777" w:rsidR="003F7C7F" w:rsidRPr="003F7C7F" w:rsidRDefault="003F7C7F" w:rsidP="003F7C7F">
            <w:pPr>
              <w:widowControl w:val="0"/>
              <w:autoSpaceDE w:val="0"/>
              <w:autoSpaceDN w:val="0"/>
              <w:adjustRightInd w:val="0"/>
              <w:jc w:val="both"/>
            </w:pPr>
            <w:r w:rsidRPr="003F7C7F">
              <w:t>Тройников С.А. __________________</w:t>
            </w:r>
          </w:p>
        </w:tc>
        <w:tc>
          <w:tcPr>
            <w:tcW w:w="5245" w:type="dxa"/>
          </w:tcPr>
          <w:p w14:paraId="77CCB274" w14:textId="77777777" w:rsidR="003F7C7F" w:rsidRPr="003F7C7F" w:rsidRDefault="003F7C7F" w:rsidP="003F7C7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71BDC126" w14:textId="77777777" w:rsidR="003F7C7F" w:rsidRDefault="003F7C7F" w:rsidP="00974291">
      <w:pPr>
        <w:ind w:firstLine="540"/>
        <w:jc w:val="center"/>
        <w:rPr>
          <w:b/>
        </w:rPr>
      </w:pPr>
    </w:p>
    <w:p w14:paraId="17A7BFCD" w14:textId="77777777" w:rsidR="003F7C7F" w:rsidRDefault="003F7C7F" w:rsidP="00974291">
      <w:pPr>
        <w:ind w:firstLine="540"/>
        <w:jc w:val="center"/>
        <w:rPr>
          <w:b/>
        </w:rPr>
      </w:pPr>
    </w:p>
    <w:p w14:paraId="1975E2BB" w14:textId="77777777" w:rsidR="003F7C7F" w:rsidRDefault="003F7C7F" w:rsidP="00974291">
      <w:pPr>
        <w:ind w:firstLine="540"/>
        <w:jc w:val="center"/>
        <w:rPr>
          <w:b/>
        </w:rPr>
      </w:pPr>
    </w:p>
    <w:p w14:paraId="5A87EFCE" w14:textId="77777777" w:rsidR="003F7C7F" w:rsidRDefault="003F7C7F" w:rsidP="00974291">
      <w:pPr>
        <w:ind w:firstLine="540"/>
        <w:jc w:val="center"/>
        <w:rPr>
          <w:b/>
        </w:rPr>
      </w:pPr>
    </w:p>
    <w:p w14:paraId="2C07A3CE" w14:textId="77777777" w:rsidR="00262490" w:rsidRDefault="00262490" w:rsidP="00974291">
      <w:pPr>
        <w:ind w:firstLine="540"/>
        <w:jc w:val="center"/>
        <w:rPr>
          <w:b/>
        </w:rPr>
      </w:pPr>
    </w:p>
    <w:p w14:paraId="3C23D3E1" w14:textId="77777777" w:rsidR="00262490" w:rsidRDefault="00262490" w:rsidP="00974291">
      <w:pPr>
        <w:ind w:firstLine="540"/>
        <w:jc w:val="center"/>
        <w:rPr>
          <w:b/>
        </w:rPr>
      </w:pPr>
    </w:p>
    <w:p w14:paraId="45842180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7905FF44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182A44"/>
    <w:rsid w:val="00262490"/>
    <w:rsid w:val="002707B8"/>
    <w:rsid w:val="00362BA3"/>
    <w:rsid w:val="003F7C7F"/>
    <w:rsid w:val="00420D47"/>
    <w:rsid w:val="00646902"/>
    <w:rsid w:val="0077353D"/>
    <w:rsid w:val="00974291"/>
    <w:rsid w:val="00A62A9F"/>
    <w:rsid w:val="00AA1507"/>
    <w:rsid w:val="00AB0A20"/>
    <w:rsid w:val="00C155E3"/>
    <w:rsid w:val="00D97350"/>
    <w:rsid w:val="00DA5EE7"/>
    <w:rsid w:val="00DC03F3"/>
    <w:rsid w:val="00E52FF0"/>
    <w:rsid w:val="00E65E81"/>
    <w:rsid w:val="00EF43D7"/>
    <w:rsid w:val="00F04582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1781E"/>
  <w15:chartTrackingRefBased/>
  <w15:docId w15:val="{6B256DF5-73F9-427E-80AA-773A1E58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 Знак1 Знак Знак Знак"/>
    <w:basedOn w:val="a"/>
    <w:link w:val="a0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 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4125-2204-458D-932D-6E94DD73B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2</cp:revision>
  <dcterms:created xsi:type="dcterms:W3CDTF">2020-04-02T05:59:00Z</dcterms:created>
  <dcterms:modified xsi:type="dcterms:W3CDTF">2020-04-02T05:59:00Z</dcterms:modified>
</cp:coreProperties>
</file>