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C07D6A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C07D6A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6B689F">
        <w:rPr>
          <w:sz w:val="22"/>
          <w:szCs w:val="22"/>
        </w:rPr>
        <w:t xml:space="preserve"> </w:t>
      </w:r>
      <w:r w:rsidR="006A1BFE">
        <w:rPr>
          <w:sz w:val="22"/>
          <w:szCs w:val="22"/>
        </w:rPr>
        <w:t>имущества</w:t>
      </w:r>
      <w:r w:rsidR="00EC6B0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C172A7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="006C2C31" w:rsidRPr="006C2C31">
        <w:rPr>
          <w:sz w:val="24"/>
          <w:szCs w:val="24"/>
        </w:rPr>
        <w:t xml:space="preserve"> </w:t>
      </w:r>
      <w:proofErr w:type="spellStart"/>
      <w:r w:rsidR="006C2C31" w:rsidRPr="006C2C31">
        <w:rPr>
          <w:sz w:val="24"/>
          <w:szCs w:val="24"/>
        </w:rPr>
        <w:t>Штальзунд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</w:t>
      </w:r>
      <w:proofErr w:type="gramStart"/>
      <w:r w:rsidR="006C2C31" w:rsidRPr="009714D0">
        <w:rPr>
          <w:sz w:val="24"/>
          <w:szCs w:val="24"/>
        </w:rPr>
        <w:t>зарегистрирован</w:t>
      </w:r>
      <w:proofErr w:type="gramEnd"/>
      <w:r w:rsidR="006C2C31" w:rsidRPr="009714D0">
        <w:rPr>
          <w:sz w:val="24"/>
          <w:szCs w:val="24"/>
        </w:rPr>
        <w:t xml:space="preserve">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3A7472" w:rsidRPr="009714D0">
        <w:rPr>
          <w:sz w:val="22"/>
          <w:szCs w:val="22"/>
        </w:rPr>
        <w:t xml:space="preserve"> 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</w:r>
      <w:r w:rsidR="00C3008B" w:rsidRPr="009714D0">
        <w:rPr>
          <w:b/>
          <w:sz w:val="22"/>
          <w:szCs w:val="22"/>
        </w:rPr>
        <w:t>Победитель</w:t>
      </w:r>
      <w:r w:rsidR="00C3008B">
        <w:rPr>
          <w:b/>
          <w:sz w:val="22"/>
          <w:szCs w:val="22"/>
        </w:rPr>
        <w:t xml:space="preserve"> </w:t>
      </w:r>
      <w:r w:rsidR="00AF15D1">
        <w:rPr>
          <w:b/>
          <w:sz w:val="22"/>
          <w:szCs w:val="22"/>
        </w:rPr>
        <w:t>первых</w:t>
      </w:r>
      <w:r w:rsidR="00C3008B">
        <w:rPr>
          <w:b/>
          <w:sz w:val="22"/>
          <w:szCs w:val="22"/>
        </w:rPr>
        <w:t xml:space="preserve"> </w:t>
      </w:r>
      <w:r w:rsidR="00C3008B" w:rsidRPr="009714D0">
        <w:rPr>
          <w:b/>
          <w:sz w:val="22"/>
          <w:szCs w:val="22"/>
        </w:rPr>
        <w:t xml:space="preserve"> </w:t>
      </w:r>
      <w:r w:rsidR="00C3008B">
        <w:rPr>
          <w:b/>
          <w:sz w:val="22"/>
          <w:szCs w:val="22"/>
        </w:rPr>
        <w:t xml:space="preserve">открытых электронных </w:t>
      </w:r>
      <w:r w:rsidR="00C3008B" w:rsidRPr="009714D0">
        <w:rPr>
          <w:b/>
          <w:sz w:val="22"/>
          <w:szCs w:val="22"/>
        </w:rPr>
        <w:t>торгов</w:t>
      </w:r>
      <w:r w:rsidR="00C3008B">
        <w:rPr>
          <w:b/>
          <w:sz w:val="22"/>
          <w:szCs w:val="22"/>
        </w:rPr>
        <w:t xml:space="preserve"> №___</w:t>
      </w:r>
      <w:r w:rsidRPr="009714D0">
        <w:rPr>
          <w:sz w:val="22"/>
          <w:szCs w:val="22"/>
        </w:rPr>
        <w:t xml:space="preserve">по продаже имущества </w:t>
      </w:r>
      <w:r w:rsidR="006C2C31" w:rsidRPr="009714D0">
        <w:rPr>
          <w:sz w:val="22"/>
          <w:szCs w:val="22"/>
        </w:rPr>
        <w:t>Афанасенко Юрия Евгеньевича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6C2C31" w:rsidRPr="009714D0">
        <w:rPr>
          <w:b/>
          <w:sz w:val="22"/>
          <w:szCs w:val="22"/>
        </w:rPr>
        <w:t>__</w:t>
      </w:r>
      <w:r w:rsidR="009714D0" w:rsidRPr="009714D0">
        <w:rPr>
          <w:b/>
          <w:sz w:val="22"/>
          <w:szCs w:val="22"/>
        </w:rPr>
        <w:t xml:space="preserve">, состоявшихся </w:t>
      </w:r>
      <w:r w:rsidR="00155D1E" w:rsidRPr="009714D0">
        <w:rPr>
          <w:b/>
          <w:sz w:val="22"/>
          <w:szCs w:val="22"/>
        </w:rPr>
        <w:t>«__»</w:t>
      </w:r>
      <w:r w:rsidR="0044691B" w:rsidRPr="009714D0">
        <w:rPr>
          <w:b/>
          <w:sz w:val="22"/>
          <w:szCs w:val="22"/>
        </w:rPr>
        <w:t xml:space="preserve"> </w:t>
      </w:r>
      <w:r w:rsidR="00155D1E" w:rsidRPr="009714D0">
        <w:rPr>
          <w:b/>
          <w:sz w:val="22"/>
          <w:szCs w:val="22"/>
        </w:rPr>
        <w:t>_____________</w:t>
      </w:r>
      <w:r w:rsidR="0044691B" w:rsidRPr="009714D0">
        <w:rPr>
          <w:b/>
          <w:sz w:val="22"/>
          <w:szCs w:val="22"/>
        </w:rPr>
        <w:t xml:space="preserve"> 20</w:t>
      </w:r>
      <w:r w:rsidR="0016109F">
        <w:rPr>
          <w:b/>
          <w:sz w:val="22"/>
          <w:szCs w:val="22"/>
        </w:rPr>
        <w:t>__</w:t>
      </w:r>
      <w:r w:rsidR="0044691B"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>,</w:t>
      </w:r>
      <w:r w:rsidR="0044691B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B03679">
        <w:rPr>
          <w:sz w:val="22"/>
          <w:szCs w:val="22"/>
        </w:rPr>
        <w:t xml:space="preserve">вместе именуемые в дальнейшем  – </w:t>
      </w:r>
      <w:r w:rsidR="00B03679" w:rsidRPr="0060088F">
        <w:rPr>
          <w:b/>
          <w:sz w:val="22"/>
          <w:szCs w:val="22"/>
        </w:rPr>
        <w:t>Стороны</w:t>
      </w:r>
      <w:r w:rsidR="00B03679">
        <w:rPr>
          <w:b/>
          <w:sz w:val="22"/>
          <w:szCs w:val="22"/>
        </w:rPr>
        <w:t>,</w:t>
      </w:r>
      <w:r w:rsidR="00B03679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="00E10ECF">
        <w:rPr>
          <w:b/>
          <w:sz w:val="22"/>
          <w:szCs w:val="22"/>
        </w:rPr>
        <w:t>Покупателя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</w:t>
      </w:r>
      <w:r w:rsidR="00E10ECF">
        <w:rPr>
          <w:sz w:val="22"/>
          <w:szCs w:val="22"/>
        </w:rPr>
        <w:t xml:space="preserve"> указанную в п.3.1. настоящего Д</w:t>
      </w:r>
      <w:r w:rsidRPr="004E3183">
        <w:rPr>
          <w:sz w:val="22"/>
          <w:szCs w:val="22"/>
        </w:rPr>
        <w:t>оговора</w:t>
      </w:r>
      <w:r w:rsidR="00E10ECF">
        <w:rPr>
          <w:sz w:val="22"/>
          <w:szCs w:val="22"/>
        </w:rPr>
        <w:t xml:space="preserve"> купли-продажи (далее - Договор)</w:t>
      </w:r>
      <w:r w:rsidRPr="004E3183">
        <w:rPr>
          <w:sz w:val="22"/>
          <w:szCs w:val="22"/>
        </w:rPr>
        <w:t>.</w:t>
      </w:r>
    </w:p>
    <w:p w:rsidR="00AF15D1" w:rsidRPr="00AF15D1" w:rsidRDefault="00AF15D1" w:rsidP="00AF15D1">
      <w:pPr>
        <w:pStyle w:val="ConsCell"/>
        <w:widowControl/>
        <w:ind w:firstLine="284"/>
        <w:rPr>
          <w:rFonts w:ascii="Times New Roman" w:hAnsi="Times New Roman"/>
          <w:sz w:val="22"/>
          <w:szCs w:val="22"/>
        </w:rPr>
      </w:pPr>
      <w:r w:rsidRPr="00AD45D0">
        <w:rPr>
          <w:rFonts w:ascii="Times New Roman" w:hAnsi="Times New Roman"/>
          <w:sz w:val="22"/>
          <w:szCs w:val="22"/>
        </w:rPr>
        <w:t>1.2.</w:t>
      </w:r>
      <w:r w:rsidRPr="00AD45D0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Pr="00AD45D0">
        <w:rPr>
          <w:rFonts w:ascii="Times New Roman" w:hAnsi="Times New Roman"/>
          <w:b/>
          <w:sz w:val="22"/>
          <w:szCs w:val="22"/>
        </w:rPr>
        <w:t>Имущество</w:t>
      </w:r>
      <w:r w:rsidRPr="00AD45D0">
        <w:rPr>
          <w:rFonts w:ascii="Times New Roman" w:hAnsi="Times New Roman"/>
          <w:sz w:val="22"/>
          <w:szCs w:val="22"/>
        </w:rPr>
        <w:t xml:space="preserve"> продается в соответствии со статьей 213.26 Федерального закона (О несостоятельности (банкротстве)» и определением Арбитражного суда Омской области от 28 февраля 2020 г. по делу №А46-2996/2017.</w:t>
      </w:r>
      <w:proofErr w:type="gramEnd"/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AF15D1">
        <w:rPr>
          <w:sz w:val="22"/>
          <w:szCs w:val="22"/>
        </w:rPr>
        <w:t>3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6A2E42">
        <w:rPr>
          <w:sz w:val="22"/>
          <w:szCs w:val="22"/>
        </w:rPr>
        <w:t xml:space="preserve"> по Договору.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AF15D1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Документы </w:t>
      </w:r>
      <w:r w:rsidR="00765A30">
        <w:rPr>
          <w:sz w:val="22"/>
          <w:szCs w:val="22"/>
        </w:rPr>
        <w:t>на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Имуществ</w:t>
      </w:r>
      <w:r w:rsidR="00765A30">
        <w:rPr>
          <w:b/>
          <w:sz w:val="22"/>
          <w:szCs w:val="22"/>
        </w:rPr>
        <w:t>о</w:t>
      </w:r>
      <w:r w:rsidRPr="004E3183">
        <w:rPr>
          <w:b/>
          <w:sz w:val="22"/>
          <w:szCs w:val="22"/>
        </w:rPr>
        <w:t xml:space="preserve"> </w:t>
      </w:r>
      <w:r w:rsidR="001D6A3A" w:rsidRPr="00B048D3">
        <w:rPr>
          <w:sz w:val="22"/>
          <w:szCs w:val="22"/>
        </w:rPr>
        <w:t>(в случае их наличия)</w:t>
      </w:r>
      <w:r w:rsidR="001D6A3A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</w:t>
      </w:r>
      <w:r w:rsidRPr="00E10ECF">
        <w:rPr>
          <w:sz w:val="22"/>
          <w:szCs w:val="22"/>
        </w:rPr>
        <w:t xml:space="preserve">не позднее </w:t>
      </w:r>
      <w:r w:rsidR="00BA1F81" w:rsidRPr="00E10ECF">
        <w:rPr>
          <w:sz w:val="22"/>
          <w:szCs w:val="22"/>
        </w:rPr>
        <w:t>5 (пяти)</w:t>
      </w:r>
      <w:r w:rsidR="00F57B6D" w:rsidRPr="00E10ECF">
        <w:rPr>
          <w:sz w:val="22"/>
          <w:szCs w:val="22"/>
        </w:rPr>
        <w:t xml:space="preserve"> </w:t>
      </w:r>
      <w:r w:rsidR="00BA1F81" w:rsidRPr="00E10ECF">
        <w:rPr>
          <w:sz w:val="22"/>
          <w:szCs w:val="22"/>
        </w:rPr>
        <w:t>календарных</w:t>
      </w:r>
      <w:r w:rsidRPr="00E10ECF">
        <w:rPr>
          <w:sz w:val="22"/>
          <w:szCs w:val="22"/>
        </w:rPr>
        <w:t xml:space="preserve"> дней</w:t>
      </w:r>
      <w:r w:rsidRPr="004E3183">
        <w:rPr>
          <w:sz w:val="22"/>
          <w:szCs w:val="22"/>
        </w:rPr>
        <w:t xml:space="preserve"> с момен</w:t>
      </w:r>
      <w:r w:rsidR="00AD5AF6"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155D1E" w:rsidRPr="004E3183" w:rsidRDefault="004375B2" w:rsidP="00A25599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 w:rsidR="00E10ECF"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 w:rsidR="006B689F"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Default="004375B2" w:rsidP="00970B06">
      <w:pPr>
        <w:ind w:firstLine="284"/>
        <w:jc w:val="both"/>
        <w:rPr>
          <w:sz w:val="22"/>
          <w:szCs w:val="22"/>
        </w:rPr>
      </w:pPr>
      <w:r w:rsidRPr="00970B06">
        <w:rPr>
          <w:noProof/>
          <w:sz w:val="22"/>
          <w:szCs w:val="22"/>
        </w:rPr>
        <w:t>2.2.1.</w:t>
      </w:r>
      <w:r w:rsidRPr="00970B06">
        <w:rPr>
          <w:sz w:val="22"/>
          <w:szCs w:val="22"/>
        </w:rPr>
        <w:t xml:space="preserve"> </w:t>
      </w:r>
      <w:r w:rsidR="00970B06" w:rsidRPr="00970B06">
        <w:rPr>
          <w:sz w:val="22"/>
          <w:szCs w:val="22"/>
        </w:rPr>
        <w:t xml:space="preserve">Осуществить приемку </w:t>
      </w:r>
      <w:r w:rsidR="00970B06" w:rsidRPr="00970B06">
        <w:rPr>
          <w:b/>
          <w:sz w:val="22"/>
          <w:szCs w:val="22"/>
        </w:rPr>
        <w:t xml:space="preserve">Имущества </w:t>
      </w:r>
      <w:r w:rsidR="00970B06" w:rsidRPr="00970B06">
        <w:rPr>
          <w:sz w:val="22"/>
          <w:szCs w:val="22"/>
        </w:rPr>
        <w:t>в предусмотренные в п. 2.1.1.  настоящего Договора сроки.</w:t>
      </w:r>
      <w:r w:rsidR="00970B06" w:rsidRPr="004E3183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</w:t>
      </w:r>
    </w:p>
    <w:p w:rsidR="00A25599" w:rsidRPr="004E3183" w:rsidRDefault="00A25599" w:rsidP="004375B2">
      <w:pPr>
        <w:ind w:firstLine="284"/>
        <w:jc w:val="both"/>
        <w:rPr>
          <w:sz w:val="22"/>
          <w:szCs w:val="22"/>
        </w:rPr>
      </w:pPr>
      <w:r w:rsidRPr="00A25599">
        <w:rPr>
          <w:sz w:val="22"/>
          <w:szCs w:val="22"/>
        </w:rPr>
        <w:t>2.2.2. В течение 10 (десяти рабочих) дней после подписания акта приема-передачи имущества</w:t>
      </w:r>
      <w:r>
        <w:rPr>
          <w:sz w:val="22"/>
          <w:szCs w:val="22"/>
        </w:rPr>
        <w:t xml:space="preserve"> самостоятельно и за свой счет осуществить демонтаж (в случае необходимости) и вывоз </w:t>
      </w:r>
      <w:r w:rsidRPr="00A25599"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>.</w:t>
      </w:r>
    </w:p>
    <w:p w:rsidR="004375B2" w:rsidRPr="004E3183" w:rsidRDefault="004375B2" w:rsidP="00ED4660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="00A25599">
        <w:rPr>
          <w:noProof/>
          <w:sz w:val="22"/>
          <w:szCs w:val="22"/>
        </w:rPr>
        <w:t>3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</w:t>
      </w:r>
      <w:r w:rsidR="001428B7">
        <w:rPr>
          <w:noProof/>
          <w:sz w:val="22"/>
          <w:szCs w:val="22"/>
        </w:rPr>
        <w:t>2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3.</w:t>
      </w:r>
      <w:r w:rsidR="001428B7">
        <w:rPr>
          <w:sz w:val="22"/>
          <w:szCs w:val="22"/>
        </w:rPr>
        <w:t>3</w:t>
      </w:r>
      <w:r w:rsidRPr="004E3183">
        <w:rPr>
          <w:sz w:val="22"/>
          <w:szCs w:val="22"/>
        </w:rPr>
        <w:t xml:space="preserve">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7B7EC9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</w:t>
      </w:r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AD45D0" w:rsidRDefault="00AD45D0" w:rsidP="00AD45D0">
      <w:pPr>
        <w:pStyle w:val="a7"/>
        <w:widowControl/>
        <w:numPr>
          <w:ilvl w:val="1"/>
          <w:numId w:val="3"/>
        </w:numPr>
        <w:suppressAutoHyphens w:val="0"/>
        <w:autoSpaceDE/>
        <w:autoSpaceDN w:val="0"/>
        <w:ind w:hanging="76"/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</w:t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уклонялся от принятия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 и</w:t>
      </w:r>
      <w:r>
        <w:rPr>
          <w:b/>
          <w:sz w:val="22"/>
          <w:szCs w:val="22"/>
        </w:rPr>
        <w:t xml:space="preserve"> не принял </w:t>
      </w:r>
      <w:r>
        <w:rPr>
          <w:sz w:val="22"/>
          <w:szCs w:val="22"/>
        </w:rPr>
        <w:t xml:space="preserve">от </w:t>
      </w:r>
      <w:r>
        <w:rPr>
          <w:b/>
          <w:sz w:val="22"/>
          <w:szCs w:val="22"/>
        </w:rPr>
        <w:t xml:space="preserve">Продавца </w:t>
      </w:r>
      <w:bookmarkEnd w:id="0"/>
      <w:r>
        <w:rPr>
          <w:b/>
          <w:sz w:val="22"/>
          <w:szCs w:val="22"/>
        </w:rPr>
        <w:t>Имущество</w:t>
      </w:r>
      <w:r>
        <w:rPr>
          <w:sz w:val="22"/>
          <w:szCs w:val="22"/>
        </w:rPr>
        <w:t xml:space="preserve"> в оговоренные в п. 2.2.1 настоящего </w:t>
      </w:r>
      <w:r>
        <w:rPr>
          <w:b/>
          <w:sz w:val="22"/>
          <w:szCs w:val="22"/>
        </w:rPr>
        <w:t>Договора</w:t>
      </w:r>
      <w:r>
        <w:rPr>
          <w:sz w:val="22"/>
          <w:szCs w:val="22"/>
        </w:rPr>
        <w:t xml:space="preserve"> сроки, риск случайной гибели или случайного повреждения </w:t>
      </w:r>
      <w:r>
        <w:rPr>
          <w:b/>
          <w:sz w:val="22"/>
          <w:szCs w:val="22"/>
        </w:rPr>
        <w:t xml:space="preserve">Имущества </w:t>
      </w:r>
      <w:r>
        <w:rPr>
          <w:sz w:val="22"/>
          <w:szCs w:val="22"/>
        </w:rPr>
        <w:t>несет</w:t>
      </w:r>
      <w:r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 w:rsidR="00B048D3">
        <w:rPr>
          <w:sz w:val="22"/>
          <w:szCs w:val="22"/>
        </w:rPr>
        <w:t xml:space="preserve"> Акта приема-передачи имущества.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="004375B2"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="004375B2" w:rsidRPr="004E3183">
        <w:rPr>
          <w:noProof/>
          <w:sz w:val="22"/>
          <w:szCs w:val="22"/>
        </w:rPr>
        <w:t>.</w:t>
      </w:r>
      <w:r w:rsidR="004375B2" w:rsidRPr="004E3183">
        <w:rPr>
          <w:sz w:val="22"/>
          <w:szCs w:val="22"/>
        </w:rPr>
        <w:t xml:space="preserve"> Настоящий договор составлен в </w:t>
      </w:r>
      <w:r w:rsidR="003011C4">
        <w:rPr>
          <w:sz w:val="22"/>
          <w:szCs w:val="22"/>
        </w:rPr>
        <w:t>двух</w:t>
      </w:r>
      <w:r w:rsidR="004375B2"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F62"/>
    <w:rsid w:val="000775EB"/>
    <w:rsid w:val="000A251E"/>
    <w:rsid w:val="000D7D1C"/>
    <w:rsid w:val="001428B7"/>
    <w:rsid w:val="00155D1E"/>
    <w:rsid w:val="0016109F"/>
    <w:rsid w:val="001D512E"/>
    <w:rsid w:val="001D6A3A"/>
    <w:rsid w:val="001F0EF2"/>
    <w:rsid w:val="001F5CC2"/>
    <w:rsid w:val="002727BE"/>
    <w:rsid w:val="002C251E"/>
    <w:rsid w:val="003011C4"/>
    <w:rsid w:val="00392A42"/>
    <w:rsid w:val="003A7472"/>
    <w:rsid w:val="003B66BE"/>
    <w:rsid w:val="004375B2"/>
    <w:rsid w:val="0044691B"/>
    <w:rsid w:val="004F0366"/>
    <w:rsid w:val="00581D82"/>
    <w:rsid w:val="00623AA9"/>
    <w:rsid w:val="006A1BFE"/>
    <w:rsid w:val="006A2E42"/>
    <w:rsid w:val="006B689F"/>
    <w:rsid w:val="006C2C31"/>
    <w:rsid w:val="007379F3"/>
    <w:rsid w:val="00765A30"/>
    <w:rsid w:val="00773F62"/>
    <w:rsid w:val="007A74C7"/>
    <w:rsid w:val="007B7EC9"/>
    <w:rsid w:val="007F0C96"/>
    <w:rsid w:val="00865925"/>
    <w:rsid w:val="008922F8"/>
    <w:rsid w:val="008C0197"/>
    <w:rsid w:val="008E7F32"/>
    <w:rsid w:val="00970B06"/>
    <w:rsid w:val="009714D0"/>
    <w:rsid w:val="00A25599"/>
    <w:rsid w:val="00A36747"/>
    <w:rsid w:val="00A9150B"/>
    <w:rsid w:val="00AD2C57"/>
    <w:rsid w:val="00AD45D0"/>
    <w:rsid w:val="00AD5AF6"/>
    <w:rsid w:val="00AF15D1"/>
    <w:rsid w:val="00B03679"/>
    <w:rsid w:val="00B048D3"/>
    <w:rsid w:val="00B078F1"/>
    <w:rsid w:val="00B11E53"/>
    <w:rsid w:val="00B32C75"/>
    <w:rsid w:val="00BA1F81"/>
    <w:rsid w:val="00BA3574"/>
    <w:rsid w:val="00C03F8A"/>
    <w:rsid w:val="00C07D6A"/>
    <w:rsid w:val="00C172A7"/>
    <w:rsid w:val="00C3008B"/>
    <w:rsid w:val="00CB3C4A"/>
    <w:rsid w:val="00CC4834"/>
    <w:rsid w:val="00D253A8"/>
    <w:rsid w:val="00E10ECF"/>
    <w:rsid w:val="00EC6B03"/>
    <w:rsid w:val="00ED452F"/>
    <w:rsid w:val="00ED4660"/>
    <w:rsid w:val="00F22D40"/>
    <w:rsid w:val="00F57B6D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AF15D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2020-03-19T10:51:00Z</cp:lastPrinted>
  <dcterms:created xsi:type="dcterms:W3CDTF">2016-12-28T06:50:00Z</dcterms:created>
  <dcterms:modified xsi:type="dcterms:W3CDTF">2020-03-20T05:18:00Z</dcterms:modified>
</cp:coreProperties>
</file>