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задатке  №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C72463">
        <w:rPr>
          <w:rFonts w:ascii="Times New Roman" w:hAnsi="Times New Roman" w:cs="Times New Roman"/>
          <w:sz w:val="24"/>
          <w:szCs w:val="24"/>
        </w:rPr>
        <w:t xml:space="preserve">             ______________ 2019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C72463">
        <w:rPr>
          <w:rFonts w:ascii="Times New Roman" w:hAnsi="Times New Roman" w:cs="Times New Roman"/>
          <w:b/>
          <w:sz w:val="24"/>
          <w:szCs w:val="24"/>
        </w:rPr>
        <w:t>Мельникова Данила Геннадьевича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72463">
        <w:rPr>
          <w:rFonts w:ascii="Times New Roman" w:hAnsi="Times New Roman" w:cs="Times New Roman"/>
          <w:sz w:val="24"/>
          <w:szCs w:val="24"/>
        </w:rPr>
        <w:t xml:space="preserve">действующий на основании решения, определения Арбитражного суда Красноярского </w:t>
      </w:r>
      <w:proofErr w:type="gramStart"/>
      <w:r w:rsidRPr="00C72463">
        <w:rPr>
          <w:rFonts w:ascii="Times New Roman" w:hAnsi="Times New Roman" w:cs="Times New Roman"/>
          <w:sz w:val="24"/>
          <w:szCs w:val="24"/>
        </w:rPr>
        <w:t>края  по</w:t>
      </w:r>
      <w:proofErr w:type="gramEnd"/>
      <w:r w:rsidRPr="00C72463">
        <w:rPr>
          <w:rFonts w:ascii="Times New Roman" w:hAnsi="Times New Roman" w:cs="Times New Roman"/>
          <w:sz w:val="24"/>
          <w:szCs w:val="24"/>
        </w:rPr>
        <w:t xml:space="preserve"> делу № </w:t>
      </w:r>
      <w:r w:rsidR="00C72463" w:rsidRPr="00C72463">
        <w:rPr>
          <w:rFonts w:ascii="Times New Roman" w:hAnsi="Times New Roman" w:cs="Times New Roman"/>
          <w:sz w:val="24"/>
          <w:szCs w:val="24"/>
        </w:rPr>
        <w:t>А33-30264/2018</w:t>
      </w:r>
      <w:r w:rsidRPr="00C72463">
        <w:rPr>
          <w:rFonts w:ascii="Times New Roman" w:hAnsi="Times New Roman" w:cs="Times New Roman"/>
          <w:sz w:val="24"/>
          <w:szCs w:val="24"/>
        </w:rPr>
        <w:t>, именуемый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"Продавец", с одной стороны, </w:t>
      </w:r>
    </w:p>
    <w:p w:rsidR="001B1E6E" w:rsidRDefault="007F7E10">
      <w:pPr>
        <w:pStyle w:val="ab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,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C95C4A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95C4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B1E6E" w:rsidRPr="00C72463" w:rsidRDefault="007F7E10" w:rsidP="00C72463">
      <w:pPr>
        <w:ind w:firstLine="540"/>
        <w:jc w:val="both"/>
      </w:pPr>
      <w:r w:rsidRPr="00C95C4A">
        <w:t xml:space="preserve">1.1. </w:t>
      </w:r>
      <w:r w:rsidRPr="00C72463">
        <w:t>Покупатель обязуется внести з</w:t>
      </w:r>
      <w:r w:rsidR="00E008BD" w:rsidRPr="00C72463">
        <w:t>адаток на реквизиты получателя</w:t>
      </w:r>
      <w:r w:rsidRPr="00C72463">
        <w:t xml:space="preserve">: </w:t>
      </w:r>
      <w:r w:rsidR="00C72463" w:rsidRPr="00C72463">
        <w:t>р/с 40817810731002912133, Доп. офис №8646/065 ПАО Сбербанк России, к/с: 30101810800000000627, БИК 040407627, получатель: Мельников Данил Геннадьевич</w:t>
      </w:r>
      <w:r w:rsidR="00C95C4A" w:rsidRPr="00C72463">
        <w:rPr>
          <w:shd w:val="clear" w:color="auto" w:fill="FFFFFF"/>
        </w:rPr>
        <w:t xml:space="preserve">, </w:t>
      </w:r>
      <w:r w:rsidRPr="00C72463">
        <w:t xml:space="preserve">с целью участия в аукционе по приобретению  следующего  (не)движимого имущества (далее именуемое "Имущество"): </w:t>
      </w:r>
      <w:r w:rsidR="00C72463" w:rsidRPr="00C72463">
        <w:t xml:space="preserve">Квартира 1 комнатная, площадь всей квартиры 39,70 кв. м., адрес: Красноярский край, г. Сосновоборск, ул. Ленинского </w:t>
      </w:r>
      <w:r w:rsidR="006F5D0D">
        <w:t>комсомола, д. 36, кв. 16</w:t>
      </w:r>
      <w:r w:rsidR="00C72463" w:rsidRPr="00C72463">
        <w:rPr>
          <w:iCs/>
          <w:shd w:val="clear" w:color="auto" w:fill="FFFFFF"/>
        </w:rPr>
        <w:t xml:space="preserve">, кадастровый номер: </w:t>
      </w:r>
      <w:r w:rsidR="00C72463" w:rsidRPr="00C72463">
        <w:t>24:56:0201007:1577, в залоге у ПАО «Росбанк»</w:t>
      </w:r>
      <w:r w:rsidR="00C95C4A" w:rsidRPr="00C72463">
        <w:t>.</w:t>
      </w:r>
    </w:p>
    <w:p w:rsidR="00C72463" w:rsidRPr="00C72463" w:rsidRDefault="007F7E10" w:rsidP="00E008BD">
      <w:pPr>
        <w:pStyle w:val="ConsNormal"/>
        <w:widowControl/>
        <w:ind w:firstLine="540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C72463">
        <w:rPr>
          <w:rFonts w:ascii="Times New Roman" w:hAnsi="Times New Roman" w:cs="Times New Roman"/>
          <w:sz w:val="24"/>
          <w:szCs w:val="24"/>
        </w:rPr>
        <w:t>1.2. Ука</w:t>
      </w:r>
      <w:r w:rsidR="00C72463" w:rsidRPr="00C72463">
        <w:rPr>
          <w:rFonts w:ascii="Times New Roman" w:hAnsi="Times New Roman" w:cs="Times New Roman"/>
          <w:sz w:val="24"/>
          <w:szCs w:val="24"/>
        </w:rPr>
        <w:t>занное</w:t>
      </w:r>
      <w:r w:rsidR="00FB5356" w:rsidRPr="00C72463">
        <w:rPr>
          <w:rFonts w:ascii="Times New Roman" w:hAnsi="Times New Roman" w:cs="Times New Roman"/>
          <w:sz w:val="24"/>
          <w:szCs w:val="24"/>
        </w:rPr>
        <w:t xml:space="preserve"> имущество расположено: </w:t>
      </w:r>
      <w:r w:rsidR="00C72463" w:rsidRPr="00C72463">
        <w:rPr>
          <w:rFonts w:ascii="Times New Roman" w:hAnsi="Times New Roman" w:cs="Times New Roman"/>
          <w:sz w:val="24"/>
          <w:szCs w:val="24"/>
        </w:rPr>
        <w:t>Красноярский край, г. Сосновоборск, ул. Ленинского комсомола, д. 36, кв. 16</w:t>
      </w:r>
      <w:bookmarkStart w:id="0" w:name="_GoBack"/>
      <w:bookmarkEnd w:id="0"/>
      <w:r w:rsidR="00C72463" w:rsidRPr="00C72463">
        <w:rPr>
          <w:rFonts w:ascii="Times New Roman" w:hAnsi="Times New Roman" w:cs="Times New Roman"/>
          <w:sz w:val="24"/>
          <w:szCs w:val="24"/>
        </w:rPr>
        <w:t>.</w:t>
      </w:r>
      <w:r w:rsidR="00C72463" w:rsidRPr="00C72463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, </w:t>
      </w:r>
    </w:p>
    <w:p w:rsidR="001B1E6E" w:rsidRPr="00C72463" w:rsidRDefault="002D5C57" w:rsidP="00E008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7E10" w:rsidRPr="00C72463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договор купли-продажи 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C7246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 xml:space="preserve"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невыполнением или ненадлежащим выполнением обязательств в соответствии с действующим законодательством РФ.</w:t>
      </w:r>
    </w:p>
    <w:p w:rsidR="001B1E6E" w:rsidRDefault="00C72463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C72463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C72463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C72463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C72463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C72463">
      <w:pPr>
        <w:rPr>
          <w:b/>
        </w:rPr>
      </w:pPr>
      <w:r>
        <w:rPr>
          <w:b/>
        </w:rPr>
        <w:t>Мельникова Д.Г.</w:t>
      </w:r>
      <w:r w:rsidR="007F7E10">
        <w:rPr>
          <w:b/>
        </w:rPr>
        <w:tab/>
      </w:r>
      <w:r w:rsidR="007F7E10">
        <w:rPr>
          <w:b/>
        </w:rPr>
        <w:tab/>
      </w:r>
      <w:r w:rsidR="007F7E10">
        <w:rPr>
          <w:b/>
        </w:rPr>
        <w:tab/>
      </w:r>
      <w:r w:rsidR="007F7E10">
        <w:rPr>
          <w:b/>
        </w:rPr>
        <w:tab/>
      </w:r>
      <w:r w:rsidR="007F7E10">
        <w:rPr>
          <w:b/>
        </w:rPr>
        <w:tab/>
      </w:r>
      <w:r w:rsidR="007F7E10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F3FCA"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  <w:r>
        <w:t xml:space="preserve"> </w:t>
      </w:r>
    </w:p>
    <w:p w:rsidR="001B1E6E" w:rsidRPr="00C72463" w:rsidRDefault="007F7E10" w:rsidP="00C72463">
      <w:r>
        <w:t>____________________________________________________________________________________________________________________________________________________________________________</w:t>
      </w:r>
    </w:p>
    <w:sectPr w:rsidR="001B1E6E" w:rsidRPr="00C72463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6E"/>
    <w:rsid w:val="001B1E6E"/>
    <w:rsid w:val="002D5C57"/>
    <w:rsid w:val="006F5D0D"/>
    <w:rsid w:val="007F7E10"/>
    <w:rsid w:val="00C72463"/>
    <w:rsid w:val="00C95C4A"/>
    <w:rsid w:val="00E008BD"/>
    <w:rsid w:val="00FB5356"/>
    <w:rsid w:val="00FF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A6127"/>
  <w15:docId w15:val="{65185B2F-E4DC-4A2D-921C-8CB226A7B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5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pPr>
      <w:spacing w:after="120"/>
    </w:pPr>
    <w:rPr>
      <w:lang w:val="en-US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Body Text Indent"/>
    <w:basedOn w:val="a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8</cp:revision>
  <cp:lastPrinted>2015-08-14T11:26:00Z</cp:lastPrinted>
  <dcterms:created xsi:type="dcterms:W3CDTF">2018-08-07T05:22:00Z</dcterms:created>
  <dcterms:modified xsi:type="dcterms:W3CDTF">2020-03-13T10:07:00Z</dcterms:modified>
  <dc:language>en-US</dc:language>
</cp:coreProperties>
</file>