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bCs/>
          <w:sz w:val="24"/>
          <w:szCs w:val="24"/>
        </w:rPr>
      </w:pPr>
      <w:r w:rsidRPr="00614A39">
        <w:rPr>
          <w:rFonts w:ascii="Times New Roman" w:hAnsi="Times New Roman"/>
          <w:b/>
          <w:bCs/>
          <w:sz w:val="24"/>
          <w:szCs w:val="24"/>
        </w:rPr>
        <w:t>Договор о задатке</w:t>
      </w:r>
      <w:r>
        <w:rPr>
          <w:rFonts w:ascii="Times New Roman" w:hAnsi="Times New Roman"/>
          <w:b/>
          <w:bCs/>
          <w:sz w:val="24"/>
          <w:szCs w:val="24"/>
        </w:rPr>
        <w:t xml:space="preserve"> № ___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счет обеспечения оплаты имущества, приобретаемого на торгах, организуемых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для реализации имущества должника –</w:t>
      </w:r>
      <w:r w:rsidR="001C654A">
        <w:rPr>
          <w:rFonts w:ascii="Times New Roman" w:hAnsi="Times New Roman"/>
          <w:sz w:val="24"/>
          <w:szCs w:val="24"/>
        </w:rPr>
        <w:t xml:space="preserve"> </w:t>
      </w:r>
      <w:r w:rsidR="00136132">
        <w:rPr>
          <w:rFonts w:ascii="Times New Roman" w:hAnsi="Times New Roman"/>
          <w:b/>
          <w:sz w:val="24"/>
          <w:szCs w:val="24"/>
        </w:rPr>
        <w:t>Общества с ограниченной ответственностью «УАИ»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tabs>
          <w:tab w:val="left" w:pos="708"/>
          <w:tab w:val="center" w:pos="4677"/>
          <w:tab w:val="right" w:pos="9355"/>
        </w:tabs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г. </w:t>
      </w:r>
      <w:r w:rsidR="00BA6DCA">
        <w:rPr>
          <w:rFonts w:ascii="Times New Roman" w:hAnsi="Times New Roman"/>
          <w:sz w:val="24"/>
          <w:szCs w:val="24"/>
        </w:rPr>
        <w:t>Екатеринбург</w:t>
      </w:r>
      <w:r w:rsidRPr="00614A39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BA6DCA">
        <w:rPr>
          <w:rFonts w:ascii="Times New Roman" w:hAnsi="Times New Roman"/>
          <w:sz w:val="24"/>
          <w:szCs w:val="24"/>
        </w:rPr>
        <w:t xml:space="preserve">                              </w:t>
      </w:r>
      <w:r w:rsidR="001C654A">
        <w:rPr>
          <w:rFonts w:ascii="Times New Roman" w:hAnsi="Times New Roman"/>
          <w:sz w:val="24"/>
          <w:szCs w:val="24"/>
        </w:rPr>
        <w:t>«___» _______ 20</w:t>
      </w:r>
      <w:r w:rsidR="00744440">
        <w:rPr>
          <w:rFonts w:ascii="Times New Roman" w:hAnsi="Times New Roman"/>
          <w:sz w:val="24"/>
          <w:szCs w:val="24"/>
        </w:rPr>
        <w:t>20</w:t>
      </w:r>
      <w:bookmarkStart w:id="0" w:name="_GoBack"/>
      <w:bookmarkEnd w:id="0"/>
      <w:r w:rsidRPr="00614A39">
        <w:rPr>
          <w:rFonts w:ascii="Times New Roman" w:hAnsi="Times New Roman"/>
          <w:sz w:val="24"/>
          <w:szCs w:val="24"/>
        </w:rPr>
        <w:t>г.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4E499F" w:rsidRDefault="00136132" w:rsidP="001C654A">
      <w:pPr>
        <w:spacing w:after="0" w:line="240" w:lineRule="auto"/>
        <w:ind w:left="-539" w:right="-185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«УАИ»</w:t>
      </w:r>
      <w:r w:rsidR="008138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83B">
        <w:rPr>
          <w:rFonts w:ascii="Times New Roman" w:hAnsi="Times New Roman" w:cs="Times New Roman"/>
          <w:sz w:val="24"/>
          <w:szCs w:val="24"/>
        </w:rPr>
        <w:t>(</w:t>
      </w:r>
      <w:r w:rsidR="0081383B" w:rsidRPr="00BA6DCA">
        <w:rPr>
          <w:rFonts w:ascii="Times New Roman" w:hAnsi="Times New Roman" w:cs="Times New Roman"/>
          <w:sz w:val="24"/>
        </w:rPr>
        <w:t xml:space="preserve">620050, г. Екатеринбург, ул. </w:t>
      </w:r>
      <w:proofErr w:type="gramStart"/>
      <w:r w:rsidR="0081383B" w:rsidRPr="00BA6DCA">
        <w:rPr>
          <w:rFonts w:ascii="Times New Roman" w:hAnsi="Times New Roman" w:cs="Times New Roman"/>
          <w:sz w:val="24"/>
        </w:rPr>
        <w:t>Автомагистральная</w:t>
      </w:r>
      <w:proofErr w:type="gramEnd"/>
      <w:r w:rsidR="0081383B" w:rsidRPr="00BA6DCA">
        <w:rPr>
          <w:rFonts w:ascii="Times New Roman" w:hAnsi="Times New Roman" w:cs="Times New Roman"/>
          <w:sz w:val="24"/>
        </w:rPr>
        <w:t>, д. 75, офис 7</w:t>
      </w:r>
      <w:r w:rsidR="0081383B">
        <w:rPr>
          <w:rFonts w:ascii="Times New Roman" w:hAnsi="Times New Roman" w:cs="Times New Roman"/>
          <w:sz w:val="24"/>
        </w:rPr>
        <w:t xml:space="preserve">; </w:t>
      </w:r>
      <w:proofErr w:type="gramStart"/>
      <w:r w:rsidR="0081383B">
        <w:rPr>
          <w:rFonts w:ascii="Times New Roman" w:hAnsi="Times New Roman" w:cs="Times New Roman"/>
          <w:sz w:val="24"/>
        </w:rPr>
        <w:t xml:space="preserve">ИНН </w:t>
      </w:r>
      <w:r w:rsidR="0081383B" w:rsidRPr="00BA6DCA">
        <w:rPr>
          <w:rFonts w:ascii="Times New Roman" w:hAnsi="Times New Roman" w:cs="Times New Roman"/>
          <w:sz w:val="24"/>
        </w:rPr>
        <w:t>6659162893</w:t>
      </w:r>
      <w:r w:rsidR="0081383B">
        <w:rPr>
          <w:rFonts w:ascii="Times New Roman" w:hAnsi="Times New Roman" w:cs="Times New Roman"/>
          <w:sz w:val="24"/>
        </w:rPr>
        <w:t>, ОГРН 107665901</w:t>
      </w:r>
      <w:r w:rsidR="0081383B" w:rsidRPr="0081383B">
        <w:rPr>
          <w:rFonts w:ascii="Times New Roman" w:hAnsi="Times New Roman" w:cs="Times New Roman"/>
          <w:sz w:val="24"/>
        </w:rPr>
        <w:t>9326</w:t>
      </w:r>
      <w:r w:rsidR="0081383B">
        <w:rPr>
          <w:rFonts w:ascii="Times New Roman" w:hAnsi="Times New Roman" w:cs="Times New Roman"/>
          <w:sz w:val="24"/>
          <w:szCs w:val="24"/>
        </w:rPr>
        <w:t>)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1C53DF">
        <w:rPr>
          <w:rFonts w:ascii="Times New Roman" w:hAnsi="Times New Roman" w:cs="Times New Roman"/>
          <w:sz w:val="24"/>
          <w:szCs w:val="24"/>
        </w:rPr>
        <w:t>конкурсного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proofErr w:type="spellStart"/>
      <w:r w:rsidR="00785392">
        <w:rPr>
          <w:rFonts w:ascii="Times New Roman" w:hAnsi="Times New Roman" w:cs="Times New Roman"/>
          <w:b/>
          <w:sz w:val="24"/>
          <w:szCs w:val="24"/>
        </w:rPr>
        <w:t>Максимцева</w:t>
      </w:r>
      <w:proofErr w:type="spellEnd"/>
      <w:r w:rsidR="00785392">
        <w:rPr>
          <w:rFonts w:ascii="Times New Roman" w:hAnsi="Times New Roman" w:cs="Times New Roman"/>
          <w:b/>
          <w:sz w:val="24"/>
          <w:szCs w:val="24"/>
        </w:rPr>
        <w:t xml:space="preserve"> Виктора Александровича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 w:rsidR="001C654A" w:rsidRPr="00E815DB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564C20" w:rsidRPr="00E815DB">
        <w:rPr>
          <w:rFonts w:ascii="Times New Roman" w:hAnsi="Times New Roman" w:cs="Times New Roman"/>
          <w:sz w:val="24"/>
          <w:szCs w:val="24"/>
        </w:rPr>
        <w:t>Свердловской области</w:t>
      </w:r>
      <w:r w:rsidR="001C654A" w:rsidRPr="00E815DB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A53AC2" w:rsidRPr="00E815DB">
        <w:rPr>
          <w:rFonts w:ascii="Times New Roman" w:hAnsi="Times New Roman" w:cs="Times New Roman"/>
          <w:sz w:val="24"/>
          <w:szCs w:val="24"/>
        </w:rPr>
        <w:t>№ А</w:t>
      </w:r>
      <w:r w:rsidR="00564C20" w:rsidRPr="00E815DB">
        <w:rPr>
          <w:rFonts w:ascii="Times New Roman" w:hAnsi="Times New Roman" w:cs="Times New Roman"/>
          <w:sz w:val="24"/>
          <w:szCs w:val="24"/>
        </w:rPr>
        <w:t>6</w:t>
      </w:r>
      <w:r w:rsidR="00A53AC2" w:rsidRPr="00E815DB">
        <w:rPr>
          <w:rFonts w:ascii="Times New Roman" w:hAnsi="Times New Roman" w:cs="Times New Roman"/>
          <w:sz w:val="24"/>
          <w:szCs w:val="24"/>
        </w:rPr>
        <w:t>0-</w:t>
      </w:r>
      <w:r w:rsidR="00564C20" w:rsidRPr="00E815DB">
        <w:rPr>
          <w:rFonts w:ascii="Times New Roman" w:hAnsi="Times New Roman" w:cs="Times New Roman"/>
          <w:sz w:val="24"/>
          <w:szCs w:val="24"/>
        </w:rPr>
        <w:t>36160</w:t>
      </w:r>
      <w:r w:rsidR="004E499F" w:rsidRPr="00E815DB">
        <w:rPr>
          <w:rFonts w:ascii="Times New Roman" w:hAnsi="Times New Roman" w:cs="Times New Roman"/>
          <w:sz w:val="24"/>
          <w:szCs w:val="24"/>
        </w:rPr>
        <w:t>/201</w:t>
      </w:r>
      <w:r w:rsidR="00564C20" w:rsidRPr="00E815DB">
        <w:rPr>
          <w:rFonts w:ascii="Times New Roman" w:hAnsi="Times New Roman" w:cs="Times New Roman"/>
          <w:sz w:val="24"/>
          <w:szCs w:val="24"/>
        </w:rPr>
        <w:t>7</w:t>
      </w:r>
      <w:r w:rsidR="004E499F" w:rsidRPr="00E815DB">
        <w:rPr>
          <w:rFonts w:ascii="Times New Roman" w:hAnsi="Times New Roman" w:cs="Times New Roman"/>
          <w:sz w:val="24"/>
          <w:szCs w:val="24"/>
        </w:rPr>
        <w:t xml:space="preserve"> от «</w:t>
      </w:r>
      <w:r w:rsidR="00564C20" w:rsidRPr="00E815DB">
        <w:rPr>
          <w:rFonts w:ascii="Times New Roman" w:hAnsi="Times New Roman" w:cs="Times New Roman"/>
          <w:sz w:val="24"/>
          <w:szCs w:val="24"/>
        </w:rPr>
        <w:t>04</w:t>
      </w:r>
      <w:r w:rsidR="004E499F" w:rsidRPr="00E815DB">
        <w:rPr>
          <w:rFonts w:ascii="Times New Roman" w:hAnsi="Times New Roman" w:cs="Times New Roman"/>
          <w:sz w:val="24"/>
          <w:szCs w:val="24"/>
          <w:highlight w:val="white"/>
        </w:rPr>
        <w:t xml:space="preserve">» </w:t>
      </w:r>
      <w:r w:rsidR="00564C20" w:rsidRPr="00E815DB">
        <w:rPr>
          <w:rFonts w:ascii="Times New Roman" w:hAnsi="Times New Roman" w:cs="Times New Roman"/>
          <w:sz w:val="24"/>
          <w:szCs w:val="24"/>
          <w:highlight w:val="white"/>
        </w:rPr>
        <w:t>сентября</w:t>
      </w:r>
      <w:r w:rsidR="00A53AC2" w:rsidRPr="00E815DB">
        <w:rPr>
          <w:rFonts w:ascii="Times New Roman" w:hAnsi="Times New Roman" w:cs="Times New Roman"/>
          <w:sz w:val="24"/>
          <w:szCs w:val="24"/>
          <w:highlight w:val="white"/>
        </w:rPr>
        <w:t xml:space="preserve"> 201</w:t>
      </w:r>
      <w:r w:rsidR="00564C20" w:rsidRPr="00E815DB">
        <w:rPr>
          <w:rFonts w:ascii="Times New Roman" w:hAnsi="Times New Roman" w:cs="Times New Roman"/>
          <w:sz w:val="24"/>
          <w:szCs w:val="24"/>
          <w:highlight w:val="white"/>
        </w:rPr>
        <w:t>7</w:t>
      </w:r>
      <w:r w:rsidR="00785392" w:rsidRPr="00E815DB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A53AC2" w:rsidRPr="00E815DB">
        <w:rPr>
          <w:rFonts w:ascii="Times New Roman" w:hAnsi="Times New Roman" w:cs="Times New Roman"/>
          <w:sz w:val="24"/>
          <w:szCs w:val="24"/>
          <w:highlight w:val="white"/>
        </w:rPr>
        <w:t>г</w:t>
      </w:r>
      <w:r w:rsidR="00A53AC2" w:rsidRPr="00E815DB">
        <w:rPr>
          <w:rFonts w:ascii="Times New Roman" w:hAnsi="Times New Roman" w:cs="Times New Roman"/>
          <w:sz w:val="24"/>
          <w:szCs w:val="24"/>
        </w:rPr>
        <w:t>.,</w:t>
      </w:r>
      <w:r w:rsidR="00A53AC2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«Продавец»,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с одной стороны, и __________ в лице __________________, действующий на основании ________________, именуемое в дальнейшем </w:t>
      </w:r>
      <w:r w:rsidR="004E499F">
        <w:rPr>
          <w:rFonts w:ascii="Times New Roman" w:hAnsi="Times New Roman" w:cs="Times New Roman"/>
          <w:b/>
          <w:sz w:val="24"/>
          <w:szCs w:val="24"/>
        </w:rPr>
        <w:t>«Претендент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»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вместе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«Стороны»,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  <w:proofErr w:type="gramEnd"/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19782A" w:rsidRDefault="008C3E46" w:rsidP="0019782A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-185" w:hanging="567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Претендент перечисляет на </w:t>
      </w:r>
      <w:r w:rsidR="0019782A" w:rsidRPr="0019782A">
        <w:rPr>
          <w:rFonts w:ascii="Times New Roman" w:hAnsi="Times New Roman" w:cs="Times New Roman"/>
          <w:sz w:val="24"/>
          <w:szCs w:val="24"/>
        </w:rPr>
        <w:t xml:space="preserve">специальный счет (должника) – </w:t>
      </w:r>
      <w:r w:rsidR="00564C20">
        <w:rPr>
          <w:rFonts w:ascii="Times New Roman" w:hAnsi="Times New Roman" w:cs="Times New Roman"/>
          <w:sz w:val="24"/>
          <w:szCs w:val="24"/>
        </w:rPr>
        <w:t>ООО «УАИ»</w:t>
      </w:r>
      <w:r w:rsidR="001C654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Pr="0019782A">
        <w:rPr>
          <w:rFonts w:ascii="Times New Roman" w:hAnsi="Times New Roman" w:cs="Times New Roman"/>
          <w:b/>
          <w:sz w:val="24"/>
          <w:szCs w:val="24"/>
        </w:rPr>
        <w:t>-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______________, </w:t>
      </w:r>
      <w:r w:rsidRPr="0019782A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проводимом Организатором торгов открыт</w:t>
      </w:r>
      <w:r w:rsidR="001C654A">
        <w:rPr>
          <w:rFonts w:ascii="Times New Roman" w:hAnsi="Times New Roman" w:cs="Times New Roman"/>
          <w:sz w:val="24"/>
          <w:szCs w:val="24"/>
        </w:rPr>
        <w:t>ом аукционе по продаже следующего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19782A" w:rsidRPr="0019782A">
        <w:rPr>
          <w:rFonts w:ascii="Times New Roman" w:hAnsi="Times New Roman" w:cs="Times New Roman"/>
          <w:sz w:val="24"/>
          <w:szCs w:val="24"/>
        </w:rPr>
        <w:t>имуществ</w:t>
      </w:r>
      <w:proofErr w:type="gramStart"/>
      <w:r w:rsidR="0019782A" w:rsidRPr="0019782A">
        <w:rPr>
          <w:rFonts w:ascii="Times New Roman" w:hAnsi="Times New Roman" w:cs="Times New Roman"/>
          <w:sz w:val="24"/>
          <w:szCs w:val="24"/>
        </w:rPr>
        <w:t>а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564C20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564C20">
        <w:rPr>
          <w:rFonts w:ascii="Times New Roman" w:hAnsi="Times New Roman" w:cs="Times New Roman"/>
          <w:sz w:val="24"/>
          <w:szCs w:val="24"/>
        </w:rPr>
        <w:t xml:space="preserve"> «УАИ»</w:t>
      </w:r>
      <w:r w:rsidR="00A53AC2">
        <w:rPr>
          <w:rFonts w:ascii="Times New Roman" w:hAnsi="Times New Roman" w:cs="Times New Roman"/>
          <w:sz w:val="24"/>
          <w:szCs w:val="24"/>
        </w:rPr>
        <w:t xml:space="preserve">: </w:t>
      </w:r>
      <w:r w:rsidR="0019782A" w:rsidRPr="0019782A">
        <w:rPr>
          <w:rFonts w:ascii="Times New Roman" w:hAnsi="Times New Roman" w:cs="Times New Roman"/>
          <w:sz w:val="24"/>
          <w:szCs w:val="24"/>
        </w:rPr>
        <w:t>Л</w:t>
      </w:r>
      <w:r w:rsidRPr="0019782A">
        <w:rPr>
          <w:rFonts w:ascii="Times New Roman" w:hAnsi="Times New Roman" w:cs="Times New Roman"/>
          <w:sz w:val="24"/>
          <w:szCs w:val="24"/>
        </w:rPr>
        <w:t xml:space="preserve">от № </w:t>
      </w:r>
      <w:r w:rsidR="00A53AC2">
        <w:rPr>
          <w:rFonts w:ascii="Times New Roman" w:hAnsi="Times New Roman" w:cs="Times New Roman"/>
          <w:sz w:val="24"/>
          <w:szCs w:val="24"/>
        </w:rPr>
        <w:t>__: ______________</w:t>
      </w:r>
      <w:r w:rsidR="001C654A">
        <w:rPr>
          <w:rFonts w:ascii="Times New Roman" w:hAnsi="Times New Roman" w:cs="Times New Roman"/>
          <w:sz w:val="24"/>
          <w:szCs w:val="24"/>
        </w:rPr>
        <w:t xml:space="preserve">, </w:t>
      </w:r>
      <w:r w:rsidRPr="0019782A">
        <w:rPr>
          <w:rFonts w:ascii="Times New Roman" w:hAnsi="Times New Roman" w:cs="Times New Roman"/>
          <w:sz w:val="24"/>
          <w:szCs w:val="24"/>
        </w:rPr>
        <w:t>(ко</w:t>
      </w:r>
      <w:r w:rsidR="004E499F">
        <w:rPr>
          <w:rFonts w:ascii="Times New Roman" w:hAnsi="Times New Roman" w:cs="Times New Roman"/>
          <w:sz w:val="24"/>
          <w:szCs w:val="24"/>
        </w:rPr>
        <w:t xml:space="preserve">д лота на электронной площадке </w:t>
      </w:r>
      <w:r w:rsidR="00564C20">
        <w:rPr>
          <w:rFonts w:ascii="Times New Roman" w:hAnsi="Times New Roman" w:cs="Times New Roman"/>
          <w:sz w:val="24"/>
          <w:szCs w:val="24"/>
        </w:rPr>
        <w:t>ЭСП</w:t>
      </w:r>
      <w:r w:rsidRPr="0019782A">
        <w:rPr>
          <w:rFonts w:ascii="Times New Roman" w:hAnsi="Times New Roman" w:cs="Times New Roman"/>
          <w:sz w:val="24"/>
          <w:szCs w:val="24"/>
        </w:rPr>
        <w:t xml:space="preserve"> ___________)</w:t>
      </w:r>
      <w:r w:rsidR="0019782A" w:rsidRPr="0019782A">
        <w:rPr>
          <w:rFonts w:ascii="Times New Roman" w:hAnsi="Times New Roman" w:cs="Times New Roman"/>
          <w:sz w:val="24"/>
          <w:szCs w:val="24"/>
        </w:rPr>
        <w:t>.</w:t>
      </w:r>
    </w:p>
    <w:p w:rsidR="008C3E46" w:rsidRPr="00984034" w:rsidRDefault="008C3E46" w:rsidP="0019782A">
      <w:pPr>
        <w:autoSpaceDE w:val="0"/>
        <w:autoSpaceDN w:val="0"/>
        <w:adjustRightInd w:val="0"/>
        <w:spacing w:after="0" w:line="240" w:lineRule="auto"/>
        <w:ind w:right="-185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2. Обязанности Сторон</w:t>
      </w:r>
    </w:p>
    <w:p w:rsidR="008C3E46" w:rsidRPr="004C610D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4C610D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4C610D">
        <w:rPr>
          <w:rFonts w:ascii="Times New Roman" w:hAnsi="Times New Roman"/>
          <w:b/>
          <w:sz w:val="24"/>
          <w:szCs w:val="24"/>
        </w:rPr>
        <w:t>Претендент обязан:</w:t>
      </w:r>
    </w:p>
    <w:p w:rsidR="00A53AC2" w:rsidRDefault="008C3E46" w:rsidP="00A53AC2">
      <w:pPr>
        <w:tabs>
          <w:tab w:val="right" w:pos="9720"/>
        </w:tabs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Обеспечить поступление указанных в п. 1.1 настоящего договора денежных средств на </w:t>
      </w:r>
      <w:r w:rsidR="00A53AC2">
        <w:rPr>
          <w:rFonts w:ascii="Times New Roman" w:hAnsi="Times New Roman" w:cs="Times New Roman"/>
          <w:sz w:val="24"/>
          <w:szCs w:val="24"/>
        </w:rPr>
        <w:t>специальный</w:t>
      </w:r>
      <w:r w:rsidRPr="0019782A">
        <w:rPr>
          <w:rFonts w:ascii="Times New Roman" w:hAnsi="Times New Roman" w:cs="Times New Roman"/>
          <w:sz w:val="24"/>
          <w:szCs w:val="24"/>
        </w:rPr>
        <w:t xml:space="preserve"> счет банкрот</w:t>
      </w:r>
      <w:r w:rsidR="00A53AC2">
        <w:rPr>
          <w:rFonts w:ascii="Times New Roman" w:hAnsi="Times New Roman" w:cs="Times New Roman"/>
          <w:sz w:val="24"/>
          <w:szCs w:val="24"/>
        </w:rPr>
        <w:t>а (Должника).</w:t>
      </w:r>
    </w:p>
    <w:p w:rsidR="008C3E46" w:rsidRPr="00A53AC2" w:rsidRDefault="008C3E46" w:rsidP="00A53AC2">
      <w:pPr>
        <w:pStyle w:val="a3"/>
        <w:numPr>
          <w:ilvl w:val="2"/>
          <w:numId w:val="1"/>
        </w:numPr>
        <w:tabs>
          <w:tab w:val="clear" w:pos="720"/>
          <w:tab w:val="right" w:pos="9720"/>
        </w:tabs>
        <w:spacing w:after="0" w:line="240" w:lineRule="auto"/>
        <w:ind w:left="0" w:right="-10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3AC2">
        <w:rPr>
          <w:rFonts w:ascii="Times New Roman" w:hAnsi="Times New Roman" w:cs="Times New Roman"/>
          <w:sz w:val="24"/>
          <w:szCs w:val="24"/>
        </w:rPr>
        <w:t>В случае признания Претендента победителем торгов</w:t>
      </w:r>
      <w:r w:rsidR="00A53AC2">
        <w:rPr>
          <w:rFonts w:ascii="Times New Roman" w:hAnsi="Times New Roman" w:cs="Times New Roman"/>
          <w:sz w:val="24"/>
          <w:szCs w:val="24"/>
        </w:rPr>
        <w:t>,</w:t>
      </w:r>
      <w:r w:rsidRPr="00A53AC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19782A" w:rsidRPr="00A53AC2">
        <w:rPr>
          <w:rFonts w:ascii="Times New Roman" w:hAnsi="Times New Roman" w:cs="Times New Roman"/>
          <w:b/>
          <w:sz w:val="24"/>
          <w:szCs w:val="24"/>
        </w:rPr>
        <w:t>5 (п</w:t>
      </w:r>
      <w:r w:rsidRPr="00A53AC2">
        <w:rPr>
          <w:rFonts w:ascii="Times New Roman" w:hAnsi="Times New Roman" w:cs="Times New Roman"/>
          <w:b/>
          <w:sz w:val="24"/>
          <w:szCs w:val="24"/>
        </w:rPr>
        <w:t>яти) дней</w:t>
      </w:r>
      <w:r w:rsidRPr="00A53AC2">
        <w:rPr>
          <w:rFonts w:ascii="Times New Roman" w:hAnsi="Times New Roman" w:cs="Times New Roman"/>
          <w:sz w:val="24"/>
          <w:szCs w:val="24"/>
        </w:rPr>
        <w:t xml:space="preserve"> с момента даты получения соответствующего предложения от </w:t>
      </w:r>
      <w:r w:rsidR="001C654A" w:rsidRPr="00A53AC2">
        <w:rPr>
          <w:rFonts w:ascii="Times New Roman" w:hAnsi="Times New Roman" w:cs="Times New Roman"/>
          <w:sz w:val="24"/>
          <w:szCs w:val="24"/>
        </w:rPr>
        <w:t>финансового</w:t>
      </w:r>
      <w:r w:rsidRPr="00A53AC2">
        <w:rPr>
          <w:rFonts w:ascii="Times New Roman" w:hAnsi="Times New Roman" w:cs="Times New Roman"/>
          <w:sz w:val="24"/>
          <w:szCs w:val="24"/>
        </w:rPr>
        <w:t xml:space="preserve"> управляющего, победитель обязан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8C3E46" w:rsidRPr="00614A39" w:rsidRDefault="008C3E46" w:rsidP="008C3E4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>При отказе Претендента</w:t>
      </w:r>
      <w:r w:rsidRPr="00614A39">
        <w:rPr>
          <w:rFonts w:ascii="Times New Roman" w:hAnsi="Times New Roman"/>
          <w:sz w:val="24"/>
          <w:szCs w:val="24"/>
        </w:rPr>
        <w:t xml:space="preserve"> от заключения в установленный срок договора купли-продажи или уклонения от заключения указанного договора задаток ему Организатором торгов не возвращается, а Претендент утрачивает право на заключение договора купли-продажи.</w:t>
      </w:r>
    </w:p>
    <w:p w:rsidR="008C3E46" w:rsidRPr="00614A39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Организатор торгов обязан: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отзыва Претендентом поданной заявки  до окончания срока приема заявок вернуть задаток в срок не позднее 10 банковских дней с момента получения уведомления об отзыве заявки на счет, указанный Претендентом.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снятия предмета торгов с аукциона, вернуть задаток в пятидневный срок со дня принятия решения об отмене аукциона.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принятия решения об отказе в допуске Претендента к участию в торгах, вернуть задаток в пятидневный срок со дня подписания протокола об итогах приема заявок</w:t>
      </w:r>
      <w:r w:rsidR="00A53AC2">
        <w:rPr>
          <w:rFonts w:ascii="Times New Roman" w:hAnsi="Times New Roman"/>
          <w:sz w:val="24"/>
          <w:szCs w:val="24"/>
        </w:rPr>
        <w:t>,</w:t>
      </w:r>
      <w:r w:rsidRPr="00614A39">
        <w:rPr>
          <w:rFonts w:ascii="Times New Roman" w:hAnsi="Times New Roman"/>
          <w:sz w:val="24"/>
          <w:szCs w:val="24"/>
        </w:rPr>
        <w:t xml:space="preserve"> либо в пятидневный срок с момента поступления задатка на счет Продавца торгов.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непризнания Претендента победителем аукциона, вернуть задаток в пятидневный срок со дня утверждения Организатором торгов протокола об итогах аукциона.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вступает в силу со дня его подписания сторонами.</w:t>
      </w: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C3E46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Default="001C654A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E815DB" w:rsidRDefault="00E815DB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E815DB" w:rsidRPr="00614A39" w:rsidRDefault="00E815DB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lastRenderedPageBreak/>
        <w:t>4. Заключительные положения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Споры, возникающие при исполнении настоящего договора, разрешаются сторонами путем переговоров между собой, а в случае недостижения согласия - рассматриваются в Арбитражном суде Пермского края.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40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3"/>
        </w:numPr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Адреса, реквизиты и подписи Сторон: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tbl>
      <w:tblPr>
        <w:tblW w:w="10179" w:type="dxa"/>
        <w:tblInd w:w="-432" w:type="dxa"/>
        <w:tblLayout w:type="fixed"/>
        <w:tblLook w:val="00A0" w:firstRow="1" w:lastRow="0" w:firstColumn="1" w:lastColumn="0" w:noHBand="0" w:noVBand="0"/>
      </w:tblPr>
      <w:tblGrid>
        <w:gridCol w:w="5218"/>
        <w:gridCol w:w="4961"/>
      </w:tblGrid>
      <w:tr w:rsidR="008C3E46" w:rsidRPr="00614A39" w:rsidTr="00A53AC2">
        <w:trPr>
          <w:trHeight w:val="3624"/>
        </w:trPr>
        <w:tc>
          <w:tcPr>
            <w:tcW w:w="5218" w:type="dxa"/>
          </w:tcPr>
          <w:p w:rsidR="001C654A" w:rsidRPr="0019782A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82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A53AC2" w:rsidRPr="00153D43" w:rsidRDefault="00BA6DCA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AF1F7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«УАИ»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 xml:space="preserve">Адрес: 620050, г. Екатеринбург, ул. </w:t>
            </w:r>
            <w:proofErr w:type="gramStart"/>
            <w:r w:rsidRPr="00BA6DCA">
              <w:rPr>
                <w:rFonts w:ascii="Times New Roman" w:hAnsi="Times New Roman" w:cs="Times New Roman"/>
                <w:sz w:val="24"/>
              </w:rPr>
              <w:t>Автомагистральная</w:t>
            </w:r>
            <w:proofErr w:type="gramEnd"/>
            <w:r w:rsidRPr="00BA6DCA">
              <w:rPr>
                <w:rFonts w:ascii="Times New Roman" w:hAnsi="Times New Roman" w:cs="Times New Roman"/>
                <w:sz w:val="24"/>
              </w:rPr>
              <w:t>, д. 75, офис 7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>ОГРН 107</w:t>
            </w:r>
            <w:r w:rsidR="00E815DB">
              <w:rPr>
                <w:rFonts w:ascii="Times New Roman" w:hAnsi="Times New Roman" w:cs="Times New Roman"/>
                <w:sz w:val="24"/>
              </w:rPr>
              <w:t>665901</w:t>
            </w:r>
            <w:r w:rsidRPr="00BA6DCA">
              <w:rPr>
                <w:rFonts w:ascii="Times New Roman" w:hAnsi="Times New Roman" w:cs="Times New Roman"/>
                <w:sz w:val="24"/>
              </w:rPr>
              <w:t>9326</w:t>
            </w:r>
          </w:p>
          <w:p w:rsidR="00BA6DCA" w:rsidRPr="00BA6DCA" w:rsidRDefault="00E815DB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 </w:t>
            </w:r>
            <w:r w:rsidR="00BA6DCA" w:rsidRPr="00BA6DCA">
              <w:rPr>
                <w:rFonts w:ascii="Times New Roman" w:hAnsi="Times New Roman" w:cs="Times New Roman"/>
                <w:sz w:val="24"/>
              </w:rPr>
              <w:t>6659162893  КПП 665901001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A6DCA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BA6DCA">
              <w:rPr>
                <w:rFonts w:ascii="Times New Roman" w:hAnsi="Times New Roman" w:cs="Times New Roman"/>
                <w:sz w:val="24"/>
              </w:rPr>
              <w:t xml:space="preserve">/с 40702810200210760753; 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>Филиале «</w:t>
            </w:r>
            <w:proofErr w:type="gramStart"/>
            <w:r w:rsidRPr="00BA6DCA">
              <w:rPr>
                <w:rFonts w:ascii="Times New Roman" w:hAnsi="Times New Roman" w:cs="Times New Roman"/>
                <w:sz w:val="24"/>
              </w:rPr>
              <w:t>Корпоративный</w:t>
            </w:r>
            <w:proofErr w:type="gramEnd"/>
            <w:r w:rsidRPr="00BA6DCA">
              <w:rPr>
                <w:rFonts w:ascii="Times New Roman" w:hAnsi="Times New Roman" w:cs="Times New Roman"/>
                <w:sz w:val="24"/>
              </w:rPr>
              <w:t>» ПАО «</w:t>
            </w:r>
            <w:proofErr w:type="spellStart"/>
            <w:r w:rsidRPr="00BA6DCA">
              <w:rPr>
                <w:rFonts w:ascii="Times New Roman" w:hAnsi="Times New Roman" w:cs="Times New Roman"/>
                <w:sz w:val="24"/>
              </w:rPr>
              <w:t>Совкомбанк</w:t>
            </w:r>
            <w:proofErr w:type="spellEnd"/>
            <w:r w:rsidRPr="00BA6DCA">
              <w:rPr>
                <w:rFonts w:ascii="Times New Roman" w:hAnsi="Times New Roman" w:cs="Times New Roman"/>
                <w:sz w:val="24"/>
              </w:rPr>
              <w:t xml:space="preserve">» 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>К/</w:t>
            </w:r>
            <w:proofErr w:type="spellStart"/>
            <w:r w:rsidRPr="00BA6DCA">
              <w:rPr>
                <w:rFonts w:ascii="Times New Roman" w:hAnsi="Times New Roman" w:cs="Times New Roman"/>
                <w:sz w:val="24"/>
              </w:rPr>
              <w:t>сч</w:t>
            </w:r>
            <w:proofErr w:type="spellEnd"/>
            <w:r w:rsidRPr="00BA6DCA">
              <w:rPr>
                <w:rFonts w:ascii="Times New Roman" w:hAnsi="Times New Roman" w:cs="Times New Roman"/>
                <w:sz w:val="24"/>
              </w:rPr>
              <w:t xml:space="preserve"> 30101810445250000360</w:t>
            </w:r>
          </w:p>
          <w:p w:rsidR="001C654A" w:rsidRPr="00BA6DCA" w:rsidRDefault="00BA6DCA" w:rsidP="00BA6DCA">
            <w:pPr>
              <w:pStyle w:val="ConsPlusNonformat"/>
              <w:widowControl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>БИК 044525360</w:t>
            </w:r>
          </w:p>
          <w:p w:rsidR="001C654A" w:rsidRPr="00206B49" w:rsidRDefault="001C654A" w:rsidP="001C654A">
            <w:pPr>
              <w:pStyle w:val="ConsPlusNonformat"/>
              <w:widowControl/>
              <w:ind w:right="-104"/>
            </w:pPr>
          </w:p>
          <w:p w:rsidR="001C654A" w:rsidRPr="00614A39" w:rsidRDefault="00BA6DCA" w:rsidP="001C654A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Конкурсный управляющий </w:t>
            </w:r>
          </w:p>
          <w:p w:rsidR="008C3E46" w:rsidRPr="00614A39" w:rsidRDefault="00BA6DCA" w:rsidP="00BA6DCA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«УАИ»</w:t>
            </w:r>
            <w:r w:rsidR="001C654A">
              <w:rPr>
                <w:rFonts w:ascii="Times New Roman" w:hAnsi="Times New Roman"/>
                <w:sz w:val="24"/>
                <w:szCs w:val="24"/>
              </w:rPr>
              <w:t xml:space="preserve">  _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__</w:t>
            </w:r>
            <w:r w:rsidR="004E499F">
              <w:rPr>
                <w:rFonts w:ascii="Times New Roman" w:hAnsi="Times New Roman"/>
                <w:sz w:val="24"/>
                <w:szCs w:val="24"/>
              </w:rPr>
              <w:t>________/</w:t>
            </w:r>
            <w:proofErr w:type="spellStart"/>
            <w:r w:rsidR="000325FD">
              <w:rPr>
                <w:rFonts w:ascii="Times New Roman" w:hAnsi="Times New Roman"/>
                <w:sz w:val="24"/>
                <w:szCs w:val="24"/>
              </w:rPr>
              <w:t>Максимцев</w:t>
            </w:r>
            <w:proofErr w:type="spellEnd"/>
            <w:r w:rsidR="000325FD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8C3E46" w:rsidRPr="00614A39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4A39">
              <w:rPr>
                <w:rFonts w:ascii="Times New Roman" w:hAnsi="Times New Roman"/>
                <w:b/>
                <w:sz w:val="24"/>
                <w:szCs w:val="24"/>
              </w:rPr>
              <w:t xml:space="preserve">Претендент: </w:t>
            </w:r>
          </w:p>
          <w:p w:rsidR="008C3E46" w:rsidRPr="00614A39" w:rsidRDefault="008C3E46" w:rsidP="00447FB0">
            <w:pPr>
              <w:ind w:left="-539" w:right="-18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C3E46" w:rsidRPr="008626A5" w:rsidRDefault="008C3E46" w:rsidP="008C3E46">
      <w:pPr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56652" w:rsidRDefault="00156652"/>
    <w:sectPr w:rsidR="00156652" w:rsidSect="008626A5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55219"/>
    <w:multiLevelType w:val="hybridMultilevel"/>
    <w:tmpl w:val="7D9EB8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08073F"/>
    <w:multiLevelType w:val="multilevel"/>
    <w:tmpl w:val="8DEAF6E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30F02005"/>
    <w:multiLevelType w:val="multilevel"/>
    <w:tmpl w:val="8DEAF6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38803A40"/>
    <w:multiLevelType w:val="multilevel"/>
    <w:tmpl w:val="EC341F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55BF3C9F"/>
    <w:multiLevelType w:val="multilevel"/>
    <w:tmpl w:val="8DEAF6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5B812A6B"/>
    <w:multiLevelType w:val="multilevel"/>
    <w:tmpl w:val="1BCCDC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46"/>
    <w:rsid w:val="00027515"/>
    <w:rsid w:val="000325FD"/>
    <w:rsid w:val="00136132"/>
    <w:rsid w:val="00156652"/>
    <w:rsid w:val="0019782A"/>
    <w:rsid w:val="001C53DF"/>
    <w:rsid w:val="001C654A"/>
    <w:rsid w:val="004E499F"/>
    <w:rsid w:val="00564C20"/>
    <w:rsid w:val="006A3B9B"/>
    <w:rsid w:val="00744440"/>
    <w:rsid w:val="00785392"/>
    <w:rsid w:val="0081383B"/>
    <w:rsid w:val="008A53B2"/>
    <w:rsid w:val="008C3E46"/>
    <w:rsid w:val="00A53AC2"/>
    <w:rsid w:val="00BA6DCA"/>
    <w:rsid w:val="00C53498"/>
    <w:rsid w:val="00E13740"/>
    <w:rsid w:val="00E8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 Windows</cp:lastModifiedBy>
  <cp:revision>7</cp:revision>
  <cp:lastPrinted>2019-12-10T11:42:00Z</cp:lastPrinted>
  <dcterms:created xsi:type="dcterms:W3CDTF">2019-04-19T12:42:00Z</dcterms:created>
  <dcterms:modified xsi:type="dcterms:W3CDTF">2020-02-25T10:08:00Z</dcterms:modified>
</cp:coreProperties>
</file>