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E" w:rsidRDefault="00972D1A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7E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92757E" w:rsidRPr="0092757E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D1A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</w:t>
      </w:r>
      <w:r w:rsidR="00504081">
        <w:rPr>
          <w:rFonts w:ascii="Times New Roman" w:hAnsi="Times New Roman" w:cs="Times New Roman"/>
          <w:sz w:val="24"/>
          <w:szCs w:val="24"/>
        </w:rPr>
        <w:t>Москва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7436">
        <w:rPr>
          <w:rFonts w:ascii="Times New Roman" w:hAnsi="Times New Roman" w:cs="Times New Roman"/>
          <w:sz w:val="24"/>
          <w:szCs w:val="24"/>
        </w:rPr>
        <w:t xml:space="preserve">                    «__» </w:t>
      </w:r>
      <w:r w:rsidR="00867436" w:rsidRPr="00120180">
        <w:rPr>
          <w:rFonts w:ascii="Times New Roman" w:hAnsi="Times New Roman" w:cs="Times New Roman"/>
          <w:sz w:val="24"/>
          <w:szCs w:val="24"/>
        </w:rPr>
        <w:t>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20</w:t>
      </w:r>
      <w:r w:rsidR="001E2566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72D1A" w:rsidRPr="0092757E">
        <w:rPr>
          <w:rFonts w:ascii="Times New Roman" w:hAnsi="Times New Roman" w:cs="Times New Roman"/>
          <w:sz w:val="24"/>
          <w:szCs w:val="24"/>
        </w:rPr>
        <w:t>г.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D1A" w:rsidRPr="0092757E" w:rsidRDefault="0033502C" w:rsidP="00746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2C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905079" w:rsidRPr="00905079">
        <w:rPr>
          <w:rFonts w:ascii="Times New Roman" w:hAnsi="Times New Roman" w:cs="Times New Roman"/>
          <w:sz w:val="24"/>
          <w:szCs w:val="24"/>
        </w:rPr>
        <w:t xml:space="preserve">ООО «СКАТ» (157800, 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</w:rPr>
        <w:t>г.Нерехта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</w:rPr>
        <w:t>ул.Нерехтская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 xml:space="preserve">, д.6, ИНН/ОГРН 4405011537/1114437000171) 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 xml:space="preserve"> Родион Эдуардович (адрес для корреспонденции: 105082, г. Москва, ул. Ф. Энгельса, д. 75, стр. 5, оф. 621, </w:t>
      </w:r>
      <w:r w:rsidR="00905079" w:rsidRPr="009050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05079" w:rsidRPr="00905079">
        <w:rPr>
          <w:rFonts w:ascii="Times New Roman" w:hAnsi="Times New Roman" w:cs="Times New Roman"/>
          <w:sz w:val="24"/>
          <w:szCs w:val="24"/>
        </w:rPr>
        <w:t>-</w:t>
      </w:r>
      <w:r w:rsidR="00905079" w:rsidRPr="009050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05079" w:rsidRPr="009050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  <w:lang w:val="en-US"/>
        </w:rPr>
        <w:t>rodiongoloborodbko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5079" w:rsidRPr="0090507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05079" w:rsidRPr="00905079">
        <w:rPr>
          <w:rFonts w:ascii="Times New Roman" w:hAnsi="Times New Roman" w:cs="Times New Roman"/>
          <w:sz w:val="24"/>
          <w:szCs w:val="24"/>
        </w:rPr>
        <w:t>),член Ассоциации «СГАУ», действующий на основании Решения Арбитражного суда Костромской области от 12.08.2019 г. (резолютивная часть) по делу А31-3176/2018</w:t>
      </w:r>
      <w:r w:rsidR="0074601A">
        <w:rPr>
          <w:rFonts w:ascii="Times New Roman" w:hAnsi="Times New Roman" w:cs="Times New Roman"/>
          <w:sz w:val="24"/>
          <w:szCs w:val="24"/>
        </w:rPr>
        <w:t xml:space="preserve"> -</w:t>
      </w:r>
      <w:r w:rsidR="00120180">
        <w:rPr>
          <w:rFonts w:ascii="Times New Roman" w:hAnsi="Times New Roman" w:cs="Times New Roman"/>
          <w:sz w:val="24"/>
          <w:szCs w:val="24"/>
        </w:rPr>
        <w:t xml:space="preserve"> «Организатор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120180">
        <w:rPr>
          <w:rFonts w:ascii="Times New Roman" w:hAnsi="Times New Roman" w:cs="Times New Roman"/>
          <w:sz w:val="24"/>
          <w:szCs w:val="24"/>
        </w:rPr>
        <w:t>»</w:t>
      </w:r>
      <w:r w:rsidR="00972D1A" w:rsidRPr="0092757E">
        <w:rPr>
          <w:rFonts w:ascii="Times New Roman" w:hAnsi="Times New Roman" w:cs="Times New Roman"/>
          <w:sz w:val="24"/>
          <w:szCs w:val="24"/>
        </w:rPr>
        <w:t>, с одной стороны и 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именуемый в дальнейшем «Претендент» , в лице 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72D1A" w:rsidRPr="0092757E" w:rsidRDefault="00972D1A" w:rsidP="0092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972D1A" w:rsidRPr="0092757E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Претендент торгов передает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, а Организатор торгов принимает задаток в размер ____________ рублей в счет  подтверждения своего участия в  открытых торгов </w:t>
      </w:r>
      <w:r w:rsidR="0033502C">
        <w:rPr>
          <w:rFonts w:ascii="Times New Roman" w:hAnsi="Times New Roman" w:cs="Times New Roman"/>
          <w:sz w:val="24"/>
          <w:szCs w:val="24"/>
        </w:rPr>
        <w:t>в электронной форме при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895E3A">
        <w:rPr>
          <w:rFonts w:ascii="Times New Roman" w:hAnsi="Times New Roman" w:cs="Times New Roman"/>
          <w:sz w:val="24"/>
          <w:szCs w:val="24"/>
        </w:rPr>
        <w:t>)___________________</w:t>
      </w:r>
      <w:r w:rsidR="00972D1A"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назначенных на ____</w:t>
      </w:r>
      <w:r w:rsidR="0092757E">
        <w:rPr>
          <w:rFonts w:ascii="Times New Roman" w:hAnsi="Times New Roman" w:cs="Times New Roman"/>
          <w:sz w:val="24"/>
          <w:szCs w:val="24"/>
        </w:rPr>
        <w:t>_____________</w:t>
      </w:r>
      <w:r w:rsidR="00120180">
        <w:rPr>
          <w:rFonts w:ascii="Times New Roman" w:hAnsi="Times New Roman" w:cs="Times New Roman"/>
          <w:sz w:val="24"/>
          <w:szCs w:val="24"/>
        </w:rPr>
        <w:t>20</w:t>
      </w:r>
      <w:r w:rsidR="00905079">
        <w:rPr>
          <w:rFonts w:ascii="Times New Roman" w:hAnsi="Times New Roman" w:cs="Times New Roman"/>
          <w:sz w:val="24"/>
          <w:szCs w:val="24"/>
        </w:rPr>
        <w:t>20</w:t>
      </w:r>
      <w:r w:rsidR="00120180">
        <w:rPr>
          <w:rFonts w:ascii="Times New Roman" w:hAnsi="Times New Roman" w:cs="Times New Roman"/>
          <w:sz w:val="24"/>
          <w:szCs w:val="24"/>
        </w:rPr>
        <w:t>г. 1</w:t>
      </w:r>
      <w:r w:rsidR="0033502C">
        <w:rPr>
          <w:rFonts w:ascii="Times New Roman" w:hAnsi="Times New Roman" w:cs="Times New Roman"/>
          <w:sz w:val="24"/>
          <w:szCs w:val="24"/>
        </w:rPr>
        <w:t>1</w:t>
      </w:r>
      <w:r w:rsidR="00972D1A" w:rsidRPr="0092757E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по продаже имущества выставляемого лотом № ____ (далее объект торгов), а именно : з</w:t>
      </w:r>
      <w:r w:rsidR="000B70A2">
        <w:rPr>
          <w:rFonts w:ascii="Times New Roman" w:hAnsi="Times New Roman" w:cs="Times New Roman"/>
          <w:sz w:val="24"/>
          <w:szCs w:val="24"/>
        </w:rPr>
        <w:t>а лот № ___ - _______________ (наименование имущества) по начальной цене продажи______________ руб.</w:t>
      </w:r>
    </w:p>
    <w:p w:rsidR="008648BD" w:rsidRPr="0092757E" w:rsidRDefault="0092757E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8648BD" w:rsidRPr="0092757E">
        <w:rPr>
          <w:rFonts w:ascii="Times New Roman" w:hAnsi="Times New Roman" w:cs="Times New Roman"/>
          <w:sz w:val="24"/>
          <w:szCs w:val="24"/>
        </w:rPr>
        <w:t xml:space="preserve">частник торгов обязуется подтвердить внесение задатка на расчетный счет Продавца установленными действующим законодательством документами, требования к порядку оформления и предоставления документов Участнику разъяснены и он полностью с ними согласен. </w:t>
      </w:r>
      <w:r w:rsidR="00840C0E">
        <w:rPr>
          <w:rFonts w:ascii="Times New Roman" w:hAnsi="Times New Roman" w:cs="Times New Roman"/>
          <w:sz w:val="24"/>
          <w:szCs w:val="24"/>
        </w:rPr>
        <w:t xml:space="preserve"> Задаток перечисляется участником торгов в счет обеспечения исполнения обязательств по оплате продаваемого на торгах имущества_____________________________.</w:t>
      </w:r>
    </w:p>
    <w:p w:rsidR="00B313FB" w:rsidRPr="00B313FB" w:rsidRDefault="008648BD" w:rsidP="00B3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3. Реквизиты для перечисления задатка: </w:t>
      </w:r>
      <w:r w:rsidR="00DF1900">
        <w:rPr>
          <w:rFonts w:ascii="Times New Roman" w:hAnsi="Times New Roman" w:cs="Times New Roman"/>
          <w:sz w:val="24"/>
          <w:szCs w:val="24"/>
        </w:rPr>
        <w:t>указаны в сообщении о проведении торгов.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 xml:space="preserve">. Участнику торгов не победившему в открытых торгах в электронной форме при продаже имущества </w:t>
      </w:r>
      <w:r w:rsidR="00895E3A">
        <w:rPr>
          <w:rFonts w:ascii="Times New Roman" w:hAnsi="Times New Roman" w:cs="Times New Roman"/>
          <w:sz w:val="24"/>
          <w:szCs w:val="24"/>
        </w:rPr>
        <w:t>____________________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гарантируется возврат задатка в течение семи календарн</w:t>
      </w:r>
      <w:r w:rsidR="00711A7A">
        <w:rPr>
          <w:rFonts w:ascii="Times New Roman" w:hAnsi="Times New Roman" w:cs="Times New Roman"/>
          <w:sz w:val="24"/>
          <w:szCs w:val="24"/>
        </w:rPr>
        <w:t>ых дней после проведения торгов</w:t>
      </w:r>
      <w:r w:rsidR="007D6385">
        <w:rPr>
          <w:rFonts w:ascii="Times New Roman" w:hAnsi="Times New Roman" w:cs="Times New Roman"/>
          <w:sz w:val="24"/>
          <w:szCs w:val="24"/>
        </w:rPr>
        <w:t>, при условии направления в адрес организатора торгов своих банковских реквизитов для возврата оплаченного задатка.</w:t>
      </w:r>
    </w:p>
    <w:p w:rsidR="0092757E" w:rsidRPr="0092757E" w:rsidRDefault="0092757E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Pr="0092757E">
        <w:rPr>
          <w:rFonts w:ascii="Times New Roman" w:hAnsi="Times New Roman" w:cs="Times New Roman"/>
          <w:sz w:val="24"/>
          <w:szCs w:val="24"/>
        </w:rPr>
        <w:t>обедителю торгов задаток засчитывается в счет</w:t>
      </w:r>
      <w:r w:rsidR="00C32204">
        <w:rPr>
          <w:rFonts w:ascii="Times New Roman" w:hAnsi="Times New Roman" w:cs="Times New Roman"/>
          <w:sz w:val="24"/>
          <w:szCs w:val="24"/>
        </w:rPr>
        <w:t xml:space="preserve"> </w:t>
      </w:r>
      <w:r w:rsidRPr="0092757E">
        <w:rPr>
          <w:rFonts w:ascii="Times New Roman" w:hAnsi="Times New Roman" w:cs="Times New Roman"/>
          <w:sz w:val="24"/>
          <w:szCs w:val="24"/>
        </w:rPr>
        <w:t xml:space="preserve">оплаты за имущество. При уклонении или отказе победителя  открытых торгов в электронной форме при продаже имущества </w:t>
      </w:r>
      <w:r w:rsidR="00895E3A">
        <w:rPr>
          <w:rFonts w:ascii="Times New Roman" w:hAnsi="Times New Roman" w:cs="Times New Roman"/>
          <w:sz w:val="24"/>
          <w:szCs w:val="24"/>
        </w:rPr>
        <w:t>____________________________</w:t>
      </w:r>
      <w:r w:rsidRPr="0092757E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от подписания в установленный срок протокола о результатах торгов, либо от заключения договора купли-продажи имущества, либо  в случае не своевременной оплаты по договору купли-продажи имущества, задаток ему не возвращается.</w:t>
      </w:r>
    </w:p>
    <w:p w:rsid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57E">
        <w:rPr>
          <w:rFonts w:ascii="Times New Roman" w:hAnsi="Times New Roman" w:cs="Times New Roman"/>
          <w:sz w:val="24"/>
          <w:szCs w:val="24"/>
        </w:rPr>
        <w:t>Претендент:                                                                         Организатор торгов:</w:t>
      </w:r>
    </w:p>
    <w:p w:rsidR="0033502C" w:rsidRPr="006E1517" w:rsidRDefault="0033502C" w:rsidP="0033502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ООО «</w:t>
      </w:r>
      <w:r w:rsidR="00584F7E">
        <w:rPr>
          <w:rFonts w:ascii="Times New Roman" w:hAnsi="Times New Roman" w:cs="Times New Roman"/>
          <w:i/>
        </w:rPr>
        <w:t>СКАТ</w:t>
      </w:r>
      <w:r>
        <w:rPr>
          <w:rFonts w:ascii="Times New Roman" w:hAnsi="Times New Roman" w:cs="Times New Roman"/>
          <w:i/>
        </w:rPr>
        <w:t>»</w:t>
      </w:r>
    </w:p>
    <w:p w:rsidR="0033502C" w:rsidRPr="00584F7E" w:rsidRDefault="00584F7E" w:rsidP="0033502C">
      <w:pPr>
        <w:pStyle w:val="Default"/>
        <w:jc w:val="right"/>
      </w:pPr>
      <w:r w:rsidRPr="00584F7E">
        <w:t xml:space="preserve">157800, </w:t>
      </w:r>
      <w:proofErr w:type="spellStart"/>
      <w:r w:rsidRPr="00584F7E">
        <w:t>г.Нерехта</w:t>
      </w:r>
      <w:proofErr w:type="spellEnd"/>
      <w:r w:rsidRPr="00584F7E">
        <w:t xml:space="preserve">, </w:t>
      </w:r>
      <w:proofErr w:type="spellStart"/>
      <w:r w:rsidRPr="00584F7E">
        <w:t>ул.Нерехтская</w:t>
      </w:r>
      <w:proofErr w:type="spellEnd"/>
      <w:r w:rsidRPr="00584F7E">
        <w:t xml:space="preserve">, д.6, </w:t>
      </w:r>
      <w:r w:rsidRPr="00584F7E">
        <w:rPr>
          <w:color w:val="auto"/>
        </w:rPr>
        <w:t xml:space="preserve">ИНН/ОГРН </w:t>
      </w:r>
      <w:r w:rsidRPr="00584F7E">
        <w:t>4405011537</w:t>
      </w:r>
      <w:r w:rsidRPr="00584F7E">
        <w:rPr>
          <w:color w:val="auto"/>
        </w:rPr>
        <w:t>/</w:t>
      </w:r>
      <w:r w:rsidRPr="00584F7E">
        <w:t>1114437000171</w:t>
      </w:r>
    </w:p>
    <w:p w:rsidR="0092757E" w:rsidRPr="00584F7E" w:rsidRDefault="00584F7E" w:rsidP="0033502C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F7E">
        <w:rPr>
          <w:rFonts w:ascii="Times New Roman" w:hAnsi="Times New Roman" w:cs="Times New Roman"/>
          <w:sz w:val="24"/>
          <w:szCs w:val="24"/>
        </w:rPr>
        <w:t>р/с 40702810201155006518, в банке ПАО «СОВКОМБАНК», БИК 043469743, к/с 30101810300000000743</w:t>
      </w:r>
    </w:p>
    <w:p w:rsidR="0092757E" w:rsidRPr="0092757E" w:rsidRDefault="0092757E" w:rsidP="00927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94DF9"/>
    <w:rsid w:val="000A6CFC"/>
    <w:rsid w:val="000B0161"/>
    <w:rsid w:val="000B70A2"/>
    <w:rsid w:val="000D3944"/>
    <w:rsid w:val="000D7F07"/>
    <w:rsid w:val="00120180"/>
    <w:rsid w:val="001E2566"/>
    <w:rsid w:val="002C34F8"/>
    <w:rsid w:val="0033502C"/>
    <w:rsid w:val="00337E94"/>
    <w:rsid w:val="004B1BF7"/>
    <w:rsid w:val="00504081"/>
    <w:rsid w:val="00584F7E"/>
    <w:rsid w:val="005F4BB5"/>
    <w:rsid w:val="006B5521"/>
    <w:rsid w:val="00711A7A"/>
    <w:rsid w:val="0074601A"/>
    <w:rsid w:val="007A3E29"/>
    <w:rsid w:val="007D6385"/>
    <w:rsid w:val="00840C0E"/>
    <w:rsid w:val="008648BD"/>
    <w:rsid w:val="00867436"/>
    <w:rsid w:val="00895E3A"/>
    <w:rsid w:val="008E3E4D"/>
    <w:rsid w:val="00905079"/>
    <w:rsid w:val="0092757E"/>
    <w:rsid w:val="00972D1A"/>
    <w:rsid w:val="00B17E97"/>
    <w:rsid w:val="00B313FB"/>
    <w:rsid w:val="00C32204"/>
    <w:rsid w:val="00DF1900"/>
    <w:rsid w:val="00E66C1E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631A"/>
  <w15:docId w15:val="{0FB965B2-3746-4842-BAE0-A22839A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paragraph" w:customStyle="1" w:styleId="Default">
    <w:name w:val="Default"/>
    <w:rsid w:val="003350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dcterms:created xsi:type="dcterms:W3CDTF">2020-02-14T12:58:00Z</dcterms:created>
  <dcterms:modified xsi:type="dcterms:W3CDTF">2020-02-14T12:59:00Z</dcterms:modified>
</cp:coreProperties>
</file>