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0F6" w:rsidRPr="00822C78" w:rsidRDefault="005910F6" w:rsidP="005910F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ДОГОВОР № 0</w:t>
      </w:r>
      <w:r w:rsidR="00E9482A">
        <w:rPr>
          <w:rFonts w:ascii="Times New Roman" w:hAnsi="Times New Roman" w:cs="Times New Roman"/>
          <w:sz w:val="18"/>
          <w:szCs w:val="18"/>
        </w:rPr>
        <w:t>1</w:t>
      </w:r>
      <w:r w:rsidRPr="00822C78">
        <w:rPr>
          <w:rFonts w:ascii="Times New Roman" w:hAnsi="Times New Roman" w:cs="Times New Roman"/>
          <w:sz w:val="18"/>
          <w:szCs w:val="18"/>
        </w:rPr>
        <w:t>/</w:t>
      </w:r>
      <w:r w:rsidR="00E9482A">
        <w:rPr>
          <w:rFonts w:ascii="Times New Roman" w:hAnsi="Times New Roman" w:cs="Times New Roman"/>
          <w:sz w:val="18"/>
          <w:szCs w:val="18"/>
        </w:rPr>
        <w:t>01</w:t>
      </w:r>
      <w:r w:rsidR="000024C8">
        <w:rPr>
          <w:rFonts w:ascii="Times New Roman" w:hAnsi="Times New Roman" w:cs="Times New Roman"/>
          <w:sz w:val="18"/>
          <w:szCs w:val="18"/>
        </w:rPr>
        <w:t>-</w:t>
      </w:r>
      <w:r>
        <w:rPr>
          <w:rFonts w:ascii="Times New Roman" w:hAnsi="Times New Roman" w:cs="Times New Roman"/>
          <w:sz w:val="18"/>
          <w:szCs w:val="18"/>
        </w:rPr>
        <w:t>т</w:t>
      </w:r>
    </w:p>
    <w:p w:rsidR="005910F6" w:rsidRPr="00822C78" w:rsidRDefault="005910F6" w:rsidP="005910F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г. Н. Новгород                                                                                                                           </w:t>
      </w:r>
      <w:r w:rsidR="00E9482A">
        <w:rPr>
          <w:rFonts w:ascii="Times New Roman" w:hAnsi="Times New Roman" w:cs="Times New Roman"/>
          <w:sz w:val="18"/>
          <w:szCs w:val="18"/>
        </w:rPr>
        <w:t>20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  <w:r w:rsidR="007A26A2">
        <w:rPr>
          <w:rFonts w:ascii="Times New Roman" w:hAnsi="Times New Roman" w:cs="Times New Roman"/>
          <w:sz w:val="18"/>
          <w:szCs w:val="18"/>
        </w:rPr>
        <w:t>0</w:t>
      </w:r>
      <w:r w:rsidR="00E9482A">
        <w:rPr>
          <w:rFonts w:ascii="Times New Roman" w:hAnsi="Times New Roman" w:cs="Times New Roman"/>
          <w:sz w:val="18"/>
          <w:szCs w:val="18"/>
        </w:rPr>
        <w:t>1</w:t>
      </w:r>
      <w:r w:rsidRPr="00822C78">
        <w:rPr>
          <w:rFonts w:ascii="Times New Roman" w:hAnsi="Times New Roman" w:cs="Times New Roman"/>
          <w:sz w:val="18"/>
          <w:szCs w:val="18"/>
        </w:rPr>
        <w:t>.20</w:t>
      </w:r>
      <w:r w:rsidR="00E9482A">
        <w:rPr>
          <w:rFonts w:ascii="Times New Roman" w:hAnsi="Times New Roman" w:cs="Times New Roman"/>
          <w:sz w:val="18"/>
          <w:szCs w:val="18"/>
        </w:rPr>
        <w:t>20</w:t>
      </w:r>
      <w:r w:rsidRPr="00822C78">
        <w:rPr>
          <w:rFonts w:ascii="Times New Roman" w:hAnsi="Times New Roman" w:cs="Times New Roman"/>
          <w:sz w:val="18"/>
          <w:szCs w:val="18"/>
        </w:rPr>
        <w:t xml:space="preserve">г. </w:t>
      </w:r>
    </w:p>
    <w:p w:rsidR="005910F6" w:rsidRPr="00822C78" w:rsidRDefault="005910F6" w:rsidP="005910F6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5910F6" w:rsidRPr="00822C78" w:rsidRDefault="002F1230" w:rsidP="005910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Закрытое акционерное общество «Коцит»</w:t>
      </w:r>
      <w:r w:rsidR="005910F6" w:rsidRPr="00822C78">
        <w:rPr>
          <w:rFonts w:ascii="Times New Roman" w:hAnsi="Times New Roman" w:cs="Times New Roman"/>
          <w:sz w:val="18"/>
          <w:szCs w:val="18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</w:rPr>
        <w:t>конкурсного</w:t>
      </w:r>
      <w:r w:rsidR="007A26A2">
        <w:rPr>
          <w:rFonts w:ascii="Times New Roman" w:hAnsi="Times New Roman" w:cs="Times New Roman"/>
          <w:sz w:val="18"/>
          <w:szCs w:val="18"/>
        </w:rPr>
        <w:t xml:space="preserve"> </w:t>
      </w:r>
      <w:r w:rsidR="005910F6" w:rsidRPr="00822C78">
        <w:rPr>
          <w:rFonts w:ascii="Times New Roman" w:hAnsi="Times New Roman" w:cs="Times New Roman"/>
          <w:sz w:val="18"/>
          <w:szCs w:val="18"/>
        </w:rPr>
        <w:t xml:space="preserve">управляющего </w:t>
      </w:r>
      <w:proofErr w:type="spellStart"/>
      <w:r>
        <w:rPr>
          <w:rFonts w:ascii="Times New Roman" w:hAnsi="Times New Roman" w:cs="Times New Roman"/>
          <w:sz w:val="18"/>
          <w:szCs w:val="18"/>
        </w:rPr>
        <w:t>Слепова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Сергея Ивановича</w:t>
      </w:r>
      <w:r w:rsidR="005910F6" w:rsidRPr="00822C78">
        <w:rPr>
          <w:rFonts w:ascii="Times New Roman" w:hAnsi="Times New Roman" w:cs="Times New Roman"/>
          <w:sz w:val="18"/>
          <w:szCs w:val="18"/>
        </w:rPr>
        <w:t xml:space="preserve">, действующий на основании Решения Арбитражного суда </w:t>
      </w:r>
      <w:r w:rsidR="005910F6">
        <w:rPr>
          <w:rFonts w:ascii="Times New Roman" w:hAnsi="Times New Roman" w:cs="Times New Roman"/>
          <w:sz w:val="18"/>
          <w:szCs w:val="18"/>
        </w:rPr>
        <w:t>Нижегородской области</w:t>
      </w:r>
      <w:r w:rsidR="005910F6" w:rsidRPr="00822C78">
        <w:rPr>
          <w:rFonts w:ascii="Times New Roman" w:hAnsi="Times New Roman" w:cs="Times New Roman"/>
          <w:sz w:val="18"/>
          <w:szCs w:val="18"/>
        </w:rPr>
        <w:t xml:space="preserve"> по делу № </w:t>
      </w:r>
      <w:r w:rsidR="007A26A2" w:rsidRPr="007A26A2">
        <w:rPr>
          <w:rFonts w:ascii="Times New Roman" w:hAnsi="Times New Roman" w:cs="Times New Roman"/>
          <w:sz w:val="18"/>
          <w:szCs w:val="18"/>
        </w:rPr>
        <w:t>А43-</w:t>
      </w:r>
      <w:r>
        <w:rPr>
          <w:rFonts w:ascii="Times New Roman" w:hAnsi="Times New Roman" w:cs="Times New Roman"/>
          <w:sz w:val="18"/>
          <w:szCs w:val="18"/>
        </w:rPr>
        <w:t>19621</w:t>
      </w:r>
      <w:r w:rsidR="007A26A2" w:rsidRPr="007A26A2">
        <w:rPr>
          <w:rFonts w:ascii="Times New Roman" w:hAnsi="Times New Roman" w:cs="Times New Roman"/>
          <w:sz w:val="18"/>
          <w:szCs w:val="18"/>
        </w:rPr>
        <w:t>/2017</w:t>
      </w:r>
      <w:r w:rsidR="005910F6">
        <w:rPr>
          <w:rFonts w:ascii="Times New Roman" w:hAnsi="Times New Roman" w:cs="Times New Roman"/>
          <w:sz w:val="18"/>
          <w:szCs w:val="18"/>
        </w:rPr>
        <w:t xml:space="preserve"> </w:t>
      </w:r>
      <w:r w:rsidR="005910F6" w:rsidRPr="00822C78">
        <w:rPr>
          <w:rFonts w:ascii="Times New Roman" w:hAnsi="Times New Roman" w:cs="Times New Roman"/>
          <w:sz w:val="18"/>
          <w:szCs w:val="18"/>
        </w:rPr>
        <w:t xml:space="preserve">от </w:t>
      </w:r>
      <w:r>
        <w:rPr>
          <w:rFonts w:ascii="Times New Roman" w:hAnsi="Times New Roman" w:cs="Times New Roman"/>
          <w:sz w:val="18"/>
          <w:szCs w:val="18"/>
        </w:rPr>
        <w:t>23</w:t>
      </w:r>
      <w:r w:rsidR="005910F6" w:rsidRPr="00822C78">
        <w:rPr>
          <w:rFonts w:ascii="Times New Roman" w:hAnsi="Times New Roman" w:cs="Times New Roman"/>
          <w:sz w:val="18"/>
          <w:szCs w:val="18"/>
        </w:rPr>
        <w:t>.</w:t>
      </w:r>
      <w:r w:rsidR="000024C8">
        <w:rPr>
          <w:rFonts w:ascii="Times New Roman" w:hAnsi="Times New Roman" w:cs="Times New Roman"/>
          <w:sz w:val="18"/>
          <w:szCs w:val="18"/>
        </w:rPr>
        <w:t>0</w:t>
      </w:r>
      <w:r>
        <w:rPr>
          <w:rFonts w:ascii="Times New Roman" w:hAnsi="Times New Roman" w:cs="Times New Roman"/>
          <w:sz w:val="18"/>
          <w:szCs w:val="18"/>
        </w:rPr>
        <w:t>7</w:t>
      </w:r>
      <w:r w:rsidR="005910F6" w:rsidRPr="00822C78">
        <w:rPr>
          <w:rFonts w:ascii="Times New Roman" w:hAnsi="Times New Roman" w:cs="Times New Roman"/>
          <w:sz w:val="18"/>
          <w:szCs w:val="18"/>
        </w:rPr>
        <w:t>.201</w:t>
      </w:r>
      <w:r w:rsidR="007A26A2">
        <w:rPr>
          <w:rFonts w:ascii="Times New Roman" w:hAnsi="Times New Roman" w:cs="Times New Roman"/>
          <w:sz w:val="18"/>
          <w:szCs w:val="18"/>
        </w:rPr>
        <w:t>8</w:t>
      </w:r>
      <w:r w:rsidR="005910F6" w:rsidRPr="00822C78">
        <w:rPr>
          <w:rFonts w:ascii="Times New Roman" w:hAnsi="Times New Roman" w:cs="Times New Roman"/>
          <w:sz w:val="18"/>
          <w:szCs w:val="18"/>
        </w:rPr>
        <w:t>г. с одной стороны, именуемое  в дальнейшем «Заказчик», и ООО «Финансово-аналитический центр», именуемое в дальнейшем “Исполнитель” в лице   директора Семенычева Ивана Андреевича, действующего  на  основании Устава, с другой стороны, заключили настоящий Договор о нижеследующем:</w:t>
      </w:r>
      <w:proofErr w:type="gramEnd"/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1. Предмет договора</w:t>
      </w:r>
    </w:p>
    <w:p w:rsidR="008D4D92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1.1. Заказчик поручает, а Исполнитель принимает на себя обязательства за вознаграждение от своего имени за счет Заказчика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(за исключением оплаты публикации </w:t>
      </w:r>
      <w:r w:rsidR="002A18D9">
        <w:rPr>
          <w:rFonts w:ascii="Times New Roman" w:hAnsi="Times New Roman" w:cs="Times New Roman"/>
          <w:sz w:val="18"/>
          <w:szCs w:val="18"/>
        </w:rPr>
        <w:t>на сайте ЕФРСБ</w:t>
      </w:r>
      <w:r w:rsidR="001842FD" w:rsidRPr="00822C78">
        <w:rPr>
          <w:rFonts w:ascii="Times New Roman" w:hAnsi="Times New Roman" w:cs="Times New Roman"/>
          <w:sz w:val="18"/>
          <w:szCs w:val="18"/>
        </w:rPr>
        <w:t>)</w:t>
      </w:r>
      <w:r w:rsidRPr="00822C78">
        <w:rPr>
          <w:rFonts w:ascii="Times New Roman" w:hAnsi="Times New Roman" w:cs="Times New Roman"/>
          <w:sz w:val="18"/>
          <w:szCs w:val="18"/>
        </w:rPr>
        <w:t xml:space="preserve"> </w:t>
      </w:r>
      <w:r w:rsidR="008D4D92">
        <w:rPr>
          <w:rFonts w:ascii="Times New Roman" w:hAnsi="Times New Roman" w:cs="Times New Roman"/>
          <w:sz w:val="18"/>
          <w:szCs w:val="18"/>
        </w:rPr>
        <w:t xml:space="preserve"> </w:t>
      </w:r>
      <w:r w:rsidR="008D4D92" w:rsidRPr="008D4D92">
        <w:rPr>
          <w:rFonts w:ascii="Times New Roman" w:hAnsi="Times New Roman" w:cs="Times New Roman"/>
          <w:sz w:val="18"/>
          <w:szCs w:val="18"/>
        </w:rPr>
        <w:t xml:space="preserve">оказать услуги по проведению комплекса мероприятий по реализации имущества </w:t>
      </w:r>
      <w:r w:rsidR="002F1230">
        <w:rPr>
          <w:rFonts w:ascii="Times New Roman" w:hAnsi="Times New Roman" w:cs="Times New Roman"/>
          <w:sz w:val="18"/>
          <w:szCs w:val="18"/>
        </w:rPr>
        <w:t>ЗАО «Коцит»</w:t>
      </w:r>
      <w:r w:rsidR="008D4D92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1.2. Исполнитель проводит торги в электронной форме на одной из электронных торговых площадок, соответствующих требованиям к электронным торговым площадкам, установленным Министерством экономического развития РФ, и обладающих правом на проведение торгов в электронной форме.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EA4F3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 Права и обязанности сторон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2.1. Исполнитель обязан: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-  Провести торги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в соответствии с положением о проведении торгов в электронной форме на одной из электронных торговых площадок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>, утвержденных собранием кредиторов;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Организовывать подготовку документации, необходимой для организации и проведения торгов, и публикацию информационного сообщения о проведении торгов в соответствии со стат</w:t>
      </w:r>
      <w:r w:rsidR="00AB22EA">
        <w:rPr>
          <w:rFonts w:ascii="Times New Roman" w:hAnsi="Times New Roman" w:cs="Times New Roman"/>
          <w:sz w:val="18"/>
          <w:szCs w:val="18"/>
        </w:rPr>
        <w:t>ьей 110 Федерального закона от 26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  <w:r w:rsidR="00AB22EA">
        <w:rPr>
          <w:rFonts w:ascii="Times New Roman" w:hAnsi="Times New Roman" w:cs="Times New Roman"/>
          <w:sz w:val="18"/>
          <w:szCs w:val="18"/>
        </w:rPr>
        <w:t>10</w:t>
      </w:r>
      <w:r w:rsidRPr="00822C78">
        <w:rPr>
          <w:rFonts w:ascii="Times New Roman" w:hAnsi="Times New Roman" w:cs="Times New Roman"/>
          <w:sz w:val="18"/>
          <w:szCs w:val="18"/>
        </w:rPr>
        <w:t>.0</w:t>
      </w:r>
      <w:r w:rsidR="00AB22EA">
        <w:rPr>
          <w:rFonts w:ascii="Times New Roman" w:hAnsi="Times New Roman" w:cs="Times New Roman"/>
          <w:sz w:val="18"/>
          <w:szCs w:val="18"/>
        </w:rPr>
        <w:t>2</w:t>
      </w:r>
      <w:r w:rsidRPr="00822C78">
        <w:rPr>
          <w:rFonts w:ascii="Times New Roman" w:hAnsi="Times New Roman" w:cs="Times New Roman"/>
          <w:sz w:val="18"/>
          <w:szCs w:val="18"/>
        </w:rPr>
        <w:t xml:space="preserve"> г. "О несостоятельности (банкротстве)";</w:t>
      </w:r>
    </w:p>
    <w:p w:rsidR="00041532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Организовать и провести торги в электронной форме</w:t>
      </w:r>
      <w:r w:rsidR="00041532">
        <w:rPr>
          <w:rFonts w:ascii="Times New Roman" w:hAnsi="Times New Roman" w:cs="Times New Roman"/>
          <w:sz w:val="18"/>
          <w:szCs w:val="18"/>
        </w:rPr>
        <w:t>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Сохранять конфиденциальность сведений, составляющих коммерческую тайну Заказчика, ставших ему известными в связи с исполнением поручения.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Обеспечить соответствие проведения торгов требованиям законодательства Российской Федерации.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2.2. Исполнитель имеет право: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Знакомиться с подлинными документами, подтверждающими право собственности Заказчика, а также иными документами на Имущество, снимать с них копии для использования в целях исполнения обязательств по настоящему договору;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Затребовать от заказчика фотографии Имущества в электронном виде и текстовую информацию, содержащую исчерпывающее описание Имущества;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Осуществлять телефонные переговоры с Заказчиком, по согласованию вопросов, касающихся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По согласованию с Заказчиком определять время и проведения торгов в рамках требований действующего законодательства и официальных правил электронной торговой площадки;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Привлекать для исполнения договора своих сотрудников, представителей и третьих лиц.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2.3. Заказчик обязан: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- 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Предоставить Исполнителю документы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 xml:space="preserve"> и информацию, необходимые для выполнения услуг в соответствии с требованиями законодательства;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Без промедления принять от Исполнителя все исполненное им в соответствии с настоящим договором;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Не разглашать конфиденциальные сведения Исполнителя и третьих лиц, ставшие ему известными в ходе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- 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Оплатить стоимость услуг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 xml:space="preserve"> по договору;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В случае необходимости по требованию Исполнителя в течение 3 (трех) банковских дней оформить полномочия Исполнителя доверенностью со всеми полномочиями, необходимыми для исполнения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Незамедлительно информировать Исполнителя обо всех юридических и других действиях, результат которых может повлиять на стоимость Имущества или изменить стоимость Имущества;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В случае того, если настоящий договор будет прекращен до того, как поручение исполнено полностью, Заказчик обязуется возместить Исполнителю понесенные при исполнении поручения расходы, связанные с выполнением настоящего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-  По окончании </w:t>
      </w:r>
      <w:r w:rsidR="005432D3">
        <w:rPr>
          <w:rFonts w:ascii="Times New Roman" w:hAnsi="Times New Roman" w:cs="Times New Roman"/>
          <w:sz w:val="18"/>
          <w:szCs w:val="18"/>
        </w:rPr>
        <w:t>торгов</w:t>
      </w:r>
      <w:r w:rsidRPr="00822C78">
        <w:rPr>
          <w:rFonts w:ascii="Times New Roman" w:hAnsi="Times New Roman" w:cs="Times New Roman"/>
          <w:sz w:val="18"/>
          <w:szCs w:val="18"/>
        </w:rPr>
        <w:t xml:space="preserve"> подписать акт приема-передачи в течение 3 (Трех) рабочих дней.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2.4. Заказчик имеет право: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-  Требовать от Исполнителя сведения о ходе реализации договора;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2.5. Заказчик гарантирует, что Имущество не под арестом, не передано третьим лицам, свободно от каких-либо притязаний третьих лиц и право собственности на него ни кем не оспаривается. В случае нахождения имущества в залоге Заказчик предоставляет письменное согласие залогодержателя на продажу Имущества. Всю материальную и иную ответственность за предоставленные документы, копии документов несет Заказчик перед Исполнителем и третьими лицами.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3. Оплата услуг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3.1. Заказчик </w:t>
      </w:r>
      <w:proofErr w:type="gramStart"/>
      <w:r w:rsidRPr="00822C78">
        <w:rPr>
          <w:rFonts w:ascii="Times New Roman" w:hAnsi="Times New Roman" w:cs="Times New Roman"/>
          <w:sz w:val="18"/>
          <w:szCs w:val="18"/>
        </w:rPr>
        <w:t>оплачивает стоимость размещений</w:t>
      </w:r>
      <w:proofErr w:type="gramEnd"/>
      <w:r w:rsidRPr="00822C78">
        <w:rPr>
          <w:rFonts w:ascii="Times New Roman" w:hAnsi="Times New Roman" w:cs="Times New Roman"/>
          <w:sz w:val="18"/>
          <w:szCs w:val="18"/>
        </w:rPr>
        <w:t xml:space="preserve"> всех информационных сообщений в средствах массовой информации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(за исключением оплаты </w:t>
      </w:r>
      <w:r w:rsidR="00903904">
        <w:rPr>
          <w:rFonts w:ascii="Times New Roman" w:hAnsi="Times New Roman" w:cs="Times New Roman"/>
          <w:sz w:val="18"/>
          <w:szCs w:val="18"/>
        </w:rPr>
        <w:t>за размещение сообщения на сайте ЕФРСБ</w:t>
      </w:r>
      <w:r w:rsidR="001842FD" w:rsidRPr="00822C78">
        <w:rPr>
          <w:rFonts w:ascii="Times New Roman" w:hAnsi="Times New Roman" w:cs="Times New Roman"/>
          <w:sz w:val="18"/>
          <w:szCs w:val="18"/>
        </w:rPr>
        <w:t>)</w:t>
      </w:r>
      <w:r w:rsidRPr="00822C78">
        <w:rPr>
          <w:rFonts w:ascii="Times New Roman" w:hAnsi="Times New Roman" w:cs="Times New Roman"/>
          <w:sz w:val="18"/>
          <w:szCs w:val="18"/>
        </w:rPr>
        <w:t xml:space="preserve">, в соответствии со статьей 110 Федерального закона от </w:t>
      </w:r>
      <w:r w:rsidR="00AB22EA">
        <w:rPr>
          <w:rFonts w:ascii="Times New Roman" w:hAnsi="Times New Roman" w:cs="Times New Roman"/>
          <w:sz w:val="18"/>
          <w:szCs w:val="18"/>
        </w:rPr>
        <w:t>26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  <w:r w:rsidR="00AB22EA">
        <w:rPr>
          <w:rFonts w:ascii="Times New Roman" w:hAnsi="Times New Roman" w:cs="Times New Roman"/>
          <w:sz w:val="18"/>
          <w:szCs w:val="18"/>
        </w:rPr>
        <w:t>10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  <w:r w:rsidR="00AB22EA">
        <w:rPr>
          <w:rFonts w:ascii="Times New Roman" w:hAnsi="Times New Roman" w:cs="Times New Roman"/>
          <w:sz w:val="18"/>
          <w:szCs w:val="18"/>
        </w:rPr>
        <w:t>20</w:t>
      </w:r>
      <w:r w:rsidRPr="00822C78">
        <w:rPr>
          <w:rFonts w:ascii="Times New Roman" w:hAnsi="Times New Roman" w:cs="Times New Roman"/>
          <w:sz w:val="18"/>
          <w:szCs w:val="18"/>
        </w:rPr>
        <w:t>0</w:t>
      </w:r>
      <w:r w:rsidR="00AB22EA">
        <w:rPr>
          <w:rFonts w:ascii="Times New Roman" w:hAnsi="Times New Roman" w:cs="Times New Roman"/>
          <w:sz w:val="18"/>
          <w:szCs w:val="18"/>
        </w:rPr>
        <w:t>2</w:t>
      </w:r>
      <w:r w:rsidRPr="00822C78">
        <w:rPr>
          <w:rFonts w:ascii="Times New Roman" w:hAnsi="Times New Roman" w:cs="Times New Roman"/>
          <w:sz w:val="18"/>
          <w:szCs w:val="18"/>
        </w:rPr>
        <w:t xml:space="preserve"> г. "О несостоятельности (банкротстве)".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3.2. 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Вознаграждение за выполненную Исполнителем в  соответствии с п. 1. настоящего Договора работу определяется согласно договоренности сторон в размере </w:t>
      </w:r>
      <w:r w:rsidR="00E9482A">
        <w:rPr>
          <w:rFonts w:ascii="Times New Roman" w:hAnsi="Times New Roman" w:cs="Times New Roman"/>
          <w:sz w:val="18"/>
          <w:szCs w:val="18"/>
        </w:rPr>
        <w:t>2</w:t>
      </w:r>
      <w:r w:rsidR="007A26A2">
        <w:rPr>
          <w:rFonts w:ascii="Times New Roman" w:hAnsi="Times New Roman" w:cs="Times New Roman"/>
          <w:sz w:val="18"/>
          <w:szCs w:val="18"/>
        </w:rPr>
        <w:t>0</w:t>
      </w:r>
      <w:r w:rsidR="001842FD" w:rsidRPr="00822C78">
        <w:rPr>
          <w:rFonts w:ascii="Times New Roman" w:hAnsi="Times New Roman" w:cs="Times New Roman"/>
          <w:sz w:val="18"/>
          <w:szCs w:val="18"/>
        </w:rPr>
        <w:t xml:space="preserve"> 000 </w:t>
      </w:r>
      <w:proofErr w:type="gramStart"/>
      <w:r w:rsidR="001842FD" w:rsidRPr="00822C78">
        <w:rPr>
          <w:rFonts w:ascii="Times New Roman" w:hAnsi="Times New Roman" w:cs="Times New Roman"/>
          <w:sz w:val="18"/>
          <w:szCs w:val="18"/>
        </w:rPr>
        <w:t xml:space="preserve">( </w:t>
      </w:r>
      <w:proofErr w:type="gramEnd"/>
      <w:r w:rsidR="00E9482A">
        <w:rPr>
          <w:rFonts w:ascii="Times New Roman" w:hAnsi="Times New Roman" w:cs="Times New Roman"/>
          <w:sz w:val="18"/>
          <w:szCs w:val="18"/>
        </w:rPr>
        <w:t>двадцать</w:t>
      </w:r>
      <w:r w:rsidR="00CE6B97">
        <w:rPr>
          <w:rFonts w:ascii="Times New Roman" w:hAnsi="Times New Roman" w:cs="Times New Roman"/>
          <w:sz w:val="18"/>
          <w:szCs w:val="18"/>
        </w:rPr>
        <w:t xml:space="preserve"> </w:t>
      </w:r>
      <w:r w:rsidR="001842FD" w:rsidRPr="00822C78">
        <w:rPr>
          <w:rFonts w:ascii="Times New Roman" w:hAnsi="Times New Roman" w:cs="Times New Roman"/>
          <w:sz w:val="18"/>
          <w:szCs w:val="18"/>
        </w:rPr>
        <w:t>тысяч) рублей</w:t>
      </w:r>
      <w:r w:rsidR="005432D3">
        <w:rPr>
          <w:rFonts w:ascii="Times New Roman" w:hAnsi="Times New Roman" w:cs="Times New Roman"/>
          <w:sz w:val="18"/>
          <w:szCs w:val="18"/>
        </w:rPr>
        <w:t xml:space="preserve"> за каждые торги  +1 % от суммы реализованного имущества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822C78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3.</w:t>
      </w:r>
      <w:r w:rsidR="00AB22EA">
        <w:rPr>
          <w:rFonts w:ascii="Times New Roman" w:hAnsi="Times New Roman" w:cs="Times New Roman"/>
          <w:sz w:val="18"/>
          <w:szCs w:val="18"/>
        </w:rPr>
        <w:t>3</w:t>
      </w:r>
      <w:r w:rsidR="00EA4F32" w:rsidRPr="00822C78">
        <w:rPr>
          <w:rFonts w:ascii="Times New Roman" w:hAnsi="Times New Roman" w:cs="Times New Roman"/>
          <w:sz w:val="18"/>
          <w:szCs w:val="18"/>
        </w:rPr>
        <w:t xml:space="preserve">. В случае признания торгов </w:t>
      </w:r>
      <w:proofErr w:type="gramStart"/>
      <w:r w:rsidR="00EA4F32" w:rsidRPr="00822C78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gramEnd"/>
      <w:r w:rsidR="00EA4F32" w:rsidRPr="00822C78">
        <w:rPr>
          <w:rFonts w:ascii="Times New Roman" w:hAnsi="Times New Roman" w:cs="Times New Roman"/>
          <w:sz w:val="18"/>
          <w:szCs w:val="18"/>
        </w:rPr>
        <w:t xml:space="preserve">, </w:t>
      </w:r>
      <w:r w:rsidRPr="00822C78">
        <w:rPr>
          <w:rFonts w:ascii="Times New Roman" w:hAnsi="Times New Roman" w:cs="Times New Roman"/>
          <w:sz w:val="18"/>
          <w:szCs w:val="18"/>
        </w:rPr>
        <w:t xml:space="preserve">оплата </w:t>
      </w:r>
      <w:r w:rsidR="00EA4F32" w:rsidRPr="00822C78">
        <w:rPr>
          <w:rFonts w:ascii="Times New Roman" w:hAnsi="Times New Roman" w:cs="Times New Roman"/>
          <w:sz w:val="18"/>
          <w:szCs w:val="18"/>
        </w:rPr>
        <w:t>вознаграждения за оказанные услуги производится Заказчиком безналичным путем непосредственно на расчетный счет Исполнителя, на основании выставленного Исполнителем счета в течение 3 (Трех) рабочих дней с даты его получения.</w:t>
      </w:r>
    </w:p>
    <w:p w:rsidR="00EA4F32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432D3" w:rsidRDefault="005432D3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5432D3" w:rsidRPr="00822C78" w:rsidRDefault="005432D3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lastRenderedPageBreak/>
        <w:t>4. Ответственность Сторон и разрешение споров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 xml:space="preserve">4.1. </w:t>
      </w:r>
      <w:r w:rsidR="00822C78" w:rsidRPr="00822C78">
        <w:rPr>
          <w:rFonts w:ascii="Times New Roman" w:hAnsi="Times New Roman" w:cs="Times New Roman"/>
          <w:sz w:val="18"/>
          <w:szCs w:val="18"/>
        </w:rPr>
        <w:t>В случае отказа от выполнения работ по инициативе Заказчика  он  обязуется оплатить  фактически  проделанную  работу  Исполнителя</w:t>
      </w:r>
      <w:r w:rsidRPr="00822C78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4.</w:t>
      </w:r>
      <w:r w:rsidR="00822C78" w:rsidRPr="00822C78">
        <w:rPr>
          <w:rFonts w:ascii="Times New Roman" w:hAnsi="Times New Roman" w:cs="Times New Roman"/>
          <w:sz w:val="18"/>
          <w:szCs w:val="18"/>
        </w:rPr>
        <w:t>2</w:t>
      </w:r>
      <w:r w:rsidRPr="00822C78">
        <w:rPr>
          <w:rFonts w:ascii="Times New Roman" w:hAnsi="Times New Roman" w:cs="Times New Roman"/>
          <w:sz w:val="18"/>
          <w:szCs w:val="18"/>
        </w:rPr>
        <w:t xml:space="preserve">. Споры и разногласия, которые могут возникнуть при исполнении настоящего Договора будут по возможности разрешаться путём переговоров между Сторонами. В случае невозможности разрешения споров путём переговоров все споры, разногласия, требования и претензии, возникшие в ходе исполнения настоящего договора или в связи с ним, либо вытекающее из него, подлежат окончательному разрешению в Арбитражном суде </w:t>
      </w:r>
      <w:r w:rsidR="00822C78" w:rsidRPr="00822C78">
        <w:rPr>
          <w:rFonts w:ascii="Times New Roman" w:hAnsi="Times New Roman" w:cs="Times New Roman"/>
          <w:sz w:val="18"/>
          <w:szCs w:val="18"/>
        </w:rPr>
        <w:t>Нижегородской области</w:t>
      </w:r>
      <w:r w:rsidRPr="00822C78">
        <w:rPr>
          <w:rFonts w:ascii="Times New Roman" w:hAnsi="Times New Roman" w:cs="Times New Roman"/>
          <w:sz w:val="18"/>
          <w:szCs w:val="18"/>
        </w:rPr>
        <w:t xml:space="preserve"> в соответствии с действующим законодательством Российской Федерации.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 Срок действия Договора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5.1. Настоящий Договор вступает в силу с момента его подписания и действует до выполнения сторонами обязательств по договору.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5.2. Услуги по настоящему договору считаются выполненными после предоставления Заказчику документации по итогам проведения торгов, включая протокол</w:t>
      </w:r>
      <w:r w:rsidR="005432D3">
        <w:rPr>
          <w:rFonts w:ascii="Times New Roman" w:hAnsi="Times New Roman" w:cs="Times New Roman"/>
          <w:sz w:val="18"/>
          <w:szCs w:val="18"/>
        </w:rPr>
        <w:t>ы</w:t>
      </w:r>
      <w:r w:rsidRPr="00822C78">
        <w:rPr>
          <w:rFonts w:ascii="Times New Roman" w:hAnsi="Times New Roman" w:cs="Times New Roman"/>
          <w:sz w:val="18"/>
          <w:szCs w:val="18"/>
        </w:rPr>
        <w:t xml:space="preserve"> торгов, оформленны</w:t>
      </w:r>
      <w:r w:rsidR="005432D3">
        <w:rPr>
          <w:rFonts w:ascii="Times New Roman" w:hAnsi="Times New Roman" w:cs="Times New Roman"/>
          <w:sz w:val="18"/>
          <w:szCs w:val="18"/>
        </w:rPr>
        <w:t>е</w:t>
      </w:r>
      <w:r w:rsidRPr="00822C78">
        <w:rPr>
          <w:rFonts w:ascii="Times New Roman" w:hAnsi="Times New Roman" w:cs="Times New Roman"/>
          <w:sz w:val="18"/>
          <w:szCs w:val="18"/>
        </w:rPr>
        <w:t xml:space="preserve"> в соответствии с официальными правилами электронной торговой площадки, подписания сторонами акт</w:t>
      </w:r>
      <w:r w:rsidR="005432D3">
        <w:rPr>
          <w:rFonts w:ascii="Times New Roman" w:hAnsi="Times New Roman" w:cs="Times New Roman"/>
          <w:sz w:val="18"/>
          <w:szCs w:val="18"/>
        </w:rPr>
        <w:t>ов</w:t>
      </w:r>
      <w:r w:rsidRPr="00822C78">
        <w:rPr>
          <w:rFonts w:ascii="Times New Roman" w:hAnsi="Times New Roman" w:cs="Times New Roman"/>
          <w:sz w:val="18"/>
          <w:szCs w:val="18"/>
        </w:rPr>
        <w:t xml:space="preserve"> выполненных услуг</w:t>
      </w:r>
      <w:r w:rsidR="005432D3">
        <w:rPr>
          <w:rFonts w:ascii="Times New Roman" w:hAnsi="Times New Roman" w:cs="Times New Roman"/>
          <w:sz w:val="18"/>
          <w:szCs w:val="18"/>
        </w:rPr>
        <w:t>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 Прочие условия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6.1. Все изменения, дополнения и приложения к данному Договору являются неотъемлемой его частью и должны быть составлены в письменной форме с подписями обеих Сторон.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6.2. Информация, полученная Исполнителем по настоящему Договору, а также сами условия Договора являются строго конфиденциальными и не подлежат разглашению третьим лицам. Сторона, нарушившая условия конфиденциальности, указные в данном Договоре обязана возместить материальный ущерб, нанесенный такими действиями другой стороне по Договору.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6.3. В случаях, не предусмотренных настоящим Договором, Стороны руководствуются действующим законодательством РФ.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6.4. Настоящий договор составлен в двух экземплярах, имеющих равную юридическую силу, по одному для каждой из Сторон.</w:t>
      </w:r>
    </w:p>
    <w:p w:rsidR="00EA4F32" w:rsidRPr="00822C78" w:rsidRDefault="00EA4F32" w:rsidP="00EA4F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A4F32" w:rsidRPr="00822C78" w:rsidRDefault="00EA4F32" w:rsidP="00822C78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22C78">
        <w:rPr>
          <w:rFonts w:ascii="Times New Roman" w:hAnsi="Times New Roman" w:cs="Times New Roman"/>
          <w:sz w:val="18"/>
          <w:szCs w:val="18"/>
        </w:rPr>
        <w:t>7. Адреса и реквизиты Сторон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7"/>
        <w:gridCol w:w="4641"/>
      </w:tblGrid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ЗАКАЗЧИК: 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ИСПОЛНИТЕЛЬ: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F80A58" w:rsidRDefault="002F1230" w:rsidP="007A26A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ЗАО «Коцит»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ООО «Финансово-аналитический  центр»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7A26A2" w:rsidP="002F12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A26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  <w:r w:rsidR="002F12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6016</w:t>
            </w:r>
            <w:r w:rsidRPr="007A26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Нижегородская область, г. Дзержинск, ул. Ч</w:t>
            </w:r>
            <w:r w:rsidR="002F12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ерниховского</w:t>
            </w:r>
            <w:r w:rsidRPr="007A26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д. </w:t>
            </w:r>
            <w:r w:rsidR="002F12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  <w:r w:rsidRPr="007A26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="002F12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  <w:r w:rsidRPr="007A26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603146, Нижний Новгород, ул. Бекетова, д.38 а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2F12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/ счет </w:t>
            </w:r>
            <w:r w:rsidR="00E9482A" w:rsidRPr="00E94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40702810901300002980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/счет 40702810301000001983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9482A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94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Операционный офис «На Варварке» Филиал ПАО «БАНК УРАЛСИБ» в </w:t>
            </w:r>
            <w:proofErr w:type="spellStart"/>
            <w:r w:rsidRPr="00E94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</w:t>
            </w:r>
            <w:proofErr w:type="gramStart"/>
            <w:r w:rsidRPr="00E94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.У</w:t>
            </w:r>
            <w:proofErr w:type="gramEnd"/>
            <w:r w:rsidRPr="00E94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</w:t>
            </w:r>
            <w:proofErr w:type="spellEnd"/>
            <w:r w:rsidR="007A26A2" w:rsidRPr="007A26A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9482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Банк: </w:t>
            </w:r>
            <w:r w:rsidR="00E9482A" w:rsidRPr="00E94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Филиал "Нижегородский АО "Банк ДОМ</w:t>
            </w:r>
            <w:proofErr w:type="gramStart"/>
            <w:r w:rsidR="00E9482A" w:rsidRPr="00E94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.Р</w:t>
            </w:r>
            <w:proofErr w:type="gramEnd"/>
            <w:r w:rsidR="00E9482A" w:rsidRPr="00E94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Ф" Г. НИЖНИЙ</w:t>
            </w:r>
            <w:r w:rsidR="00E94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bookmarkStart w:id="0" w:name="_GoBack"/>
            <w:bookmarkEnd w:id="0"/>
            <w:r w:rsidR="00E9482A" w:rsidRPr="00E94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НОВГОРОД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БИК </w:t>
            </w:r>
            <w:r w:rsidR="00AB22EA" w:rsidRPr="00AB22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E9482A" w:rsidRPr="00E94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048073770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БИК 042202821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к/</w:t>
            </w:r>
            <w:proofErr w:type="spell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сч</w:t>
            </w:r>
            <w:proofErr w:type="spell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E9482A" w:rsidRPr="00E94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30101810600000000770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proofErr w:type="gramEnd"/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/счет 30101810300000000821</w:t>
            </w:r>
          </w:p>
        </w:tc>
      </w:tr>
      <w:tr w:rsidR="00EA4F32" w:rsidRPr="00EA4F32" w:rsidTr="00822C78">
        <w:tc>
          <w:tcPr>
            <w:tcW w:w="4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2F123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ИНН  </w:t>
            </w:r>
            <w:r w:rsidR="00E9482A" w:rsidRPr="00E9482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0274062111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F32" w:rsidRPr="00EA4F32" w:rsidRDefault="00EA4F32" w:rsidP="00EA4F3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A4F3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 5260118980</w:t>
            </w:r>
          </w:p>
        </w:tc>
      </w:tr>
    </w:tbl>
    <w:p w:rsidR="00EA4F32" w:rsidRPr="00EA4F32" w:rsidRDefault="00EA4F32" w:rsidP="00EA4F32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F3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ЗАКАЗЧИК: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EA4F32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ИСПОЛНИТЕЛЬ:</w:t>
      </w:r>
    </w:p>
    <w:p w:rsidR="007A26A2" w:rsidRDefault="002F1230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ЗАО «Коцит»</w:t>
      </w:r>
      <w:r w:rsidR="007A26A2" w:rsidRPr="007A26A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EA4F32" w:rsidRPr="00EA4F32" w:rsidRDefault="002F1230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Конкурсный</w:t>
      </w:r>
      <w:r w:rsidR="007A26A2" w:rsidRPr="007A26A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управляющ</w:t>
      </w:r>
      <w:r w:rsidR="007A26A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ий 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Слепов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С.И.</w:t>
      </w:r>
      <w:r w:rsidR="007A26A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</w:t>
      </w:r>
      <w:r w:rsidR="00EA4F32"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ООО «ФАЦ»</w:t>
      </w:r>
    </w:p>
    <w:p w:rsidR="00EA4F32" w:rsidRPr="00EA4F32" w:rsidRDefault="007A26A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</w:t>
      </w:r>
      <w:r w:rsidR="00EA4F32"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</w:t>
      </w:r>
      <w:r w:rsidR="000024C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</w:t>
      </w:r>
      <w:r w:rsidR="00EA4F32"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Директор</w:t>
      </w: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EA4F32" w:rsidRPr="00EA4F32" w:rsidRDefault="00EA4F32" w:rsidP="00EA4F3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/________________/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proofErr w:type="spellStart"/>
      <w:r w:rsidR="002F1230">
        <w:rPr>
          <w:rFonts w:ascii="Times New Roman" w:eastAsia="Times New Roman" w:hAnsi="Times New Roman" w:cs="Times New Roman"/>
          <w:sz w:val="18"/>
          <w:szCs w:val="18"/>
          <w:lang w:eastAsia="ru-RU"/>
        </w:rPr>
        <w:t>Слепов</w:t>
      </w:r>
      <w:proofErr w:type="spellEnd"/>
      <w:r w:rsidR="00F80A5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2F1230">
        <w:rPr>
          <w:rFonts w:ascii="Times New Roman" w:eastAsia="Times New Roman" w:hAnsi="Times New Roman" w:cs="Times New Roman"/>
          <w:sz w:val="18"/>
          <w:szCs w:val="18"/>
          <w:lang w:eastAsia="ru-RU"/>
        </w:rPr>
        <w:t>С</w:t>
      </w:r>
      <w:r w:rsidR="002D2A49" w:rsidRPr="002D2A4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="002F1230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r w:rsidR="00F80A58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>/</w:t>
      </w:r>
      <w:r w:rsidRPr="00EA4F32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/_______________/Семенычев И.А.</w:t>
      </w:r>
    </w:p>
    <w:p w:rsidR="00C17974" w:rsidRPr="00822C78" w:rsidRDefault="00C17974" w:rsidP="00EA4F32">
      <w:pPr>
        <w:ind w:firstLine="708"/>
        <w:rPr>
          <w:rFonts w:ascii="Times New Roman" w:hAnsi="Times New Roman" w:cs="Times New Roman"/>
          <w:sz w:val="18"/>
          <w:szCs w:val="18"/>
        </w:rPr>
      </w:pPr>
    </w:p>
    <w:p w:rsidR="00822C78" w:rsidRPr="00822C78" w:rsidRDefault="00822C78">
      <w:pPr>
        <w:ind w:firstLine="708"/>
        <w:rPr>
          <w:rFonts w:ascii="Times New Roman" w:hAnsi="Times New Roman" w:cs="Times New Roman"/>
          <w:sz w:val="18"/>
          <w:szCs w:val="18"/>
        </w:rPr>
      </w:pPr>
    </w:p>
    <w:sectPr w:rsidR="00822C78" w:rsidRPr="00822C78" w:rsidSect="00EA4F3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F32"/>
    <w:rsid w:val="000024C8"/>
    <w:rsid w:val="00041532"/>
    <w:rsid w:val="000A0F1B"/>
    <w:rsid w:val="001842FD"/>
    <w:rsid w:val="002A18D9"/>
    <w:rsid w:val="002D2A49"/>
    <w:rsid w:val="002F1230"/>
    <w:rsid w:val="003E6698"/>
    <w:rsid w:val="005432D3"/>
    <w:rsid w:val="005910F6"/>
    <w:rsid w:val="007542D3"/>
    <w:rsid w:val="007A26A2"/>
    <w:rsid w:val="00822C78"/>
    <w:rsid w:val="008D4D92"/>
    <w:rsid w:val="00903904"/>
    <w:rsid w:val="00935C1E"/>
    <w:rsid w:val="00AB22EA"/>
    <w:rsid w:val="00C17974"/>
    <w:rsid w:val="00CE6B97"/>
    <w:rsid w:val="00E9482A"/>
    <w:rsid w:val="00EA4F32"/>
    <w:rsid w:val="00F80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BEST</cp:lastModifiedBy>
  <cp:revision>2</cp:revision>
  <cp:lastPrinted>2018-09-19T12:25:00Z</cp:lastPrinted>
  <dcterms:created xsi:type="dcterms:W3CDTF">2020-01-24T11:00:00Z</dcterms:created>
  <dcterms:modified xsi:type="dcterms:W3CDTF">2020-01-24T11:00:00Z</dcterms:modified>
</cp:coreProperties>
</file>