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FB" w:rsidRPr="00D37477" w:rsidRDefault="006A1CFB" w:rsidP="006A1CFB">
      <w:pPr>
        <w:pStyle w:val="a3"/>
        <w:spacing w:line="240" w:lineRule="auto"/>
        <w:rPr>
          <w:rFonts w:ascii="Times New Roman" w:hAnsi="Times New Roman"/>
          <w:b/>
          <w:szCs w:val="24"/>
        </w:rPr>
      </w:pPr>
      <w:r w:rsidRPr="00D37477">
        <w:rPr>
          <w:rFonts w:ascii="Times New Roman" w:hAnsi="Times New Roman"/>
          <w:b/>
          <w:szCs w:val="24"/>
        </w:rPr>
        <w:t xml:space="preserve">ДОГОВОР </w:t>
      </w:r>
    </w:p>
    <w:p w:rsidR="006A1CFB" w:rsidRPr="00D37477" w:rsidRDefault="006A1CFB" w:rsidP="006A1CFB">
      <w:pPr>
        <w:pStyle w:val="a3"/>
        <w:spacing w:line="240" w:lineRule="auto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b/>
          <w:szCs w:val="24"/>
        </w:rPr>
        <w:t>купли-продажи</w:t>
      </w:r>
    </w:p>
    <w:p w:rsidR="006A1CFB" w:rsidRPr="00D37477" w:rsidRDefault="006A1CFB" w:rsidP="006A1CFB">
      <w:pPr>
        <w:pStyle w:val="a3"/>
        <w:spacing w:line="240" w:lineRule="auto"/>
        <w:jc w:val="left"/>
        <w:rPr>
          <w:rFonts w:ascii="Times New Roman" w:hAnsi="Times New Roman"/>
          <w:b/>
          <w:szCs w:val="24"/>
        </w:rPr>
      </w:pPr>
      <w:r w:rsidRPr="00D37477">
        <w:rPr>
          <w:rFonts w:ascii="Times New Roman" w:hAnsi="Times New Roman"/>
          <w:b/>
          <w:szCs w:val="24"/>
        </w:rPr>
        <w:t xml:space="preserve">г. Екатеринбург                                                                                   </w:t>
      </w:r>
      <w:proofErr w:type="gramStart"/>
      <w:r w:rsidRPr="00D37477">
        <w:rPr>
          <w:rFonts w:ascii="Times New Roman" w:hAnsi="Times New Roman"/>
          <w:b/>
          <w:szCs w:val="24"/>
        </w:rPr>
        <w:t xml:space="preserve">   «</w:t>
      </w:r>
      <w:proofErr w:type="gramEnd"/>
      <w:r w:rsidRPr="00D37477">
        <w:rPr>
          <w:rFonts w:ascii="Times New Roman" w:hAnsi="Times New Roman"/>
          <w:b/>
          <w:szCs w:val="24"/>
        </w:rPr>
        <w:t>__» ________ 20</w:t>
      </w:r>
      <w:r w:rsidR="0096655F">
        <w:rPr>
          <w:rFonts w:ascii="Times New Roman" w:hAnsi="Times New Roman"/>
          <w:b/>
          <w:szCs w:val="24"/>
        </w:rPr>
        <w:t>20</w:t>
      </w:r>
      <w:r w:rsidRPr="00D37477">
        <w:rPr>
          <w:rFonts w:ascii="Times New Roman" w:hAnsi="Times New Roman"/>
          <w:b/>
          <w:szCs w:val="24"/>
        </w:rPr>
        <w:t xml:space="preserve"> года</w:t>
      </w:r>
      <w:r w:rsidRPr="00D37477">
        <w:rPr>
          <w:rFonts w:ascii="Times New Roman" w:hAnsi="Times New Roman"/>
          <w:b/>
          <w:szCs w:val="24"/>
        </w:rPr>
        <w:tab/>
      </w:r>
    </w:p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8080"/>
      </w:tblGrid>
      <w:tr w:rsidR="006A1CFB" w:rsidRPr="00D37477" w:rsidTr="009E02EE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ЦРОДАВЕЦ:</w:t>
            </w:r>
          </w:p>
        </w:tc>
        <w:tc>
          <w:tcPr>
            <w:tcW w:w="8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CC7A8D" w:rsidP="002A258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A8D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2A2583">
              <w:rPr>
                <w:rFonts w:ascii="Times New Roman" w:hAnsi="Times New Roman"/>
                <w:b/>
                <w:sz w:val="24"/>
                <w:szCs w:val="24"/>
              </w:rPr>
              <w:t>Эверест</w:t>
            </w:r>
            <w:r w:rsidRPr="00CC7A8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6A1CFB" w:rsidRPr="00D37477" w:rsidTr="009E02EE"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лице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5711E">
            <w:pPr>
              <w:spacing w:after="120" w:line="240" w:lineRule="auto"/>
              <w:ind w:left="-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 xml:space="preserve">Конкурсного управляющего </w:t>
            </w:r>
            <w:proofErr w:type="spellStart"/>
            <w:r w:rsidR="0035711E">
              <w:rPr>
                <w:rFonts w:ascii="Times New Roman" w:hAnsi="Times New Roman"/>
                <w:b/>
                <w:sz w:val="24"/>
                <w:szCs w:val="24"/>
              </w:rPr>
              <w:t>Максимцева</w:t>
            </w:r>
            <w:proofErr w:type="spellEnd"/>
            <w:r w:rsidR="0035711E">
              <w:rPr>
                <w:rFonts w:ascii="Times New Roman" w:hAnsi="Times New Roman"/>
                <w:b/>
                <w:sz w:val="24"/>
                <w:szCs w:val="24"/>
              </w:rPr>
              <w:t xml:space="preserve"> Виктора Александровича</w:t>
            </w:r>
          </w:p>
        </w:tc>
      </w:tr>
      <w:tr w:rsidR="006A1CFB" w:rsidRPr="00D37477" w:rsidTr="009E02E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Действующего на основании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35711E" w:rsidP="009E02EE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Решения </w:t>
            </w:r>
            <w:r w:rsidR="00CC7A8D" w:rsidRPr="00CC7A8D">
              <w:rPr>
                <w:rFonts w:ascii="Times New Roman" w:hAnsi="Times New Roman"/>
                <w:b/>
                <w:sz w:val="24"/>
                <w:szCs w:val="24"/>
              </w:rPr>
              <w:t xml:space="preserve">Арбитражного суда Свердловской области </w:t>
            </w:r>
            <w:r w:rsidR="002A2583" w:rsidRPr="001D59D1">
              <w:rPr>
                <w:rFonts w:ascii="Times New Roman" w:hAnsi="Times New Roman"/>
                <w:shd w:val="clear" w:color="auto" w:fill="EAF1F7"/>
              </w:rPr>
              <w:t xml:space="preserve">от 01.02.2016 г. по делу </w:t>
            </w:r>
            <w:r w:rsidR="002A2583" w:rsidRPr="001D59D1">
              <w:rPr>
                <w:rFonts w:ascii="Times New Roman" w:hAnsi="Times New Roman"/>
              </w:rPr>
              <w:t>№А60-30219/2015</w:t>
            </w:r>
          </w:p>
        </w:tc>
      </w:tr>
      <w:tr w:rsidR="006A1CFB" w:rsidRPr="00D37477" w:rsidTr="009E02EE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left="-70" w:right="-8150" w:firstLine="78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с одной Стороны, и</w:t>
            </w:r>
          </w:p>
        </w:tc>
      </w:tr>
      <w:tr w:rsidR="006A1CFB" w:rsidRPr="00D37477" w:rsidTr="009E02EE">
        <w:trPr>
          <w:trHeight w:val="6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ПОКУПАТЕЛЬ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a8"/>
              <w:spacing w:after="120"/>
              <w:ind w:right="0" w:firstLine="720"/>
              <w:rPr>
                <w:b/>
                <w:i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3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лице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left="57" w:right="-3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6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firstLine="32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Действующего на основании</w:t>
            </w: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left="57" w:right="-3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6A1CFB" w:rsidRPr="00D37477" w:rsidRDefault="006A1CFB" w:rsidP="006A1CFB">
      <w:pPr>
        <w:spacing w:after="0" w:line="240" w:lineRule="auto"/>
        <w:ind w:right="-382" w:firstLine="709"/>
        <w:jc w:val="both"/>
        <w:rPr>
          <w:rFonts w:ascii="Times New Roman" w:hAnsi="Times New Roman"/>
          <w:b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 xml:space="preserve">с другой стороны, </w:t>
      </w:r>
    </w:p>
    <w:p w:rsidR="006A1CFB" w:rsidRPr="00D37477" w:rsidRDefault="006A1CFB" w:rsidP="006A1CFB">
      <w:pPr>
        <w:spacing w:after="0" w:line="240" w:lineRule="auto"/>
        <w:ind w:right="-382" w:firstLine="709"/>
        <w:jc w:val="both"/>
        <w:rPr>
          <w:rFonts w:ascii="Times New Roman" w:hAnsi="Times New Roman"/>
          <w:b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 xml:space="preserve">далее именуемые Стороны, руководствуясь </w:t>
      </w:r>
      <w:r w:rsidRPr="00D37477">
        <w:rPr>
          <w:rFonts w:ascii="Times New Roman" w:hAnsi="Times New Roman"/>
          <w:sz w:val="24"/>
          <w:szCs w:val="24"/>
        </w:rPr>
        <w:t xml:space="preserve">статьями </w:t>
      </w:r>
      <w:r>
        <w:rPr>
          <w:rFonts w:ascii="Times New Roman" w:hAnsi="Times New Roman"/>
          <w:sz w:val="24"/>
          <w:szCs w:val="24"/>
        </w:rPr>
        <w:t xml:space="preserve">110, </w:t>
      </w:r>
      <w:r w:rsidRPr="00D37477">
        <w:rPr>
          <w:rFonts w:ascii="Times New Roman" w:hAnsi="Times New Roman"/>
          <w:sz w:val="24"/>
          <w:szCs w:val="24"/>
        </w:rPr>
        <w:t>130, 131, 139 Федерального закона от 26.10.2002 № 127-ФЗ О несостоятельности (банкротстве), заключили настоящий договор (далее – Договор) о следующем:</w:t>
      </w:r>
    </w:p>
    <w:p w:rsidR="006A1CFB" w:rsidRPr="00D37477" w:rsidRDefault="006A1CFB" w:rsidP="006A1CFB">
      <w:pPr>
        <w:pStyle w:val="2"/>
        <w:spacing w:before="0" w:after="0" w:line="240" w:lineRule="auto"/>
        <w:ind w:left="0" w:firstLine="0"/>
        <w:rPr>
          <w:rFonts w:ascii="Times New Roman" w:hAnsi="Times New Roman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Предмет Договора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Default="006A1CFB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продал, а Покупатель купил на условиях настоящего Договора право требование (дебиторская задолженность) Должника ООО </w:t>
      </w:r>
      <w:r w:rsidR="00CC7A8D" w:rsidRPr="00CC7A8D">
        <w:rPr>
          <w:rFonts w:ascii="Times New Roman" w:hAnsi="Times New Roman"/>
          <w:sz w:val="24"/>
          <w:szCs w:val="24"/>
        </w:rPr>
        <w:t>«</w:t>
      </w:r>
      <w:r w:rsidR="003C641B">
        <w:rPr>
          <w:rFonts w:ascii="Times New Roman" w:hAnsi="Times New Roman"/>
          <w:sz w:val="24"/>
          <w:szCs w:val="24"/>
        </w:rPr>
        <w:t>Эверест</w:t>
      </w:r>
      <w:r w:rsidR="00CC7A8D" w:rsidRPr="00CC7A8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к:</w:t>
      </w:r>
    </w:p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2488"/>
        <w:gridCol w:w="4217"/>
        <w:gridCol w:w="2479"/>
      </w:tblGrid>
      <w:tr w:rsidR="0035711E" w:rsidRPr="00D216E7" w:rsidTr="002B3C71">
        <w:tc>
          <w:tcPr>
            <w:tcW w:w="670" w:type="dxa"/>
          </w:tcPr>
          <w:p w:rsidR="0035711E" w:rsidRPr="00D216E7" w:rsidRDefault="0035711E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№</w:t>
            </w:r>
            <w:r>
              <w:rPr>
                <w:rFonts w:ascii="Times New Roman" w:hAnsi="Times New Roman"/>
                <w:sz w:val="20"/>
              </w:rPr>
              <w:t xml:space="preserve"> лота</w:t>
            </w:r>
          </w:p>
        </w:tc>
        <w:tc>
          <w:tcPr>
            <w:tcW w:w="2488" w:type="dxa"/>
          </w:tcPr>
          <w:p w:rsidR="0035711E" w:rsidRPr="00D216E7" w:rsidRDefault="0035711E" w:rsidP="002B3C71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</w:rPr>
              <w:t xml:space="preserve"> Имущества</w:t>
            </w:r>
          </w:p>
        </w:tc>
        <w:tc>
          <w:tcPr>
            <w:tcW w:w="4217" w:type="dxa"/>
          </w:tcPr>
          <w:p w:rsidR="0035711E" w:rsidRPr="00D216E7" w:rsidRDefault="0035711E" w:rsidP="002B3C71">
            <w:pPr>
              <w:suppressAutoHyphens/>
              <w:jc w:val="center"/>
              <w:rPr>
                <w:rFonts w:ascii="Times New Roman" w:hAnsi="Times New Roman"/>
                <w:sz w:val="20"/>
              </w:rPr>
            </w:pPr>
            <w:r w:rsidRPr="00D216E7">
              <w:rPr>
                <w:rFonts w:ascii="Times New Roman" w:hAnsi="Times New Roman"/>
                <w:sz w:val="20"/>
              </w:rPr>
              <w:t>Данные</w:t>
            </w:r>
            <w:r>
              <w:rPr>
                <w:rFonts w:ascii="Times New Roman" w:hAnsi="Times New Roman"/>
                <w:sz w:val="20"/>
              </w:rPr>
              <w:t xml:space="preserve"> дебитора</w:t>
            </w:r>
          </w:p>
        </w:tc>
        <w:tc>
          <w:tcPr>
            <w:tcW w:w="2479" w:type="dxa"/>
          </w:tcPr>
          <w:p w:rsidR="0035711E" w:rsidRPr="00D216E7" w:rsidRDefault="0035711E" w:rsidP="002B3C71">
            <w:pPr>
              <w:suppressAutoHyphens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Рыночная стоимость в рублях (без НДС) / начальная продажная стоимость</w:t>
            </w:r>
          </w:p>
        </w:tc>
      </w:tr>
      <w:tr w:rsidR="00AA7D00" w:rsidRPr="00D216E7" w:rsidTr="00E37CC3">
        <w:tc>
          <w:tcPr>
            <w:tcW w:w="670" w:type="dxa"/>
            <w:shd w:val="clear" w:color="auto" w:fill="auto"/>
          </w:tcPr>
          <w:p w:rsidR="00AA7D00" w:rsidRPr="00D216E7" w:rsidRDefault="00AA7D00" w:rsidP="00AA7D00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88" w:type="dxa"/>
          </w:tcPr>
          <w:p w:rsidR="00AA7D00" w:rsidRPr="00AA7D00" w:rsidRDefault="00AA7D00" w:rsidP="00AA7D00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AA7D00">
              <w:rPr>
                <w:rFonts w:ascii="Times New Roman" w:hAnsi="Times New Roman"/>
                <w:sz w:val="20"/>
              </w:rPr>
              <w:t xml:space="preserve">Дебиторская задолженность Снигиревой Екатерины Владимировны </w:t>
            </w:r>
          </w:p>
        </w:tc>
        <w:tc>
          <w:tcPr>
            <w:tcW w:w="4217" w:type="dxa"/>
          </w:tcPr>
          <w:p w:rsidR="00AA7D00" w:rsidRPr="00AA7D00" w:rsidRDefault="00AA7D00" w:rsidP="00AA7D00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AA7D00">
              <w:rPr>
                <w:rFonts w:ascii="Times New Roman" w:hAnsi="Times New Roman"/>
                <w:sz w:val="20"/>
              </w:rPr>
              <w:t>Основание возникновения задолженности: определение по делу А60-30219/2015 от 29.10.2018 года.</w:t>
            </w:r>
          </w:p>
        </w:tc>
        <w:tc>
          <w:tcPr>
            <w:tcW w:w="2479" w:type="dxa"/>
          </w:tcPr>
          <w:p w:rsidR="00AA7D00" w:rsidRPr="00AA7D00" w:rsidRDefault="00AA7D00" w:rsidP="00AA7D00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AA7D00">
              <w:rPr>
                <w:rFonts w:ascii="Times New Roman" w:hAnsi="Times New Roman"/>
                <w:sz w:val="20"/>
              </w:rPr>
              <w:t>2 095 202 рублей 75 копеек</w:t>
            </w:r>
          </w:p>
        </w:tc>
      </w:tr>
    </w:tbl>
    <w:p w:rsidR="0035711E" w:rsidRDefault="0035711E" w:rsidP="00CC7A8D">
      <w:pPr>
        <w:widowControl w:val="0"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6A1CFB" w:rsidRPr="00D37477" w:rsidRDefault="006A1CFB" w:rsidP="006A1CFB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b/>
          <w:sz w:val="24"/>
          <w:szCs w:val="24"/>
        </w:rPr>
        <w:t>Условия и порядок расчетов</w:t>
      </w:r>
    </w:p>
    <w:p w:rsidR="006A1CFB" w:rsidRPr="00D37477" w:rsidRDefault="006A1CFB" w:rsidP="006A1C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1CFB" w:rsidRPr="00D37477" w:rsidRDefault="006A1CFB" w:rsidP="006A1CF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sz w:val="24"/>
          <w:szCs w:val="24"/>
        </w:rPr>
        <w:t>2.1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 приобретаемое право требования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(дебиторская задолженность)</w:t>
      </w:r>
      <w:r w:rsidR="00D875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уплачивает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Продавцу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цену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(НДС не предусмотрен).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Задаток, ранее внесенный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за участие в торгах на право заключения настоящего Договора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Задаток), засчитывается в счет цены, указанной в п. 2.1 Договора.</w:t>
      </w:r>
    </w:p>
    <w:p w:rsidR="006A1CFB" w:rsidRPr="00D37477" w:rsidRDefault="006A1CFB" w:rsidP="006A1CF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2.3 Денежные средства, за вычетом суммы Задатка, в размере </w:t>
      </w:r>
      <w:r w:rsidRPr="00D37477">
        <w:rPr>
          <w:rFonts w:ascii="Times New Roman" w:hAnsi="Times New Roman"/>
          <w:sz w:val="24"/>
          <w:szCs w:val="24"/>
        </w:rPr>
        <w:t>______________ (__________________________) рублей ___ копеек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(НДС не предусмотрен)</w:t>
      </w:r>
      <w:r w:rsidR="00D875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перечисляет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30 (Тридцати) календарных дней с даты подписания настоящего Договора по следующим реквизитам:</w:t>
      </w:r>
    </w:p>
    <w:p w:rsidR="006A1CFB" w:rsidRDefault="006A1CFB" w:rsidP="006A1CFB">
      <w:pPr>
        <w:pStyle w:val="aa"/>
        <w:spacing w:before="0" w:beforeAutospacing="0" w:after="0" w:afterAutospacing="0"/>
        <w:ind w:firstLine="708"/>
        <w:jc w:val="both"/>
      </w:pPr>
      <w:r w:rsidRPr="00D37477">
        <w:rPr>
          <w:b/>
        </w:rPr>
        <w:t>Получатель:</w:t>
      </w:r>
      <w:r w:rsidRPr="00D37477">
        <w:t xml:space="preserve"> </w:t>
      </w:r>
    </w:p>
    <w:p w:rsidR="006A1CFB" w:rsidRPr="00D37477" w:rsidRDefault="006A1CFB" w:rsidP="006A1CF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b/>
          <w:sz w:val="24"/>
          <w:szCs w:val="24"/>
          <w:lang w:eastAsia="ru-RU"/>
        </w:rPr>
        <w:t>Назначение платежа: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оплата по Договору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купли-продажи</w:t>
      </w:r>
      <w:r w:rsidR="002A25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 </w:t>
      </w:r>
      <w:r w:rsidRPr="00D37477">
        <w:rPr>
          <w:rFonts w:ascii="Times New Roman" w:eastAsia="Times New Roman" w:hAnsi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________________ 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D37477">
        <w:rPr>
          <w:rFonts w:ascii="Times New Roman" w:hAnsi="Times New Roman"/>
          <w:b/>
          <w:sz w:val="24"/>
          <w:szCs w:val="24"/>
        </w:rPr>
        <w:t>«__» ________ 20</w:t>
      </w:r>
      <w:r w:rsidR="0096655F">
        <w:rPr>
          <w:rFonts w:ascii="Times New Roman" w:hAnsi="Times New Roman"/>
          <w:b/>
          <w:sz w:val="24"/>
          <w:szCs w:val="24"/>
        </w:rPr>
        <w:t>20</w:t>
      </w:r>
      <w:bookmarkStart w:id="0" w:name="_GoBack"/>
      <w:bookmarkEnd w:id="0"/>
      <w:r w:rsidRPr="00D37477">
        <w:rPr>
          <w:rFonts w:ascii="Times New Roman" w:hAnsi="Times New Roman"/>
          <w:b/>
          <w:sz w:val="24"/>
          <w:szCs w:val="24"/>
        </w:rPr>
        <w:t xml:space="preserve"> года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2.4 Обязанность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принимаемого права требования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(дебиторская задолженность)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исполненной с момента зачисления 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суммы, указанной в п. 2.1 Договора, в полном объеме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Обязанности Сторон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Продавец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обязан: 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3.1.1 Не позднее пяти дней со дня оплаты права требования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(дебиторская задолженность) 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п. 2.4 настоящего Договора передать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Покупателю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акту приема - передачи право требования и документы, удостоверяющие право требования, в соответствии с п. 1.2 настоящего Договора, а также сообщить сведения, имеющие значение для осуществления требования.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обязан: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3.2.1 Уплатить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Продавцу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денежные средства за приобретаемое право требования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(дебиторская задолженность)</w:t>
      </w: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размере и порядке, предусмотренных п. п. 2.1 – 2.3 настоящего Договора.  </w:t>
      </w:r>
    </w:p>
    <w:p w:rsidR="006A1CFB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3.2.2 Принять по Акту документы, удостоверяющие право требования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(дебиторская задолженность).</w:t>
      </w:r>
    </w:p>
    <w:p w:rsidR="006A1CFB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3.2.3. 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 свой счет уведомить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дебиторов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состоявшемся переходе прав требовани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течение десяти дней со дня получения документов, удостоверяющих прав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4E33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требования. </w:t>
      </w:r>
    </w:p>
    <w:p w:rsidR="006A1CFB" w:rsidRPr="00D37477" w:rsidRDefault="006A1CFB" w:rsidP="006A1CF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Ответственность сторон</w:t>
      </w:r>
    </w:p>
    <w:p w:rsidR="006A1CFB" w:rsidRPr="00D37477" w:rsidRDefault="006A1CFB" w:rsidP="006A1CFB">
      <w:pPr>
        <w:pStyle w:val="2"/>
        <w:spacing w:before="0" w:after="0" w:line="240" w:lineRule="auto"/>
        <w:ind w:left="0" w:firstLine="0"/>
        <w:rPr>
          <w:rFonts w:ascii="Times New Roman" w:hAnsi="Times New Roman"/>
          <w:i w:val="0"/>
          <w:szCs w:val="24"/>
        </w:rPr>
      </w:pP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4.1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ab/>
        <w:t>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4.2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в одностороннем порядке отказаться от исполнения своих обязательств по Договору в случае просрочки исполнения обязательств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предусмотренных п. 3.2.1 Договора. Договор будет считаться расторгнутым с даты отправки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Продавцом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письменного уведомления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об отказе от исполнения своих обязательств по Договору. В этом случае Задаток, уплаченный ранее за участие в Торгах,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возвращается.</w:t>
      </w:r>
    </w:p>
    <w:p w:rsidR="006A1CFB" w:rsidRPr="00D37477" w:rsidRDefault="006A1CFB" w:rsidP="006A1CF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7477">
        <w:rPr>
          <w:rFonts w:ascii="Times New Roman" w:eastAsia="Times New Roman" w:hAnsi="Times New Roman"/>
          <w:sz w:val="24"/>
          <w:szCs w:val="24"/>
          <w:lang w:eastAsia="ru-RU"/>
        </w:rPr>
        <w:t>4.3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6A1CFB" w:rsidRPr="00D37477" w:rsidRDefault="006A1CFB" w:rsidP="006A1CFB">
      <w:pPr>
        <w:pStyle w:val="a8"/>
        <w:ind w:firstLine="709"/>
        <w:rPr>
          <w:sz w:val="24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t>Прочие условия настоящего Договора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 xml:space="preserve"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указанных подписей печатями Сторон. 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 xml:space="preserve">Все споры, возникающие между Сторонами при исполнении настоящего Договора, подлежат рассмотрению в Арбитражном суде </w:t>
      </w:r>
      <w:r w:rsidR="00243BB2">
        <w:rPr>
          <w:rFonts w:ascii="Times New Roman" w:hAnsi="Times New Roman"/>
          <w:szCs w:val="24"/>
        </w:rPr>
        <w:t>Свердловской</w:t>
      </w:r>
      <w:r w:rsidRPr="00D37477">
        <w:rPr>
          <w:rFonts w:ascii="Times New Roman" w:hAnsi="Times New Roman"/>
          <w:szCs w:val="24"/>
        </w:rPr>
        <w:t xml:space="preserve"> области в порядке, установленном действующим законодательством Российской Федерации.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6A1CFB" w:rsidRPr="00D37477" w:rsidRDefault="006A1CFB" w:rsidP="006A1CFB">
      <w:pPr>
        <w:pStyle w:val="21"/>
        <w:numPr>
          <w:ilvl w:val="0"/>
          <w:numId w:val="3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D37477">
        <w:rPr>
          <w:rFonts w:ascii="Times New Roman" w:hAnsi="Times New Roman"/>
          <w:szCs w:val="24"/>
        </w:rPr>
        <w:t>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засчитываются во исполнение обязательств по настоящему Договору.</w:t>
      </w:r>
    </w:p>
    <w:p w:rsidR="006A1CFB" w:rsidRPr="00D37477" w:rsidRDefault="006A1CFB" w:rsidP="006A1CFB">
      <w:pPr>
        <w:widowControl w:val="0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7477">
        <w:rPr>
          <w:rFonts w:ascii="Times New Roman" w:hAnsi="Times New Roman"/>
          <w:sz w:val="24"/>
          <w:szCs w:val="24"/>
        </w:rPr>
        <w:t>Настоящий Договор составлен на 4 (Четырех) страницах в 2 (Двух) экземплярах, имеющих одинаковую юридическую силу.</w:t>
      </w:r>
    </w:p>
    <w:p w:rsidR="006A1CFB" w:rsidRPr="00D37477" w:rsidRDefault="006A1CFB" w:rsidP="006A1CFB">
      <w:pPr>
        <w:pStyle w:val="a8"/>
        <w:rPr>
          <w:sz w:val="24"/>
          <w:szCs w:val="24"/>
        </w:rPr>
      </w:pPr>
    </w:p>
    <w:p w:rsidR="006A1CFB" w:rsidRPr="00D37477" w:rsidRDefault="006A1CFB" w:rsidP="006A1CFB">
      <w:pPr>
        <w:pStyle w:val="2"/>
        <w:numPr>
          <w:ilvl w:val="0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D37477">
        <w:rPr>
          <w:rFonts w:ascii="Times New Roman" w:hAnsi="Times New Roman"/>
          <w:i w:val="0"/>
          <w:szCs w:val="24"/>
        </w:rPr>
        <w:lastRenderedPageBreak/>
        <w:t>Адреса и банковские реквизиты Сторон</w:t>
      </w:r>
    </w:p>
    <w:p w:rsidR="006A1CFB" w:rsidRPr="00D37477" w:rsidRDefault="006A1CFB" w:rsidP="006A1CFB">
      <w:pPr>
        <w:spacing w:after="0"/>
        <w:rPr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6A1CFB" w:rsidRPr="00D37477" w:rsidTr="009E02EE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7477">
              <w:rPr>
                <w:rFonts w:ascii="Times New Roman" w:hAnsi="Times New Roman"/>
                <w:sz w:val="24"/>
                <w:szCs w:val="24"/>
              </w:rPr>
              <w:t xml:space="preserve"> ПОКУПАТЕЛЬ 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9"/>
              <w:rPr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1CFB" w:rsidRPr="00D37477" w:rsidTr="009E02EE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pStyle w:val="a8"/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pStyle w:val="4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477">
              <w:rPr>
                <w:rFonts w:ascii="Times New Roman" w:hAnsi="Times New Roman"/>
                <w:sz w:val="24"/>
                <w:szCs w:val="24"/>
              </w:rPr>
              <w:t xml:space="preserve"> ПРОДАВЕЦ 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C641B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="00243BB2" w:rsidRPr="00243BB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C641B">
              <w:rPr>
                <w:rFonts w:ascii="Times New Roman" w:hAnsi="Times New Roman"/>
                <w:b/>
                <w:sz w:val="24"/>
                <w:szCs w:val="24"/>
              </w:rPr>
              <w:t>Эверест</w:t>
            </w:r>
            <w:r w:rsidR="00243BB2" w:rsidRPr="00243BB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Адрес места нахождения: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ИНН/ОГРН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Корр. счет: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243BB2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rPr>
          <w:trHeight w:val="460"/>
        </w:trPr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</w:rPr>
              <w:t>БИК: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 лице:</w:t>
            </w:r>
          </w:p>
        </w:tc>
        <w:tc>
          <w:tcPr>
            <w:tcW w:w="75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35711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</w:t>
            </w:r>
            <w:r w:rsidRPr="00D3747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онкурсного управляющего </w:t>
            </w:r>
            <w:proofErr w:type="spellStart"/>
            <w:r w:rsidR="0035711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Максимцева</w:t>
            </w:r>
            <w:proofErr w:type="spellEnd"/>
            <w:r w:rsidR="0035711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В.А.</w:t>
            </w:r>
          </w:p>
        </w:tc>
      </w:tr>
      <w:tr w:rsidR="006A1CFB" w:rsidRPr="00D37477" w:rsidTr="009E02EE">
        <w:tc>
          <w:tcPr>
            <w:tcW w:w="308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A1CFB" w:rsidRPr="00D37477" w:rsidRDefault="006A1CFB" w:rsidP="009E02EE">
            <w:pPr>
              <w:spacing w:after="120" w:line="240" w:lineRule="auto"/>
              <w:ind w:hanging="4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3747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подпись:</w:t>
            </w:r>
          </w:p>
        </w:tc>
        <w:tc>
          <w:tcPr>
            <w:tcW w:w="7513" w:type="dxa"/>
            <w:tcBorders>
              <w:top w:val="single" w:sz="6" w:space="0" w:color="auto"/>
              <w:right w:val="single" w:sz="6" w:space="0" w:color="auto"/>
            </w:tcBorders>
            <w:shd w:val="pct5" w:color="auto" w:fill="auto"/>
          </w:tcPr>
          <w:p w:rsidR="006A1CFB" w:rsidRPr="00D37477" w:rsidRDefault="006A1CFB" w:rsidP="009E02EE">
            <w:pPr>
              <w:spacing w:after="120" w:line="240" w:lineRule="auto"/>
              <w:ind w:hanging="6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A1CFB" w:rsidRPr="00D37477" w:rsidTr="009E02EE">
        <w:tc>
          <w:tcPr>
            <w:tcW w:w="3085" w:type="dxa"/>
          </w:tcPr>
          <w:p w:rsidR="006A1CFB" w:rsidRPr="00D37477" w:rsidRDefault="006A1CFB" w:rsidP="009E02E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13" w:type="dxa"/>
            <w:tcBorders>
              <w:top w:val="single" w:sz="6" w:space="0" w:color="auto"/>
            </w:tcBorders>
          </w:tcPr>
          <w:p w:rsidR="006A1CFB" w:rsidRPr="00D37477" w:rsidRDefault="006A1CFB" w:rsidP="009E02E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37477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</w:tr>
    </w:tbl>
    <w:p w:rsidR="00F01C76" w:rsidRPr="006A1CFB" w:rsidRDefault="00F01C76" w:rsidP="006A1CFB"/>
    <w:sectPr w:rsidR="00F01C76" w:rsidRPr="006A1CFB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D4F" w:rsidRDefault="00381D4F">
      <w:pPr>
        <w:spacing w:after="0" w:line="240" w:lineRule="auto"/>
      </w:pPr>
      <w:r>
        <w:separator/>
      </w:r>
    </w:p>
  </w:endnote>
  <w:endnote w:type="continuationSeparator" w:id="0">
    <w:p w:rsidR="00381D4F" w:rsidRDefault="0038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29A" w:rsidRDefault="00B4572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655F">
      <w:rPr>
        <w:rStyle w:val="a7"/>
        <w:noProof/>
      </w:rPr>
      <w:t>3</w:t>
    </w:r>
    <w:r>
      <w:rPr>
        <w:rStyle w:val="a7"/>
      </w:rPr>
      <w:fldChar w:fldCharType="end"/>
    </w:r>
  </w:p>
  <w:p w:rsidR="000C129A" w:rsidRDefault="00381D4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D4F" w:rsidRDefault="00381D4F">
      <w:pPr>
        <w:spacing w:after="0" w:line="240" w:lineRule="auto"/>
      </w:pPr>
      <w:r>
        <w:separator/>
      </w:r>
    </w:p>
  </w:footnote>
  <w:footnote w:type="continuationSeparator" w:id="0">
    <w:p w:rsidR="00381D4F" w:rsidRDefault="00381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C0B5F"/>
    <w:multiLevelType w:val="multilevel"/>
    <w:tmpl w:val="7332C9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44832028"/>
    <w:multiLevelType w:val="multilevel"/>
    <w:tmpl w:val="A69A10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F874D22"/>
    <w:multiLevelType w:val="multilevel"/>
    <w:tmpl w:val="F088591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3" w15:restartNumberingAfterBreak="0">
    <w:nsid w:val="78331D46"/>
    <w:multiLevelType w:val="hybridMultilevel"/>
    <w:tmpl w:val="4F4CAFB4"/>
    <w:lvl w:ilvl="0" w:tplc="049C2762">
      <w:start w:val="1"/>
      <w:numFmt w:val="decimal"/>
      <w:suff w:val="space"/>
      <w:lvlText w:val="5.%1"/>
      <w:lvlJc w:val="left"/>
      <w:pPr>
        <w:ind w:left="489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13"/>
    <w:rsid w:val="001957B4"/>
    <w:rsid w:val="00243BB2"/>
    <w:rsid w:val="002A2583"/>
    <w:rsid w:val="002D087B"/>
    <w:rsid w:val="0035711E"/>
    <w:rsid w:val="0037360D"/>
    <w:rsid w:val="00381D4F"/>
    <w:rsid w:val="003C641B"/>
    <w:rsid w:val="003F67D6"/>
    <w:rsid w:val="004E4267"/>
    <w:rsid w:val="004F7B5E"/>
    <w:rsid w:val="006613F9"/>
    <w:rsid w:val="006A1CFB"/>
    <w:rsid w:val="006B25AB"/>
    <w:rsid w:val="00740DDD"/>
    <w:rsid w:val="008503AD"/>
    <w:rsid w:val="00876159"/>
    <w:rsid w:val="008B0E35"/>
    <w:rsid w:val="009638BF"/>
    <w:rsid w:val="0096655F"/>
    <w:rsid w:val="009D3574"/>
    <w:rsid w:val="00AA7D00"/>
    <w:rsid w:val="00AF4F34"/>
    <w:rsid w:val="00B4572E"/>
    <w:rsid w:val="00B753C5"/>
    <w:rsid w:val="00B87D5B"/>
    <w:rsid w:val="00BE4A2A"/>
    <w:rsid w:val="00C17767"/>
    <w:rsid w:val="00CC7A8D"/>
    <w:rsid w:val="00D37477"/>
    <w:rsid w:val="00D87548"/>
    <w:rsid w:val="00DB7555"/>
    <w:rsid w:val="00DF668D"/>
    <w:rsid w:val="00E51468"/>
    <w:rsid w:val="00F01C76"/>
    <w:rsid w:val="00F12C79"/>
    <w:rsid w:val="00F3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F2E8B"/>
  <w15:chartTrackingRefBased/>
  <w15:docId w15:val="{3839AD5D-A7B7-4A32-BF25-917003CC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2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B4572E"/>
    <w:pPr>
      <w:keepNext/>
      <w:widowControl w:val="0"/>
      <w:spacing w:before="240" w:after="60" w:line="360" w:lineRule="auto"/>
      <w:ind w:left="40" w:firstLine="280"/>
      <w:outlineLvl w:val="1"/>
    </w:pPr>
    <w:rPr>
      <w:rFonts w:ascii="Arial" w:eastAsia="Times New Roman" w:hAnsi="Arial"/>
      <w:b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4572E"/>
    <w:pPr>
      <w:keepNext/>
      <w:widowControl w:val="0"/>
      <w:spacing w:after="0" w:line="360" w:lineRule="auto"/>
      <w:ind w:left="40" w:firstLine="102"/>
      <w:jc w:val="both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B4572E"/>
    <w:pPr>
      <w:keepNext/>
      <w:widowControl w:val="0"/>
      <w:spacing w:after="0" w:line="240" w:lineRule="auto"/>
      <w:ind w:left="40" w:hanging="6"/>
      <w:jc w:val="both"/>
      <w:outlineLvl w:val="8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572E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4572E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4572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72E"/>
    <w:pPr>
      <w:widowControl w:val="0"/>
      <w:tabs>
        <w:tab w:val="left" w:pos="10065"/>
      </w:tabs>
      <w:spacing w:after="0" w:line="280" w:lineRule="auto"/>
      <w:ind w:right="15"/>
      <w:jc w:val="center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4572E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B4572E"/>
    <w:pPr>
      <w:widowControl w:val="0"/>
      <w:spacing w:after="0" w:line="340" w:lineRule="auto"/>
      <w:ind w:firstLine="567"/>
      <w:jc w:val="both"/>
    </w:pPr>
    <w:rPr>
      <w:rFonts w:ascii="Courier New" w:eastAsia="Times New Roman" w:hAnsi="Courier New"/>
      <w:sz w:val="24"/>
      <w:szCs w:val="20"/>
      <w:lang w:eastAsia="ru-RU"/>
    </w:rPr>
  </w:style>
  <w:style w:type="paragraph" w:styleId="a5">
    <w:name w:val="footer"/>
    <w:basedOn w:val="a"/>
    <w:link w:val="a6"/>
    <w:rsid w:val="00B4572E"/>
    <w:pPr>
      <w:widowControl w:val="0"/>
      <w:tabs>
        <w:tab w:val="center" w:pos="4153"/>
        <w:tab w:val="right" w:pos="8306"/>
      </w:tabs>
      <w:spacing w:after="0" w:line="360" w:lineRule="auto"/>
      <w:ind w:left="40" w:firstLine="280"/>
    </w:pPr>
    <w:rPr>
      <w:rFonts w:ascii="Courier New" w:eastAsia="Times New Roman" w:hAnsi="Courier New"/>
      <w:sz w:val="16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B4572E"/>
    <w:rPr>
      <w:rFonts w:ascii="Courier New" w:eastAsia="Times New Roman" w:hAnsi="Courier New" w:cs="Times New Roman"/>
      <w:sz w:val="16"/>
      <w:szCs w:val="20"/>
      <w:lang w:eastAsia="ru-RU"/>
    </w:rPr>
  </w:style>
  <w:style w:type="character" w:styleId="a7">
    <w:name w:val="page number"/>
    <w:rsid w:val="00B4572E"/>
  </w:style>
  <w:style w:type="paragraph" w:styleId="a8">
    <w:name w:val="Body Text Indent"/>
    <w:basedOn w:val="a"/>
    <w:link w:val="a9"/>
    <w:rsid w:val="00B4572E"/>
    <w:pPr>
      <w:widowControl w:val="0"/>
      <w:spacing w:after="0" w:line="240" w:lineRule="auto"/>
      <w:ind w:right="-1" w:firstLine="567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4572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4F7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locked/>
    <w:rsid w:val="003F6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67D6"/>
    <w:pPr>
      <w:widowControl w:val="0"/>
      <w:shd w:val="clear" w:color="auto" w:fill="FFFFFF"/>
      <w:spacing w:before="240" w:after="0" w:line="274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24">
    <w:name w:val="Основной текст (2) + Полужирный"/>
    <w:rsid w:val="003F67D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Sava</cp:lastModifiedBy>
  <cp:revision>25</cp:revision>
  <dcterms:created xsi:type="dcterms:W3CDTF">2018-03-28T17:50:00Z</dcterms:created>
  <dcterms:modified xsi:type="dcterms:W3CDTF">2019-12-29T18:45:00Z</dcterms:modified>
</cp:coreProperties>
</file>