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C73A17">
        <w:rPr>
          <w:sz w:val="24"/>
          <w:szCs w:val="24"/>
        </w:rPr>
        <w:t>__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9E60AA">
      <w:pPr>
        <w:ind w:firstLine="567"/>
        <w:jc w:val="both"/>
        <w:rPr>
          <w:sz w:val="24"/>
          <w:szCs w:val="24"/>
        </w:rPr>
      </w:pPr>
      <w:proofErr w:type="spellStart"/>
      <w:r w:rsidRPr="009E60AA">
        <w:rPr>
          <w:sz w:val="24"/>
          <w:szCs w:val="24"/>
        </w:rPr>
        <w:t>Василега</w:t>
      </w:r>
      <w:proofErr w:type="spellEnd"/>
      <w:r w:rsidRPr="009E60AA">
        <w:rPr>
          <w:sz w:val="24"/>
          <w:szCs w:val="24"/>
        </w:rPr>
        <w:t xml:space="preserve"> Ирина Вячеславовна</w:t>
      </w:r>
      <w:r w:rsidR="00AF0F44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в д</w:t>
      </w:r>
      <w:r>
        <w:rPr>
          <w:sz w:val="24"/>
          <w:szCs w:val="24"/>
        </w:rPr>
        <w:t>альнейшем «Организатор торгов»</w:t>
      </w:r>
      <w:r w:rsidR="00AF0F44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</w:t>
      </w:r>
      <w:r w:rsidRPr="009E60AA">
        <w:rPr>
          <w:sz w:val="24"/>
          <w:szCs w:val="24"/>
        </w:rPr>
        <w:t>на основании Определения Арбитражного суда города Москвы от 20.05.2019 (резолютивная часть) по делу №А40-113580/17-129-146Б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r w:rsidR="00EB020B" w:rsidRPr="00EB020B">
        <w:rPr>
          <w:sz w:val="24"/>
          <w:szCs w:val="24"/>
        </w:rPr>
        <w:t>ООО «</w:t>
      </w:r>
      <w:proofErr w:type="spellStart"/>
      <w:r w:rsidR="00EB020B" w:rsidRPr="00EB020B">
        <w:rPr>
          <w:sz w:val="24"/>
          <w:szCs w:val="24"/>
        </w:rPr>
        <w:t>КомИнвест</w:t>
      </w:r>
      <w:proofErr w:type="spellEnd"/>
      <w:r w:rsidR="00EB020B" w:rsidRPr="00EB020B">
        <w:rPr>
          <w:sz w:val="24"/>
          <w:szCs w:val="24"/>
        </w:rPr>
        <w:t xml:space="preserve">», ИНН 7719837295, КПП 771901001, </w:t>
      </w:r>
      <w:proofErr w:type="spellStart"/>
      <w:r w:rsidR="00EB020B" w:rsidRPr="00EB020B">
        <w:rPr>
          <w:sz w:val="24"/>
          <w:szCs w:val="24"/>
        </w:rPr>
        <w:t>р</w:t>
      </w:r>
      <w:proofErr w:type="spellEnd"/>
      <w:r w:rsidR="00EB020B" w:rsidRPr="00EB020B">
        <w:rPr>
          <w:sz w:val="24"/>
          <w:szCs w:val="24"/>
        </w:rPr>
        <w:t>/с 40702810000000021826, открыт в АКБ «ЛАНТА-БАНК» (АО) г</w:t>
      </w:r>
      <w:proofErr w:type="gramStart"/>
      <w:r w:rsidR="00EB020B" w:rsidRPr="00EB020B">
        <w:rPr>
          <w:sz w:val="24"/>
          <w:szCs w:val="24"/>
        </w:rPr>
        <w:t>.М</w:t>
      </w:r>
      <w:proofErr w:type="gramEnd"/>
      <w:r w:rsidR="00EB020B" w:rsidRPr="00EB020B">
        <w:rPr>
          <w:sz w:val="24"/>
          <w:szCs w:val="24"/>
        </w:rPr>
        <w:t>ОСКВА, к/с 30101810400000000348, БИК 044525348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</w:t>
            </w:r>
            <w:r w:rsidRPr="002F0C66">
              <w:rPr>
                <w:b/>
                <w:sz w:val="24"/>
                <w:szCs w:val="24"/>
              </w:rPr>
              <w:t xml:space="preserve"> </w:t>
            </w:r>
            <w:r w:rsidRPr="00DA6BC3">
              <w:rPr>
                <w:sz w:val="24"/>
                <w:szCs w:val="24"/>
              </w:rPr>
              <w:t>ООО «</w:t>
            </w:r>
            <w:r w:rsidRPr="00C90D47">
              <w:rPr>
                <w:sz w:val="24"/>
                <w:szCs w:val="24"/>
              </w:rPr>
              <w:t xml:space="preserve">МТК </w:t>
            </w:r>
            <w:proofErr w:type="gramStart"/>
            <w:r w:rsidRPr="00C90D47">
              <w:rPr>
                <w:sz w:val="24"/>
                <w:szCs w:val="24"/>
              </w:rPr>
              <w:t>-Э</w:t>
            </w:r>
            <w:proofErr w:type="gramEnd"/>
            <w:r w:rsidRPr="00C90D47">
              <w:rPr>
                <w:sz w:val="24"/>
                <w:szCs w:val="24"/>
              </w:rPr>
              <w:t>РА</w:t>
            </w:r>
            <w:r w:rsidRPr="00DA6BC3">
              <w:rPr>
                <w:sz w:val="24"/>
                <w:szCs w:val="24"/>
              </w:rPr>
              <w:t>»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Pr="00C90D47">
              <w:rPr>
                <w:sz w:val="24"/>
                <w:szCs w:val="24"/>
              </w:rPr>
              <w:t>1037725014931</w:t>
            </w:r>
          </w:p>
          <w:p w:rsidR="009E60AA" w:rsidRPr="00C90D47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ИНН 7725225389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115191, г</w:t>
            </w:r>
            <w:proofErr w:type="gramStart"/>
            <w:r w:rsidRPr="00C90D47">
              <w:rPr>
                <w:sz w:val="24"/>
                <w:szCs w:val="24"/>
              </w:rPr>
              <w:t>.М</w:t>
            </w:r>
            <w:proofErr w:type="gramEnd"/>
            <w:r w:rsidRPr="00C90D47">
              <w:rPr>
                <w:sz w:val="24"/>
                <w:szCs w:val="24"/>
              </w:rPr>
              <w:t xml:space="preserve">осква, переулок </w:t>
            </w:r>
            <w:proofErr w:type="spellStart"/>
            <w:r w:rsidRPr="00C90D47">
              <w:rPr>
                <w:sz w:val="24"/>
                <w:szCs w:val="24"/>
              </w:rPr>
              <w:t>Духовской</w:t>
            </w:r>
            <w:proofErr w:type="spellEnd"/>
            <w:r w:rsidRPr="00C90D47">
              <w:rPr>
                <w:sz w:val="24"/>
                <w:szCs w:val="24"/>
              </w:rPr>
              <w:t xml:space="preserve">, 20А </w:t>
            </w:r>
            <w:r w:rsidRPr="00DA6BC3">
              <w:rPr>
                <w:sz w:val="24"/>
                <w:szCs w:val="24"/>
              </w:rPr>
              <w:t>1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lastRenderedPageBreak/>
              <w:t>Подписи сторон</w:t>
            </w:r>
          </w:p>
        </w:tc>
      </w:tr>
      <w:tr w:rsidR="00AF0F44" w:rsidRPr="009E60AA">
        <w:trPr>
          <w:trHeight w:val="421"/>
        </w:trPr>
        <w:tc>
          <w:tcPr>
            <w:tcW w:w="5144" w:type="dxa"/>
          </w:tcPr>
          <w:p w:rsidR="00AF0F44" w:rsidRPr="009E60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>от Организатора торгов</w:t>
            </w:r>
          </w:p>
          <w:p w:rsidR="00AF0F44" w:rsidRPr="009E60AA" w:rsidRDefault="009E60AA" w:rsidP="009E60AA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 xml:space="preserve">Конкурсный </w:t>
            </w:r>
            <w:proofErr w:type="spellStart"/>
            <w:r w:rsidRPr="009E60AA">
              <w:rPr>
                <w:sz w:val="22"/>
                <w:szCs w:val="22"/>
              </w:rPr>
              <w:t>управляющий</w:t>
            </w:r>
            <w:r>
              <w:rPr>
                <w:sz w:val="22"/>
                <w:szCs w:val="22"/>
              </w:rPr>
              <w:t>______</w:t>
            </w:r>
            <w:proofErr w:type="spellEnd"/>
            <w:r w:rsidR="00AF0F44" w:rsidRPr="009E60AA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Василега</w:t>
            </w:r>
            <w:proofErr w:type="spellEnd"/>
            <w:r w:rsidR="006C1657" w:rsidRPr="009E60A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В</w:t>
            </w:r>
            <w:r w:rsidR="007325AA" w:rsidRPr="009E60AA">
              <w:rPr>
                <w:sz w:val="22"/>
                <w:szCs w:val="22"/>
              </w:rPr>
              <w:t>.</w:t>
            </w:r>
            <w:r w:rsidR="00AF0F44" w:rsidRPr="009E60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9E60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Pr="009E60AA" w:rsidRDefault="00AF0F44">
      <w:pPr>
        <w:rPr>
          <w:sz w:val="22"/>
          <w:szCs w:val="22"/>
        </w:rPr>
      </w:pPr>
    </w:p>
    <w:sectPr w:rsidR="00AF0F44" w:rsidRPr="009E60AA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06420"/>
    <w:rsid w:val="008634E3"/>
    <w:rsid w:val="008B56E1"/>
    <w:rsid w:val="008F1640"/>
    <w:rsid w:val="009C72F4"/>
    <w:rsid w:val="009D5B9E"/>
    <w:rsid w:val="009E60AA"/>
    <w:rsid w:val="009F4BA0"/>
    <w:rsid w:val="00A66C96"/>
    <w:rsid w:val="00AF0F44"/>
    <w:rsid w:val="00B07540"/>
    <w:rsid w:val="00B530B0"/>
    <w:rsid w:val="00B83B28"/>
    <w:rsid w:val="00BC00AF"/>
    <w:rsid w:val="00BC127F"/>
    <w:rsid w:val="00C007FC"/>
    <w:rsid w:val="00C10BDC"/>
    <w:rsid w:val="00C115C8"/>
    <w:rsid w:val="00C614E5"/>
    <w:rsid w:val="00C73A17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73793"/>
    <w:rsid w:val="00EA7962"/>
    <w:rsid w:val="00EB020B"/>
    <w:rsid w:val="00F021A8"/>
    <w:rsid w:val="00F527C6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2</cp:revision>
  <cp:lastPrinted>2011-06-30T07:21:00Z</cp:lastPrinted>
  <dcterms:created xsi:type="dcterms:W3CDTF">2019-12-29T16:16:00Z</dcterms:created>
  <dcterms:modified xsi:type="dcterms:W3CDTF">2019-12-29T16:16:00Z</dcterms:modified>
</cp:coreProperties>
</file>