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E79" w:rsidRPr="00850A2C" w:rsidRDefault="00850A2C" w:rsidP="00850A2C">
      <w:pPr>
        <w:pStyle w:val="a4"/>
        <w:jc w:val="right"/>
        <w:rPr>
          <w:rFonts w:ascii="Times New Roman" w:hAnsi="Times New Roman" w:cs="Times New Roman"/>
          <w:b/>
        </w:rPr>
      </w:pPr>
      <w:r w:rsidRPr="00850A2C">
        <w:rPr>
          <w:rFonts w:ascii="Times New Roman" w:hAnsi="Times New Roman" w:cs="Times New Roman"/>
          <w:b/>
        </w:rPr>
        <w:t xml:space="preserve">Приложение №1 к </w:t>
      </w:r>
    </w:p>
    <w:p w:rsidR="00850A2C" w:rsidRPr="00850A2C" w:rsidRDefault="00850A2C" w:rsidP="00850A2C">
      <w:pPr>
        <w:pStyle w:val="a4"/>
        <w:jc w:val="right"/>
        <w:rPr>
          <w:rFonts w:ascii="Times New Roman" w:hAnsi="Times New Roman" w:cs="Times New Roman"/>
          <w:b/>
        </w:rPr>
      </w:pPr>
      <w:r w:rsidRPr="00850A2C">
        <w:rPr>
          <w:rFonts w:ascii="Times New Roman" w:hAnsi="Times New Roman" w:cs="Times New Roman"/>
          <w:b/>
        </w:rPr>
        <w:t>Положению о порядке, условиях и сроках</w:t>
      </w:r>
    </w:p>
    <w:p w:rsidR="00850A2C" w:rsidRDefault="00850A2C" w:rsidP="00850A2C">
      <w:pPr>
        <w:pStyle w:val="a4"/>
        <w:jc w:val="right"/>
        <w:rPr>
          <w:rFonts w:ascii="Times New Roman" w:hAnsi="Times New Roman" w:cs="Times New Roman"/>
          <w:b/>
        </w:rPr>
      </w:pPr>
      <w:r w:rsidRPr="00850A2C">
        <w:rPr>
          <w:rFonts w:ascii="Times New Roman" w:hAnsi="Times New Roman" w:cs="Times New Roman"/>
          <w:b/>
        </w:rPr>
        <w:t>Реализации имущества АО «19 ЦАРЗ»</w:t>
      </w:r>
    </w:p>
    <w:p w:rsidR="00850A2C" w:rsidRPr="00850A2C" w:rsidRDefault="00850A2C" w:rsidP="00850A2C">
      <w:pPr>
        <w:pStyle w:val="a4"/>
        <w:jc w:val="right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6780"/>
        <w:gridCol w:w="1436"/>
      </w:tblGrid>
      <w:tr w:rsidR="00850A2C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0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179E">
              <w:rPr>
                <w:rFonts w:ascii="Times New Roman" w:hAnsi="Times New Roman" w:cs="Times New Roman"/>
                <w:sz w:val="18"/>
                <w:szCs w:val="18"/>
              </w:rPr>
              <w:t>лота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название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8C4008" w:rsidRDefault="00850A2C" w:rsidP="00850A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Состав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лотов</w:t>
            </w:r>
            <w:proofErr w:type="spellEnd"/>
          </w:p>
        </w:tc>
        <w:tc>
          <w:tcPr>
            <w:tcW w:w="1436" w:type="dxa"/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стоимость (рублей)</w:t>
            </w:r>
          </w:p>
        </w:tc>
      </w:tr>
      <w:tr w:rsidR="00850A2C" w:rsidRPr="008C4008" w:rsidTr="00850A2C">
        <w:trPr>
          <w:trHeight w:val="1840"/>
        </w:trPr>
        <w:tc>
          <w:tcPr>
            <w:tcW w:w="1560" w:type="dxa"/>
            <w:tcBorders>
              <w:right w:val="single" w:sz="4" w:space="0" w:color="auto"/>
            </w:tcBorders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Гараж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08">
              <w:rPr>
                <w:rFonts w:ascii="Times New Roman" w:hAnsi="Times New Roman" w:cs="Times New Roman"/>
                <w:sz w:val="20"/>
                <w:szCs w:val="20"/>
              </w:rPr>
              <w:t>Здание гаража</w:t>
            </w:r>
          </w:p>
          <w:p w:rsidR="00850A2C" w:rsidRDefault="00850A2C" w:rsidP="008C4008">
            <w:pPr>
              <w:ind w:right="-5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08">
              <w:rPr>
                <w:rFonts w:ascii="Times New Roman" w:hAnsi="Times New Roman" w:cs="Times New Roman"/>
                <w:sz w:val="20"/>
                <w:szCs w:val="20"/>
              </w:rPr>
              <w:t xml:space="preserve">Здание   </w:t>
            </w:r>
            <w:proofErr w:type="spellStart"/>
            <w:r w:rsidRPr="008C4008">
              <w:rPr>
                <w:rFonts w:ascii="Times New Roman" w:hAnsi="Times New Roman" w:cs="Times New Roman"/>
                <w:sz w:val="20"/>
                <w:szCs w:val="20"/>
              </w:rPr>
              <w:t>контрольно</w:t>
            </w:r>
            <w:proofErr w:type="spellEnd"/>
            <w:r w:rsidRPr="008C4008">
              <w:rPr>
                <w:rFonts w:ascii="Times New Roman" w:hAnsi="Times New Roman" w:cs="Times New Roman"/>
                <w:sz w:val="20"/>
                <w:szCs w:val="20"/>
              </w:rPr>
              <w:t xml:space="preserve"> пропускного   пункта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850A2C" w:rsidRDefault="00850A2C" w:rsidP="008C4008">
            <w:pPr>
              <w:ind w:right="-5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Площадка гаража</w:t>
            </w:r>
          </w:p>
          <w:p w:rsidR="00850A2C" w:rsidRPr="008C4008" w:rsidRDefault="00850A2C" w:rsidP="008C4008">
            <w:pPr>
              <w:ind w:right="-5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850A2C" w:rsidRDefault="00850A2C" w:rsidP="00117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Default="00850A2C" w:rsidP="00117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Default="00850A2C" w:rsidP="00117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Pr="008C4008" w:rsidRDefault="00850A2C" w:rsidP="00117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Магазин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магазина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Общежитие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Общежитие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Управление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Управление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Pr="008C4008" w:rsidRDefault="00850A2C" w:rsidP="00666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Столовая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Столовая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Pr="008C4008" w:rsidRDefault="00850A2C" w:rsidP="00765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1 450 000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Цех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D45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Цех</w:t>
            </w:r>
          </w:p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Аллея славы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Pr="008C4008" w:rsidRDefault="00850A2C" w:rsidP="00765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№2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D45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Производственно-административный корпус №2</w:t>
            </w:r>
          </w:p>
          <w:p w:rsidR="00850A2C" w:rsidRDefault="00850A2C" w:rsidP="00D45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Девятиметровая вставка к цеху</w:t>
            </w:r>
          </w:p>
          <w:p w:rsidR="00850A2C" w:rsidRDefault="00850A2C" w:rsidP="00D45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участка по ремонту двигателей</w:t>
            </w:r>
          </w:p>
          <w:p w:rsidR="00850A2C" w:rsidRDefault="00850A2C" w:rsidP="00D45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цеха №2</w:t>
            </w:r>
          </w:p>
          <w:p w:rsidR="00850A2C" w:rsidRDefault="00850A2C" w:rsidP="00D45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№2</w:t>
            </w:r>
          </w:p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МАЗ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Казармы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1018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казармы </w:t>
            </w:r>
          </w:p>
          <w:p w:rsidR="00850A2C" w:rsidRDefault="00850A2C" w:rsidP="001018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Плац</w:t>
            </w:r>
          </w:p>
          <w:p w:rsidR="00850A2C" w:rsidRDefault="00850A2C" w:rsidP="001018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Подвал</w:t>
            </w:r>
          </w:p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Памятник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Медпункт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F52071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Медицинского пункта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  <w:p w:rsidR="00850A2C" w:rsidRDefault="00850A2C" w:rsidP="005D6B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Pr="008C4008" w:rsidRDefault="00850A2C" w:rsidP="00635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Химчистка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8C4008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Химчистки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Pr="008C400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Испытательная станция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испытательной станции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2 300 000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котельной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участка горячих работ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ограждения и коммутация</w:t>
            </w:r>
          </w:p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Труба дымовая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Кислородная станция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F52071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кислородной станции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850A2C" w:rsidRDefault="00850A2C" w:rsidP="00765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Склад НЗ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склада НЗ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Склад материалов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склада материалов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Станция перекачки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A84625" w:rsidRDefault="00850A2C" w:rsidP="006C7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625">
              <w:rPr>
                <w:rFonts w:ascii="Times New Roman" w:hAnsi="Times New Roman" w:cs="Times New Roman"/>
                <w:sz w:val="20"/>
                <w:szCs w:val="20"/>
              </w:rPr>
              <w:t>Здание станции перекачки</w:t>
            </w:r>
          </w:p>
          <w:p w:rsidR="00850A2C" w:rsidRPr="00A84625" w:rsidRDefault="00850A2C" w:rsidP="00740D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625">
              <w:rPr>
                <w:rFonts w:ascii="Times New Roman" w:hAnsi="Times New Roman" w:cs="Times New Roman"/>
                <w:sz w:val="20"/>
                <w:szCs w:val="20"/>
              </w:rPr>
              <w:t xml:space="preserve">Эстакада </w:t>
            </w:r>
            <w:proofErr w:type="spellStart"/>
            <w:r w:rsidRPr="00A84625">
              <w:rPr>
                <w:rFonts w:ascii="Times New Roman" w:hAnsi="Times New Roman" w:cs="Times New Roman"/>
                <w:sz w:val="20"/>
                <w:szCs w:val="20"/>
              </w:rPr>
              <w:t>автослива</w:t>
            </w:r>
            <w:proofErr w:type="spellEnd"/>
            <w:r w:rsidRPr="00A84625">
              <w:rPr>
                <w:rFonts w:ascii="Times New Roman" w:hAnsi="Times New Roman" w:cs="Times New Roman"/>
                <w:sz w:val="20"/>
                <w:szCs w:val="20"/>
              </w:rPr>
              <w:t xml:space="preserve"> мазута </w:t>
            </w:r>
          </w:p>
          <w:p w:rsidR="00850A2C" w:rsidRPr="00A84625" w:rsidRDefault="00850A2C" w:rsidP="006C7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625">
              <w:rPr>
                <w:rFonts w:ascii="Times New Roman" w:hAnsi="Times New Roman" w:cs="Times New Roman"/>
                <w:sz w:val="20"/>
                <w:szCs w:val="20"/>
              </w:rPr>
              <w:t>Эстакада сливная на 4т цистерны</w:t>
            </w:r>
          </w:p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4625">
              <w:rPr>
                <w:rFonts w:ascii="Times New Roman" w:hAnsi="Times New Roman" w:cs="Times New Roman"/>
                <w:sz w:val="20"/>
                <w:szCs w:val="20"/>
              </w:rPr>
              <w:t>Мазутоловушка</w:t>
            </w:r>
            <w:proofErr w:type="spellEnd"/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Столярный цех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столярного цеха</w:t>
            </w:r>
          </w:p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Бетонное ограждение пристройка к столярному цеху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Доработка тягачей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Корпус доработки тягачей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Арочный склад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6C7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Арочный финский склад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  <w:p w:rsidR="00850A2C" w:rsidRDefault="00850A2C" w:rsidP="006C7F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Склад запчастей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124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Склад запасных частей</w:t>
            </w:r>
          </w:p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Рампа склада запасных частей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Скважина №5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водозаборной скважины №5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Скважина №3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водозаборной скважины №3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 ФСО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Гаража ФСО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Подъездные пути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Рампа Ж/д пути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Подпорная стенка Ж/д пути с карманами</w:t>
            </w:r>
          </w:p>
          <w:p w:rsidR="00850A2C" w:rsidRDefault="00850A2C" w:rsidP="00B9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Ж/Д тупик для вагонов ФСО</w:t>
            </w:r>
          </w:p>
          <w:p w:rsidR="00850A2C" w:rsidRDefault="00850A2C" w:rsidP="00B9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Ж/д тупик для мазута</w:t>
            </w:r>
          </w:p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Вышка сторожевая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Заправка ГС М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Заправка ГСМ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Ацетиленовая станция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ацетиленовой станции</w:t>
            </w:r>
          </w:p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Склад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карбита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кальция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хранения техники 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хранения техники</w:t>
            </w:r>
          </w:p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Ограждение территории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хранения техники 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хранения техники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хранения техники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хранения техники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хранения техники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хранения техники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2071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 отдыха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База отдыха, расположена по адресу: Амурская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Серышевский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Томский с/с,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Белогорка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 СТО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Pr="00136FA8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FA8">
              <w:rPr>
                <w:rFonts w:ascii="Times New Roman" w:hAnsi="Times New Roman" w:cs="Times New Roman"/>
                <w:sz w:val="20"/>
                <w:szCs w:val="20"/>
              </w:rPr>
              <w:t xml:space="preserve">База Сто в составе: 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автодороги</w:t>
            </w:r>
            <w:r w:rsidRPr="00136FA8">
              <w:rPr>
                <w:rFonts w:ascii="Times New Roman" w:hAnsi="Times New Roman" w:cs="Times New Roman"/>
                <w:sz w:val="20"/>
                <w:szCs w:val="20"/>
              </w:rPr>
              <w:t>, з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дание контрольно-пропускного пункта №2, земельный участок пер.Косой,2 1,6га,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лэп</w:t>
            </w:r>
            <w:proofErr w:type="spellEnd"/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граждение территории,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роизводственный корпус,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рансформаторная подстанция, здание хранилища СТО,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стакада бетонная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расположено</w:t>
            </w:r>
            <w:r w:rsidRPr="00136FA8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 пер.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2 750 000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:rsidR="00850A2C" w:rsidRDefault="00850A2C" w:rsidP="001101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ЛЭП 10квт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Линия электропередач 10кв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4306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850A2C" w:rsidRDefault="00850A2C" w:rsidP="001101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ЛЭП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Линия электропередач 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4306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Pr="00F54306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430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Вышка освещения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Вышка и осветительное устройство ОУТК-20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4306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Забор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F5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Забор железобетонный ограждение территории завода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4306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Ограждения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Ограждение склада готовой продукции и рем.фонда№1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Ограждение склада готовой продукции и рем.фонда№2</w:t>
            </w:r>
          </w:p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Площадка для металлолома</w:t>
            </w:r>
          </w:p>
          <w:p w:rsidR="00850A2C" w:rsidRDefault="00F54306" w:rsidP="00BC3D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0E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:rsidR="00850A2C" w:rsidRDefault="00850A2C" w:rsidP="000E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Очистные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Очистные сооружения</w:t>
            </w:r>
          </w:p>
          <w:p w:rsidR="00850A2C" w:rsidRDefault="00850A2C" w:rsidP="00A846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Канализация</w:t>
            </w:r>
          </w:p>
          <w:p w:rsidR="00850A2C" w:rsidRDefault="00F54306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850A2C" w:rsidRPr="008C4008" w:rsidTr="00850A2C">
        <w:tc>
          <w:tcPr>
            <w:tcW w:w="1560" w:type="dxa"/>
            <w:tcBorders>
              <w:right w:val="single" w:sz="4" w:space="0" w:color="auto"/>
            </w:tcBorders>
          </w:tcPr>
          <w:p w:rsidR="00850A2C" w:rsidRDefault="00850A2C" w:rsidP="000E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  <w:p w:rsidR="00850A2C" w:rsidRDefault="00850A2C" w:rsidP="000E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ЛЭП</w:t>
            </w:r>
          </w:p>
        </w:tc>
        <w:tc>
          <w:tcPr>
            <w:tcW w:w="6780" w:type="dxa"/>
            <w:tcBorders>
              <w:right w:val="single" w:sz="4" w:space="0" w:color="auto"/>
            </w:tcBorders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ЛЭП и низковольтный подвод освещения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F54306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F54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BF7A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300 000</w:t>
            </w:r>
          </w:p>
        </w:tc>
      </w:tr>
      <w:tr w:rsidR="00850A2C" w:rsidTr="00850A2C">
        <w:tc>
          <w:tcPr>
            <w:tcW w:w="1560" w:type="dxa"/>
          </w:tcPr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6780" w:type="dxa"/>
          </w:tcPr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Кирова 253- 18,4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га(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за исключением участков находящихся под зданиями и сооружениями)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1B3D08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8 500 000</w:t>
            </w:r>
          </w:p>
        </w:tc>
      </w:tr>
      <w:tr w:rsidR="00850A2C" w:rsidTr="00850A2C">
        <w:tc>
          <w:tcPr>
            <w:tcW w:w="1560" w:type="dxa"/>
          </w:tcPr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Автодороги</w:t>
            </w:r>
          </w:p>
        </w:tc>
        <w:tc>
          <w:tcPr>
            <w:tcW w:w="6780" w:type="dxa"/>
          </w:tcPr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Автодороги на территории 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1B3D08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</w:p>
        </w:tc>
        <w:tc>
          <w:tcPr>
            <w:tcW w:w="1436" w:type="dxa"/>
          </w:tcPr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735 000</w:t>
            </w:r>
          </w:p>
        </w:tc>
      </w:tr>
      <w:tr w:rsidR="00850A2C" w:rsidTr="00850A2C">
        <w:tc>
          <w:tcPr>
            <w:tcW w:w="1560" w:type="dxa"/>
          </w:tcPr>
          <w:p w:rsidR="00850A2C" w:rsidRPr="003729C0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FORD RANGER</w:t>
            </w:r>
          </w:p>
        </w:tc>
        <w:tc>
          <w:tcPr>
            <w:tcW w:w="6780" w:type="dxa"/>
          </w:tcPr>
          <w:p w:rsidR="00850A2C" w:rsidRPr="002615AF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FORD</w:t>
            </w:r>
            <w:r w:rsidRPr="001B3D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RANGER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</w:t>
            </w:r>
            <w:r w:rsidR="001B3D08" w:rsidRPr="0013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ская область, г. Белогорск,</w:t>
            </w:r>
            <w:r w:rsidR="001B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Кирова 253</w:t>
            </w:r>
            <w:bookmarkStart w:id="0" w:name="_GoBack"/>
            <w:bookmarkEnd w:id="0"/>
          </w:p>
        </w:tc>
        <w:tc>
          <w:tcPr>
            <w:tcW w:w="1436" w:type="dxa"/>
          </w:tcPr>
          <w:p w:rsidR="00850A2C" w:rsidRDefault="00850A2C" w:rsidP="00544E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270 000</w:t>
            </w:r>
          </w:p>
        </w:tc>
      </w:tr>
    </w:tbl>
    <w:p w:rsidR="00850A2C" w:rsidRDefault="00850A2C" w:rsidP="00850A2C">
      <w:pPr>
        <w:rPr>
          <w:rFonts w:ascii="Times New Roman" w:hAnsi="Times New Roman" w:cs="Times New Roman"/>
          <w:sz w:val="20"/>
          <w:szCs w:val="20"/>
        </w:rPr>
      </w:pPr>
    </w:p>
    <w:p w:rsidR="00BF7AF2" w:rsidRPr="00850A2C" w:rsidRDefault="00850A2C" w:rsidP="00850A2C">
      <w:pPr>
        <w:rPr>
          <w:rFonts w:ascii="Times New Roman" w:hAnsi="Times New Roman" w:cs="Times New Roman"/>
          <w:b/>
          <w:sz w:val="24"/>
          <w:szCs w:val="24"/>
        </w:rPr>
      </w:pPr>
      <w:r w:rsidRPr="00850A2C">
        <w:rPr>
          <w:rFonts w:ascii="Times New Roman" w:hAnsi="Times New Roman" w:cs="Times New Roman"/>
          <w:b/>
          <w:sz w:val="24"/>
          <w:szCs w:val="24"/>
        </w:rPr>
        <w:t>Конкурсный управляющий АО «19 ЦАРЗ» ____________________А. М. Юсупов</w:t>
      </w:r>
      <w:r w:rsidR="00DD0C4A" w:rsidRPr="00850A2C">
        <w:rPr>
          <w:rFonts w:ascii="Times New Roman" w:hAnsi="Times New Roman" w:cs="Times New Roman"/>
          <w:b/>
          <w:sz w:val="24"/>
          <w:szCs w:val="24"/>
        </w:rPr>
        <w:tab/>
      </w:r>
      <w:r w:rsidR="00DD0C4A" w:rsidRPr="00850A2C">
        <w:rPr>
          <w:rFonts w:ascii="Times New Roman" w:hAnsi="Times New Roman" w:cs="Times New Roman"/>
          <w:b/>
          <w:sz w:val="24"/>
          <w:szCs w:val="24"/>
        </w:rPr>
        <w:tab/>
      </w:r>
      <w:r w:rsidR="005D6B8B" w:rsidRPr="00850A2C">
        <w:rPr>
          <w:rFonts w:ascii="Times New Roman" w:hAnsi="Times New Roman" w:cs="Times New Roman"/>
          <w:b/>
          <w:sz w:val="24"/>
          <w:szCs w:val="24"/>
        </w:rPr>
        <w:tab/>
      </w:r>
    </w:p>
    <w:sectPr w:rsidR="00BF7AF2" w:rsidRPr="00850A2C" w:rsidSect="00752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F2"/>
    <w:rsid w:val="000936B4"/>
    <w:rsid w:val="000A1083"/>
    <w:rsid w:val="000E4C99"/>
    <w:rsid w:val="000E74CE"/>
    <w:rsid w:val="000F599C"/>
    <w:rsid w:val="00101814"/>
    <w:rsid w:val="0011010A"/>
    <w:rsid w:val="001179D5"/>
    <w:rsid w:val="00124F20"/>
    <w:rsid w:val="00136FA8"/>
    <w:rsid w:val="001B3D08"/>
    <w:rsid w:val="00207B19"/>
    <w:rsid w:val="00241321"/>
    <w:rsid w:val="0025111B"/>
    <w:rsid w:val="002C4AA8"/>
    <w:rsid w:val="003729C0"/>
    <w:rsid w:val="003926FA"/>
    <w:rsid w:val="003A359F"/>
    <w:rsid w:val="004234D6"/>
    <w:rsid w:val="00453226"/>
    <w:rsid w:val="00454C05"/>
    <w:rsid w:val="004E7B3C"/>
    <w:rsid w:val="00532364"/>
    <w:rsid w:val="0053587A"/>
    <w:rsid w:val="00544E6E"/>
    <w:rsid w:val="0057349C"/>
    <w:rsid w:val="005753D9"/>
    <w:rsid w:val="005D6B8B"/>
    <w:rsid w:val="006356A1"/>
    <w:rsid w:val="00644B10"/>
    <w:rsid w:val="00666E20"/>
    <w:rsid w:val="00682E91"/>
    <w:rsid w:val="006B5856"/>
    <w:rsid w:val="006C7FA5"/>
    <w:rsid w:val="006E0205"/>
    <w:rsid w:val="00713A52"/>
    <w:rsid w:val="00740D1F"/>
    <w:rsid w:val="00752E79"/>
    <w:rsid w:val="0076368F"/>
    <w:rsid w:val="00765CC9"/>
    <w:rsid w:val="007C0F5C"/>
    <w:rsid w:val="0080316C"/>
    <w:rsid w:val="00850A2C"/>
    <w:rsid w:val="00851677"/>
    <w:rsid w:val="008C4008"/>
    <w:rsid w:val="00926C77"/>
    <w:rsid w:val="00991D18"/>
    <w:rsid w:val="00A40E3C"/>
    <w:rsid w:val="00A56B4A"/>
    <w:rsid w:val="00A84625"/>
    <w:rsid w:val="00AB34B1"/>
    <w:rsid w:val="00B11EF3"/>
    <w:rsid w:val="00B93A2D"/>
    <w:rsid w:val="00B97268"/>
    <w:rsid w:val="00BC3DE6"/>
    <w:rsid w:val="00BF7AF2"/>
    <w:rsid w:val="00C37DD9"/>
    <w:rsid w:val="00D00E4B"/>
    <w:rsid w:val="00D24468"/>
    <w:rsid w:val="00D45558"/>
    <w:rsid w:val="00DD0C4A"/>
    <w:rsid w:val="00DD2433"/>
    <w:rsid w:val="00E00B59"/>
    <w:rsid w:val="00E3179E"/>
    <w:rsid w:val="00E809AC"/>
    <w:rsid w:val="00F120EB"/>
    <w:rsid w:val="00F159C8"/>
    <w:rsid w:val="00F320E8"/>
    <w:rsid w:val="00F43E27"/>
    <w:rsid w:val="00F52071"/>
    <w:rsid w:val="00F54306"/>
    <w:rsid w:val="00F81738"/>
    <w:rsid w:val="00FC23C0"/>
    <w:rsid w:val="00FD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19026E-F1CB-42D9-9F26-94269533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7A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50A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2019-10-29T02:01:00Z</cp:lastPrinted>
  <dcterms:created xsi:type="dcterms:W3CDTF">2019-10-30T09:37:00Z</dcterms:created>
  <dcterms:modified xsi:type="dcterms:W3CDTF">2019-11-02T10:24:00Z</dcterms:modified>
</cp:coreProperties>
</file>