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ДОГОВОР № 0</w:t>
      </w:r>
      <w:r w:rsidR="006101B4">
        <w:rPr>
          <w:rFonts w:ascii="Times New Roman" w:hAnsi="Times New Roman" w:cs="Times New Roman"/>
          <w:sz w:val="18"/>
          <w:szCs w:val="18"/>
        </w:rPr>
        <w:t>1</w:t>
      </w:r>
      <w:r w:rsidRPr="00822C78">
        <w:rPr>
          <w:rFonts w:ascii="Times New Roman" w:hAnsi="Times New Roman" w:cs="Times New Roman"/>
          <w:sz w:val="18"/>
          <w:szCs w:val="18"/>
        </w:rPr>
        <w:t>/</w:t>
      </w:r>
      <w:r w:rsidR="00FE6110">
        <w:rPr>
          <w:rFonts w:ascii="Times New Roman" w:hAnsi="Times New Roman" w:cs="Times New Roman"/>
          <w:sz w:val="18"/>
          <w:szCs w:val="18"/>
        </w:rPr>
        <w:t>12</w:t>
      </w:r>
      <w:r w:rsidRPr="00822C78">
        <w:rPr>
          <w:rFonts w:ascii="Times New Roman" w:hAnsi="Times New Roman" w:cs="Times New Roman"/>
          <w:sz w:val="18"/>
          <w:szCs w:val="18"/>
        </w:rPr>
        <w:t>-</w:t>
      </w:r>
      <w:r w:rsidR="00D074F7">
        <w:rPr>
          <w:rFonts w:ascii="Times New Roman" w:hAnsi="Times New Roman" w:cs="Times New Roman"/>
          <w:sz w:val="18"/>
          <w:szCs w:val="18"/>
        </w:rPr>
        <w:t>т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г. Н. Новгород                                                                                                                           </w:t>
      </w:r>
      <w:r w:rsidR="00FE6110">
        <w:rPr>
          <w:rFonts w:ascii="Times New Roman" w:hAnsi="Times New Roman" w:cs="Times New Roman"/>
          <w:sz w:val="18"/>
          <w:szCs w:val="18"/>
        </w:rPr>
        <w:t>05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FE6110">
        <w:rPr>
          <w:rFonts w:ascii="Times New Roman" w:hAnsi="Times New Roman" w:cs="Times New Roman"/>
          <w:sz w:val="18"/>
          <w:szCs w:val="18"/>
        </w:rPr>
        <w:t>12</w:t>
      </w:r>
      <w:r w:rsidRPr="00822C78">
        <w:rPr>
          <w:rFonts w:ascii="Times New Roman" w:hAnsi="Times New Roman" w:cs="Times New Roman"/>
          <w:sz w:val="18"/>
          <w:szCs w:val="18"/>
        </w:rPr>
        <w:t>.201</w:t>
      </w:r>
      <w:r w:rsidR="00FE6110">
        <w:rPr>
          <w:rFonts w:ascii="Times New Roman" w:hAnsi="Times New Roman" w:cs="Times New Roman"/>
          <w:sz w:val="18"/>
          <w:szCs w:val="18"/>
        </w:rPr>
        <w:t>9</w:t>
      </w:r>
      <w:r w:rsidRPr="00822C78">
        <w:rPr>
          <w:rFonts w:ascii="Times New Roman" w:hAnsi="Times New Roman" w:cs="Times New Roman"/>
          <w:sz w:val="18"/>
          <w:szCs w:val="18"/>
        </w:rPr>
        <w:t xml:space="preserve">г. 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783044" w:rsidP="00EA4F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83044">
        <w:rPr>
          <w:rFonts w:ascii="Times New Roman" w:hAnsi="Times New Roman" w:cs="Times New Roman"/>
          <w:sz w:val="18"/>
          <w:szCs w:val="18"/>
        </w:rPr>
        <w:t>ООО «</w:t>
      </w:r>
      <w:r w:rsidR="00FE6110" w:rsidRPr="00FE6110">
        <w:rPr>
          <w:rFonts w:ascii="Times New Roman" w:hAnsi="Times New Roman" w:cs="Times New Roman"/>
          <w:sz w:val="18"/>
          <w:szCs w:val="18"/>
        </w:rPr>
        <w:t>Первая Механизация</w:t>
      </w:r>
      <w:r w:rsidRPr="00783044">
        <w:rPr>
          <w:rFonts w:ascii="Times New Roman" w:hAnsi="Times New Roman" w:cs="Times New Roman"/>
          <w:sz w:val="18"/>
          <w:szCs w:val="18"/>
        </w:rPr>
        <w:t>»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 в лице конкурсного управляющего </w:t>
      </w:r>
      <w:proofErr w:type="spellStart"/>
      <w:r w:rsidRPr="00783044">
        <w:rPr>
          <w:rFonts w:ascii="Times New Roman" w:hAnsi="Times New Roman" w:cs="Times New Roman"/>
          <w:sz w:val="18"/>
          <w:szCs w:val="18"/>
        </w:rPr>
        <w:t>Слепова</w:t>
      </w:r>
      <w:proofErr w:type="spellEnd"/>
      <w:r w:rsidRPr="00783044">
        <w:rPr>
          <w:rFonts w:ascii="Times New Roman" w:hAnsi="Times New Roman" w:cs="Times New Roman"/>
          <w:sz w:val="18"/>
          <w:szCs w:val="18"/>
        </w:rPr>
        <w:t xml:space="preserve"> Сергея Ивановича</w:t>
      </w:r>
      <w:r w:rsidR="00EA4F32" w:rsidRPr="00822C78">
        <w:rPr>
          <w:rFonts w:ascii="Times New Roman" w:hAnsi="Times New Roman" w:cs="Times New Roman"/>
          <w:sz w:val="18"/>
          <w:szCs w:val="18"/>
        </w:rPr>
        <w:t>, действующ</w:t>
      </w:r>
      <w:r w:rsidR="00FE6110">
        <w:rPr>
          <w:rFonts w:ascii="Times New Roman" w:hAnsi="Times New Roman" w:cs="Times New Roman"/>
          <w:sz w:val="18"/>
          <w:szCs w:val="18"/>
        </w:rPr>
        <w:t>его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на основании </w:t>
      </w:r>
      <w:r w:rsidRPr="00783044">
        <w:rPr>
          <w:rFonts w:ascii="Times New Roman" w:hAnsi="Times New Roman" w:cs="Times New Roman"/>
          <w:sz w:val="18"/>
          <w:szCs w:val="18"/>
        </w:rPr>
        <w:t xml:space="preserve">Решения Арбитражного суда Нижегородской   области по делу </w:t>
      </w:r>
      <w:r w:rsidR="00FE6110" w:rsidRPr="00FE6110">
        <w:rPr>
          <w:rFonts w:ascii="Times New Roman" w:hAnsi="Times New Roman" w:cs="Times New Roman"/>
          <w:sz w:val="18"/>
          <w:szCs w:val="18"/>
        </w:rPr>
        <w:t>А43-17505/2018</w:t>
      </w:r>
      <w:r w:rsidRPr="00783044">
        <w:rPr>
          <w:rFonts w:ascii="Times New Roman" w:hAnsi="Times New Roman" w:cs="Times New Roman"/>
          <w:sz w:val="18"/>
          <w:szCs w:val="18"/>
        </w:rPr>
        <w:t xml:space="preserve">  от </w:t>
      </w:r>
      <w:r w:rsidR="00FE6110" w:rsidRPr="00FE6110">
        <w:rPr>
          <w:rFonts w:ascii="Times New Roman" w:hAnsi="Times New Roman" w:cs="Times New Roman"/>
          <w:sz w:val="18"/>
          <w:szCs w:val="18"/>
        </w:rPr>
        <w:t>06 сентября 2019 года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с одной стороны, именуемое  в дальнейшем «Заказчик», и ООО «Финансово-аналитический центр», именуемое в дальнейшем “Исполнитель” в лице   директора Семенычева Ивана Андреевича, действующего  на  основании Устава, с другой стороны, заключили настоящий Договор о нижеследующем:</w:t>
      </w:r>
      <w:proofErr w:type="gramEnd"/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1.1.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Заказчик поручает, а Исполнитель принимает на себя обязательства за вознаграждение от своего имени за счет Заказчика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783044" w:rsidRPr="00783044">
        <w:rPr>
          <w:rFonts w:ascii="Times New Roman" w:hAnsi="Times New Roman" w:cs="Times New Roman"/>
          <w:sz w:val="18"/>
          <w:szCs w:val="18"/>
        </w:rPr>
        <w:t xml:space="preserve">за исключением </w:t>
      </w:r>
      <w:r w:rsidR="00FE6110" w:rsidRPr="00FE6110">
        <w:rPr>
          <w:rFonts w:ascii="Times New Roman" w:hAnsi="Times New Roman" w:cs="Times New Roman"/>
          <w:sz w:val="18"/>
          <w:szCs w:val="18"/>
        </w:rPr>
        <w:t>оплаты оператору электронной площадки за проведение торгов и публикаций на ЕФРСБ о торгах и их результатах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503846" w:rsidRPr="00503846">
        <w:rPr>
          <w:rFonts w:ascii="Times New Roman" w:hAnsi="Times New Roman" w:cs="Times New Roman"/>
          <w:sz w:val="18"/>
          <w:szCs w:val="18"/>
        </w:rPr>
        <w:t>оказать услуги по проведению комплекса мероприятий по реализации имущества ООО «</w:t>
      </w:r>
      <w:r w:rsidR="00FE6110" w:rsidRPr="00FE6110">
        <w:rPr>
          <w:rFonts w:ascii="Times New Roman" w:hAnsi="Times New Roman" w:cs="Times New Roman"/>
          <w:sz w:val="18"/>
          <w:szCs w:val="18"/>
        </w:rPr>
        <w:t>Первая Механизация</w:t>
      </w:r>
      <w:r w:rsidR="00503846" w:rsidRPr="00503846">
        <w:rPr>
          <w:rFonts w:ascii="Times New Roman" w:hAnsi="Times New Roman" w:cs="Times New Roman"/>
          <w:sz w:val="18"/>
          <w:szCs w:val="18"/>
        </w:rPr>
        <w:t>»</w:t>
      </w:r>
      <w:r w:rsidR="00503846">
        <w:rPr>
          <w:rFonts w:ascii="Times New Roman" w:hAnsi="Times New Roman" w:cs="Times New Roman"/>
          <w:sz w:val="18"/>
          <w:szCs w:val="18"/>
        </w:rPr>
        <w:t xml:space="preserve"> (торги в форме аукциона/ публичного предложения)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1.2. Исполнитель проводит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 xml:space="preserve">) в электронной форме на </w:t>
      </w:r>
      <w:r w:rsidR="00FE6110" w:rsidRPr="00FE6110">
        <w:rPr>
          <w:rFonts w:ascii="Times New Roman" w:hAnsi="Times New Roman" w:cs="Times New Roman"/>
          <w:sz w:val="18"/>
          <w:szCs w:val="18"/>
        </w:rPr>
        <w:t xml:space="preserve">электронной площадке ООО «Электронные системы Поволжья», размещенной в сети Интернет по адресу </w:t>
      </w:r>
      <w:proofErr w:type="spellStart"/>
      <w:r w:rsidR="00FE6110" w:rsidRPr="00FE6110">
        <w:rPr>
          <w:rFonts w:ascii="Times New Roman" w:hAnsi="Times New Roman" w:cs="Times New Roman"/>
          <w:sz w:val="18"/>
          <w:szCs w:val="18"/>
        </w:rPr>
        <w:t>https</w:t>
      </w:r>
      <w:proofErr w:type="spellEnd"/>
      <w:r w:rsidR="00FE6110" w:rsidRPr="00FE6110">
        <w:rPr>
          <w:rFonts w:ascii="Times New Roman" w:hAnsi="Times New Roman" w:cs="Times New Roman"/>
          <w:sz w:val="18"/>
          <w:szCs w:val="18"/>
        </w:rPr>
        <w:t>//www.el-torg.com.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 Права и обязанности сторон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2.1. Исполнитель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 положением о проведении торгов в электронной форме на одной из электронных торговых площадок, утвержденных собранием кредиторов;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Организовывать подготовку документации, необходимой для организации и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), и публикацию информационного сообщения о проведении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со статьей 110 Федерального закона от 01.01.01 г. "О несостоятельности (банкротстве)";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Уведомлять Заказчика о Заинтересованных лицах посредством факсимильной связи или по электронной почте;</w:t>
      </w:r>
    </w:p>
    <w:p w:rsidR="000415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и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электронной форме</w:t>
      </w:r>
      <w:r w:rsidR="00041532">
        <w:rPr>
          <w:rFonts w:ascii="Times New Roman" w:hAnsi="Times New Roman" w:cs="Times New Roman"/>
          <w:sz w:val="18"/>
          <w:szCs w:val="18"/>
        </w:rPr>
        <w:t>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Сохранять конфиденциальность сведений, составляющих коммерческую тайну Заказчика, ставших ему известными в связи с исполнением поручения.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Обеспечить соответствие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требованиям законодательства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2.2. Исполнитель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Знакомиться с подлинными документами, подтверждающими право собственности Заказчика, а также иными документами на Имущество, снимать с них копии для использования в целях исполнения обязательств по настоящему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Затребовать от заказчика фотографии Имущества в электронном виде и текстовую информацию, содержащую исчерпывающее описание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Осуществлять телефонные переговоры с Заказчиком, по согласованию вопросов, касающихся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согласованию с Заказчиком определять время и место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рамках требований действующего законодательства и официальных правил электронной торговой площадки;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Привлекать для исполнения договора своих сотрудников, представителей и третьих лиц.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2.3. Заказчик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Предоставить Исполнителю документы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и информацию, необходимые для выполнения услуг в соответствии с требованиями законодательства;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Без промедления принять от Исполнителя все исполненное им в соответствии с настоящим договором;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 разглашать конфиденциальные сведения Исполнителя и третьих лиц, ставшие ему известными в ходе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Оплатить стоимость услуг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по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необходимости по требованию Исполнителя в течение 3 (трех) банковских дней оформить полномочия Исполнителя доверенностью со всеми полномочиями, необходимыми для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Незамедлительно информировать Исполнителя обо всех юридических и других действиях, результат которых может повлиять на стоимость Имущества или изменить стоимость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того, если настоящий договор будет прекращен до того, как поручение исполнено полностью, Заказчик обязуется возместить Исполнителю понесенные при исполнении поручения расходы, связанные с выполнением настоящего договора;</w:t>
      </w:r>
    </w:p>
    <w:p w:rsidR="00503846" w:rsidRDefault="00503846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846">
        <w:rPr>
          <w:rFonts w:ascii="Times New Roman" w:hAnsi="Times New Roman" w:cs="Times New Roman"/>
          <w:sz w:val="18"/>
          <w:szCs w:val="18"/>
        </w:rPr>
        <w:t>-  После проведения каждых торгов по реализации имуществ</w:t>
      </w:r>
      <w:proofErr w:type="gramStart"/>
      <w:r w:rsidRPr="00503846">
        <w:rPr>
          <w:rFonts w:ascii="Times New Roman" w:hAnsi="Times New Roman" w:cs="Times New Roman"/>
          <w:sz w:val="18"/>
          <w:szCs w:val="18"/>
        </w:rPr>
        <w:t xml:space="preserve">а </w:t>
      </w:r>
      <w:r>
        <w:rPr>
          <w:rFonts w:ascii="Times New Roman" w:hAnsi="Times New Roman" w:cs="Times New Roman"/>
          <w:sz w:val="18"/>
          <w:szCs w:val="18"/>
        </w:rPr>
        <w:t>ООО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«</w:t>
      </w:r>
      <w:r w:rsidR="009D46C5" w:rsidRPr="009D46C5">
        <w:rPr>
          <w:rFonts w:ascii="Times New Roman" w:hAnsi="Times New Roman" w:cs="Times New Roman"/>
          <w:sz w:val="18"/>
          <w:szCs w:val="18"/>
        </w:rPr>
        <w:t>Первая Механизация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503846">
        <w:rPr>
          <w:rFonts w:ascii="Times New Roman" w:hAnsi="Times New Roman" w:cs="Times New Roman"/>
          <w:sz w:val="18"/>
          <w:szCs w:val="18"/>
        </w:rPr>
        <w:t xml:space="preserve"> подписывается акт оказанных услуг в течение </w:t>
      </w:r>
      <w:r w:rsidR="009D46C5">
        <w:rPr>
          <w:rFonts w:ascii="Times New Roman" w:hAnsi="Times New Roman" w:cs="Times New Roman"/>
          <w:sz w:val="18"/>
          <w:szCs w:val="18"/>
        </w:rPr>
        <w:t>5</w:t>
      </w:r>
      <w:r w:rsidRPr="00503846">
        <w:rPr>
          <w:rFonts w:ascii="Times New Roman" w:hAnsi="Times New Roman" w:cs="Times New Roman"/>
          <w:sz w:val="18"/>
          <w:szCs w:val="18"/>
        </w:rPr>
        <w:t xml:space="preserve"> (</w:t>
      </w:r>
      <w:r w:rsidR="009D46C5">
        <w:rPr>
          <w:rFonts w:ascii="Times New Roman" w:hAnsi="Times New Roman" w:cs="Times New Roman"/>
          <w:sz w:val="18"/>
          <w:szCs w:val="18"/>
        </w:rPr>
        <w:t>Пять</w:t>
      </w:r>
      <w:r w:rsidRPr="00503846">
        <w:rPr>
          <w:rFonts w:ascii="Times New Roman" w:hAnsi="Times New Roman" w:cs="Times New Roman"/>
          <w:sz w:val="18"/>
          <w:szCs w:val="18"/>
        </w:rPr>
        <w:t>) рабочих дней.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2.4. Заказчик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Требовать от Исполнителя сведения о ходе реализации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2.5. Заказчик гарантирует, что Имущество не под арестом, не передано третьим лицам, свободно от каких-либо притязаний третьих лиц и право собственности на него ни кем не оспаривается. В случае нахождения имущества в залоге Заказчик предоставляет письменное согласие залогодержателя на продажу Имущества. Всю материальную и иную ответственность за предоставленные документы, копии документов несет Заказчик перед Исполнителем и третьими лицами.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 Оплата услуг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3.1. Заказчик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оплачивает стоимость размещений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всех информационных сообщений в средствах массовой информации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9D46C5" w:rsidRPr="009D46C5">
        <w:rPr>
          <w:rFonts w:ascii="Times New Roman" w:hAnsi="Times New Roman" w:cs="Times New Roman"/>
          <w:sz w:val="18"/>
          <w:szCs w:val="18"/>
        </w:rPr>
        <w:t>за исключением оплаты оператору электронной площадки за проведение торгов и публикаций на ЕФРСБ о торгах и их результатах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, в соответствии со статьей 110 Федерального закона от </w:t>
      </w:r>
      <w:r w:rsidR="009D46C5">
        <w:rPr>
          <w:rFonts w:ascii="Times New Roman" w:hAnsi="Times New Roman" w:cs="Times New Roman"/>
          <w:sz w:val="18"/>
          <w:szCs w:val="18"/>
        </w:rPr>
        <w:t>26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9D46C5">
        <w:rPr>
          <w:rFonts w:ascii="Times New Roman" w:hAnsi="Times New Roman" w:cs="Times New Roman"/>
          <w:sz w:val="18"/>
          <w:szCs w:val="18"/>
        </w:rPr>
        <w:t>10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9D46C5">
        <w:rPr>
          <w:rFonts w:ascii="Times New Roman" w:hAnsi="Times New Roman" w:cs="Times New Roman"/>
          <w:sz w:val="18"/>
          <w:szCs w:val="18"/>
        </w:rPr>
        <w:t>20</w:t>
      </w:r>
      <w:r w:rsidRPr="00822C78">
        <w:rPr>
          <w:rFonts w:ascii="Times New Roman" w:hAnsi="Times New Roman" w:cs="Times New Roman"/>
          <w:sz w:val="18"/>
          <w:szCs w:val="18"/>
        </w:rPr>
        <w:t>0</w:t>
      </w:r>
      <w:r w:rsidR="009D46C5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 г. "О несостоятельности (банкротстве)".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3.2. </w:t>
      </w:r>
      <w:r w:rsidR="001842FD" w:rsidRPr="00822C78">
        <w:rPr>
          <w:rFonts w:ascii="Times New Roman" w:hAnsi="Times New Roman" w:cs="Times New Roman"/>
          <w:sz w:val="18"/>
          <w:szCs w:val="18"/>
        </w:rPr>
        <w:t>Вознаграждение за выполненную Исполнителем в  соответствии с п. 1. настоящего Договора</w:t>
      </w:r>
      <w:r w:rsidR="00981F37">
        <w:rPr>
          <w:rFonts w:ascii="Times New Roman" w:hAnsi="Times New Roman" w:cs="Times New Roman"/>
          <w:sz w:val="18"/>
          <w:szCs w:val="18"/>
        </w:rPr>
        <w:t xml:space="preserve"> работу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981F37" w:rsidRPr="00981F37">
        <w:rPr>
          <w:rFonts w:ascii="Times New Roman" w:hAnsi="Times New Roman" w:cs="Times New Roman"/>
          <w:sz w:val="18"/>
          <w:szCs w:val="18"/>
        </w:rPr>
        <w:t>определяется согласно договоренности сторон в размере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9D46C5">
        <w:rPr>
          <w:rFonts w:ascii="Times New Roman" w:hAnsi="Times New Roman" w:cs="Times New Roman"/>
          <w:sz w:val="18"/>
          <w:szCs w:val="18"/>
        </w:rPr>
        <w:t>3</w:t>
      </w:r>
      <w:r w:rsidR="00367C91">
        <w:rPr>
          <w:rFonts w:ascii="Times New Roman" w:hAnsi="Times New Roman" w:cs="Times New Roman"/>
          <w:sz w:val="18"/>
          <w:szCs w:val="18"/>
        </w:rPr>
        <w:t>0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000 </w:t>
      </w:r>
      <w:proofErr w:type="gramStart"/>
      <w:r w:rsidR="001842FD" w:rsidRPr="00822C78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="009D46C5">
        <w:rPr>
          <w:rFonts w:ascii="Times New Roman" w:hAnsi="Times New Roman" w:cs="Times New Roman"/>
          <w:sz w:val="18"/>
          <w:szCs w:val="18"/>
        </w:rPr>
        <w:t xml:space="preserve">тридцать </w:t>
      </w:r>
      <w:r w:rsidR="001842FD" w:rsidRPr="00822C78">
        <w:rPr>
          <w:rFonts w:ascii="Times New Roman" w:hAnsi="Times New Roman" w:cs="Times New Roman"/>
          <w:sz w:val="18"/>
          <w:szCs w:val="18"/>
        </w:rPr>
        <w:t>тысяч) рублей</w:t>
      </w:r>
      <w:r w:rsidR="009D0743" w:rsidRPr="009D0743">
        <w:t xml:space="preserve"> </w:t>
      </w:r>
      <w:r w:rsidR="009D0743" w:rsidRPr="009D0743">
        <w:rPr>
          <w:rFonts w:ascii="Times New Roman" w:hAnsi="Times New Roman" w:cs="Times New Roman"/>
          <w:sz w:val="18"/>
          <w:szCs w:val="18"/>
        </w:rPr>
        <w:t xml:space="preserve">за каждые торги </w:t>
      </w:r>
      <w:r w:rsidR="001842FD" w:rsidRPr="00822C78">
        <w:rPr>
          <w:rFonts w:ascii="Times New Roman" w:hAnsi="Times New Roman" w:cs="Times New Roman"/>
          <w:sz w:val="18"/>
          <w:szCs w:val="18"/>
        </w:rPr>
        <w:t>+1% от реализации имущества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822C78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="00367C91">
        <w:rPr>
          <w:rFonts w:ascii="Times New Roman" w:hAnsi="Times New Roman" w:cs="Times New Roman"/>
          <w:sz w:val="18"/>
          <w:szCs w:val="18"/>
        </w:rPr>
        <w:t>3</w:t>
      </w:r>
      <w:r w:rsidR="00EA4F32" w:rsidRPr="00822C78">
        <w:rPr>
          <w:rFonts w:ascii="Times New Roman" w:hAnsi="Times New Roman" w:cs="Times New Roman"/>
          <w:sz w:val="18"/>
          <w:szCs w:val="18"/>
        </w:rPr>
        <w:t>. В случае признания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) </w:t>
      </w:r>
      <w:proofErr w:type="gramStart"/>
      <w:r w:rsidR="00EA4F32" w:rsidRPr="00822C7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gramEnd"/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</w:t>
      </w:r>
      <w:r w:rsidRPr="00822C78">
        <w:rPr>
          <w:rFonts w:ascii="Times New Roman" w:hAnsi="Times New Roman" w:cs="Times New Roman"/>
          <w:sz w:val="18"/>
          <w:szCs w:val="18"/>
        </w:rPr>
        <w:t xml:space="preserve">оплата 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вознаграждения за оказанные услуги производится Заказчиком безналичным путем непосредственно на расчетный счет Исполнителя, на основании выставленного Исполнителем счета в течение </w:t>
      </w:r>
      <w:r w:rsidR="009D46C5">
        <w:rPr>
          <w:rFonts w:ascii="Times New Roman" w:hAnsi="Times New Roman" w:cs="Times New Roman"/>
          <w:sz w:val="18"/>
          <w:szCs w:val="18"/>
        </w:rPr>
        <w:t>5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9D46C5">
        <w:rPr>
          <w:rFonts w:ascii="Times New Roman" w:hAnsi="Times New Roman" w:cs="Times New Roman"/>
          <w:sz w:val="18"/>
          <w:szCs w:val="18"/>
        </w:rPr>
        <w:t>Пять</w:t>
      </w:r>
      <w:r w:rsidR="00EA4F32" w:rsidRPr="00822C78">
        <w:rPr>
          <w:rFonts w:ascii="Times New Roman" w:hAnsi="Times New Roman" w:cs="Times New Roman"/>
          <w:sz w:val="18"/>
          <w:szCs w:val="18"/>
        </w:rPr>
        <w:t>) рабочих дней с даты его получения.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 Ответственность Сторон и разрешение споров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4.1. </w:t>
      </w:r>
      <w:r w:rsidR="00822C78" w:rsidRPr="00822C78">
        <w:rPr>
          <w:rFonts w:ascii="Times New Roman" w:hAnsi="Times New Roman" w:cs="Times New Roman"/>
          <w:sz w:val="18"/>
          <w:szCs w:val="18"/>
        </w:rPr>
        <w:t>В случае отказа от выполнения работ по инициативе Заказчика  он  обязуется оплатить  фактически  проделанную  работу  Исполнителя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</w:t>
      </w:r>
      <w:r w:rsidR="00822C78" w:rsidRPr="00822C78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. Споры и разногласия, которые могут возникнуть при исполнении настоящего Договора будут по возможности разрешаться путём переговоров между Сторонами.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вытекающее из него, подлежат окончательному разрешению в Арбитражном суде </w:t>
      </w:r>
      <w:r w:rsidR="00822C78" w:rsidRPr="00822C78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действующим законодательством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 Срок действия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и действует до выполнения сторонами обязательств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5.2. Услуги по настоящему договору считаются выполненными после предоставления Заказчику документации по итогам проведения торгов, включая протокол торгов, оформленный в соответствии с официальными правилами электронной торговой площадки, подписания сторонами акта выполненных услуг, либо предоставления Заказчику протокола о признании торгов несостоявшимися.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 Прочие условия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6.1. Все изменения, дополнения и приложения к данному Договору являются неотъемлемой его частью и должны быть составлены в письменной форме с подписями обеих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6.2. Информация, полученная Исполнителем по настоящему Договору, а также сами условия Договора являются строго конфиденциальными и не подлежат разглашению третьим лицам. Сторона, нарушившая условия конфиденциальности, указные в данном Договоре обязана возместить материальный ущерб, нанесенный такими действиями другой стороне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6.3. В случаях, не предусмотренных настоящим Договором, Стороны руководствуются действующим законодательством РФ.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7. Адреса и реквизиты Сторон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641"/>
      </w:tblGrid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ЗАКАЗЧИК: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ИСПОЛНИТЕЛЬ: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 «</w:t>
            </w:r>
            <w:r w:rsidR="009D46C5"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Механизация</w:t>
            </w: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«Финансово-аналитический  центр»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9D46C5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603000 г. Нижний Новгород, ул. Белинского, д. 38, п. 26, оф. 4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603146, Нижний Новгород, ул. Бекетова, д.38 а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счет  </w:t>
            </w:r>
            <w:r w:rsidR="009D46C5"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40702810001300003038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40702810301000001983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9D46C5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ПАО «Банк </w:t>
            </w:r>
            <w:proofErr w:type="spellStart"/>
            <w:r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Уралсиб</w:t>
            </w:r>
            <w:proofErr w:type="spellEnd"/>
            <w:r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Банк: ФАКБ «Российский Капитал» Нижегородский г. Нижний Новгород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БИК </w:t>
            </w:r>
            <w:r w:rsidR="009D46C5"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048073770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042202821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spell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D46C5"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30101810600000000770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30101810300000000821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 </w:t>
            </w:r>
            <w:r w:rsidR="009D46C5" w:rsidRPr="009D4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0274062111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5260118980</w:t>
            </w:r>
          </w:p>
        </w:tc>
      </w:tr>
    </w:tbl>
    <w:p w:rsidR="00EA4F32" w:rsidRPr="00EA4F32" w:rsidRDefault="00EA4F32" w:rsidP="00EA4F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ЗАКАЗЧИК: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:rsidR="00EA4F32" w:rsidRPr="00EA4F32" w:rsidRDefault="00367C91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ООО  «</w:t>
      </w:r>
      <w:r w:rsidR="009D46C5" w:rsidRPr="009D46C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Первая Механизация</w:t>
      </w:r>
      <w:r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ООО «ФАЦ»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Конкурсный управляющий                                                  Директор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spellStart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С.И.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/_______________/Семенычев И.А.</w:t>
      </w:r>
    </w:p>
    <w:p w:rsidR="00C17974" w:rsidRPr="00822C78" w:rsidRDefault="00C17974" w:rsidP="00EA4F32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822C78" w:rsidRPr="00822C78" w:rsidRDefault="00822C78">
      <w:pPr>
        <w:ind w:firstLine="708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822C78" w:rsidRPr="00822C78" w:rsidSect="00EA4F3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32"/>
    <w:rsid w:val="00041532"/>
    <w:rsid w:val="0006777F"/>
    <w:rsid w:val="001842FD"/>
    <w:rsid w:val="003244C4"/>
    <w:rsid w:val="00367C91"/>
    <w:rsid w:val="003E6698"/>
    <w:rsid w:val="00503846"/>
    <w:rsid w:val="00503980"/>
    <w:rsid w:val="006101B4"/>
    <w:rsid w:val="00783044"/>
    <w:rsid w:val="007B4CCB"/>
    <w:rsid w:val="00822C78"/>
    <w:rsid w:val="00903904"/>
    <w:rsid w:val="00981F37"/>
    <w:rsid w:val="009D0743"/>
    <w:rsid w:val="009D46C5"/>
    <w:rsid w:val="00C17974"/>
    <w:rsid w:val="00D074F7"/>
    <w:rsid w:val="00EA4F32"/>
    <w:rsid w:val="00FE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cp:lastPrinted>2018-03-23T08:26:00Z</cp:lastPrinted>
  <dcterms:created xsi:type="dcterms:W3CDTF">2019-12-12T07:35:00Z</dcterms:created>
  <dcterms:modified xsi:type="dcterms:W3CDTF">2019-12-12T07:35:00Z</dcterms:modified>
</cp:coreProperties>
</file>