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5496F" w:rsidRPr="00204AF5" w:rsidRDefault="0015496F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 xml:space="preserve">Договор </w:t>
      </w:r>
    </w:p>
    <w:p w:rsidR="0015496F" w:rsidRPr="00204AF5" w:rsidRDefault="00204AF5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4"/>
        </w:rPr>
      </w:pPr>
      <w:r w:rsidRPr="00204AF5">
        <w:rPr>
          <w:rFonts w:ascii="Times New Roman" w:hAnsi="Times New Roman" w:cs="Times New Roman"/>
          <w:b/>
          <w:sz w:val="28"/>
          <w:szCs w:val="24"/>
        </w:rPr>
        <w:t>купли-продажи недвижимого имущества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15496F" w:rsidP="00204AF5">
      <w:pPr>
        <w:pStyle w:val="ConsPlusNonformat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г. Красноярск                                                                                                 </w:t>
      </w:r>
      <w:r w:rsidR="00204AF5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 xml:space="preserve">       </w:t>
      </w:r>
      <w:r w:rsidR="004E47FB" w:rsidRPr="00204AF5">
        <w:rPr>
          <w:rFonts w:ascii="Times New Roman" w:hAnsi="Times New Roman" w:cs="Times New Roman"/>
          <w:sz w:val="24"/>
          <w:szCs w:val="24"/>
        </w:rPr>
        <w:t>«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4E47FB" w:rsidRPr="00204AF5">
        <w:rPr>
          <w:rFonts w:ascii="Times New Roman" w:hAnsi="Times New Roman" w:cs="Times New Roman"/>
          <w:sz w:val="24"/>
          <w:szCs w:val="24"/>
        </w:rPr>
        <w:t xml:space="preserve">» </w:t>
      </w:r>
      <w:r w:rsidR="005E6C39">
        <w:rPr>
          <w:rFonts w:ascii="Times New Roman" w:hAnsi="Times New Roman" w:cs="Times New Roman"/>
          <w:sz w:val="24"/>
          <w:szCs w:val="24"/>
        </w:rPr>
        <w:t>_________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DD6289" w:rsidRPr="00204AF5">
        <w:rPr>
          <w:rFonts w:ascii="Times New Roman" w:hAnsi="Times New Roman" w:cs="Times New Roman"/>
          <w:sz w:val="24"/>
          <w:szCs w:val="24"/>
        </w:rPr>
        <w:t>2019</w:t>
      </w:r>
      <w:r w:rsidRPr="00204AF5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874436" w:rsidRPr="003564F5" w:rsidRDefault="00874436" w:rsidP="00874436">
      <w:pPr>
        <w:suppressAutoHyphens/>
        <w:ind w:firstLine="540"/>
        <w:jc w:val="both"/>
        <w:rPr>
          <w:lang w:eastAsia="ar-SA"/>
        </w:rPr>
      </w:pPr>
    </w:p>
    <w:p w:rsidR="004E47FB" w:rsidRPr="00204AF5" w:rsidRDefault="0097584B" w:rsidP="00874436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  <w:sdt>
        <w:sdtPr>
          <w:rPr>
            <w:rFonts w:ascii="Times New Roman" w:hAnsi="Times New Roman" w:cs="Times New Roman"/>
            <w:bCs/>
            <w:sz w:val="24"/>
            <w:szCs w:val="24"/>
          </w:rPr>
          <w:id w:val="1888138968"/>
          <w:placeholder>
            <w:docPart w:val="CC3AF31E97434FFAA72E8807CCB88577"/>
          </w:placeholder>
        </w:sdtPr>
        <w:sdtEndPr/>
        <w:sdtContent>
          <w:proofErr w:type="gramStart"/>
          <w:r w:rsidR="008C741E">
            <w:rPr>
              <w:rFonts w:ascii="Times New Roman" w:hAnsi="Times New Roman" w:cs="Times New Roman"/>
              <w:sz w:val="24"/>
              <w:szCs w:val="24"/>
            </w:rPr>
            <w:t>Юдин Вадим Николаевич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 xml:space="preserve">, в лице финансового управляющего </w:t>
      </w:r>
      <w:r w:rsidR="005E6C39" w:rsidRPr="00874436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  <w:r w:rsidR="003529E8" w:rsidRPr="00874436">
        <w:rPr>
          <w:rFonts w:ascii="Times New Roman" w:hAnsi="Times New Roman" w:cs="Times New Roman"/>
          <w:sz w:val="24"/>
          <w:szCs w:val="24"/>
        </w:rPr>
        <w:t xml:space="preserve">, действующего на основании Решения Арбитражного суда Красноярского края 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от 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04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апреля</w:t>
      </w:r>
      <w:r w:rsidR="00874436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2019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-403771441"/>
        </w:sdtPr>
        <w:sdtEndPr/>
        <w:sdtContent>
          <w:r w:rsidR="00874436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8C741E">
            <w:rPr>
              <w:rFonts w:ascii="Times New Roman" w:hAnsi="Times New Roman"/>
              <w:sz w:val="24"/>
              <w:szCs w:val="24"/>
            </w:rPr>
            <w:t>5289</w:t>
          </w:r>
          <w:r w:rsidR="00874436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="003529E8" w:rsidRPr="00874436">
        <w:rPr>
          <w:rFonts w:ascii="Times New Roman" w:hAnsi="Times New Roman" w:cs="Times New Roman"/>
          <w:sz w:val="24"/>
          <w:szCs w:val="24"/>
        </w:rPr>
        <w:t>, именуем</w:t>
      </w:r>
      <w:r w:rsidR="00FA5904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«Продавец», с одной стороны, и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_________________________________________________________________________________________________________________________________________________________________________</w:t>
      </w:r>
      <w:r w:rsidR="004E47FB" w:rsidRPr="00A07E9D">
        <w:rPr>
          <w:rFonts w:ascii="Times New Roman" w:hAnsi="Times New Roman" w:cs="Times New Roman"/>
          <w:sz w:val="24"/>
          <w:szCs w:val="24"/>
        </w:rPr>
        <w:t>,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именуем</w:t>
      </w:r>
      <w:r w:rsidR="005E6C39">
        <w:rPr>
          <w:rFonts w:ascii="Times New Roman" w:hAnsi="Times New Roman" w:cs="Times New Roman"/>
          <w:sz w:val="24"/>
          <w:szCs w:val="24"/>
        </w:rPr>
        <w:t>ый</w:t>
      </w:r>
      <w:r w:rsidR="003529E8" w:rsidRPr="00A07E9D">
        <w:rPr>
          <w:rFonts w:ascii="Times New Roman" w:hAnsi="Times New Roman" w:cs="Times New Roman"/>
          <w:sz w:val="24"/>
          <w:szCs w:val="24"/>
        </w:rPr>
        <w:t xml:space="preserve"> в дальнейшем «Покупатель», с другой стороны, вместе именуемые «Стороны», заключили настоящий договор о нижеследующем:</w:t>
      </w:r>
      <w:proofErr w:type="gramEnd"/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  <w:shd w:val="clear" w:color="auto" w:fill="FCFCFC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1. Предмет договора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1.1. Настоящий договор заключен </w:t>
      </w:r>
      <w:r w:rsidR="002A1962" w:rsidRPr="00204AF5">
        <w:rPr>
          <w:rFonts w:ascii="Times New Roman" w:hAnsi="Times New Roman" w:cs="Times New Roman"/>
          <w:sz w:val="24"/>
          <w:szCs w:val="24"/>
        </w:rPr>
        <w:t>на основании</w:t>
      </w:r>
      <w:r w:rsidRPr="00204AF5">
        <w:rPr>
          <w:rFonts w:ascii="Times New Roman" w:hAnsi="Times New Roman" w:cs="Times New Roman"/>
          <w:sz w:val="24"/>
          <w:szCs w:val="24"/>
        </w:rPr>
        <w:t xml:space="preserve"> Решени</w:t>
      </w:r>
      <w:r w:rsidR="004E47FB" w:rsidRPr="00204AF5">
        <w:rPr>
          <w:rFonts w:ascii="Times New Roman" w:hAnsi="Times New Roman" w:cs="Times New Roman"/>
          <w:sz w:val="24"/>
          <w:szCs w:val="24"/>
        </w:rPr>
        <w:t>я</w:t>
      </w:r>
      <w:r w:rsidRPr="00204AF5">
        <w:rPr>
          <w:rFonts w:ascii="Times New Roman" w:hAnsi="Times New Roman" w:cs="Times New Roman"/>
          <w:sz w:val="24"/>
          <w:szCs w:val="24"/>
        </w:rPr>
        <w:t xml:space="preserve"> Арбитражного суда Красноярского края 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от 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04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</w:t>
      </w:r>
      <w:r w:rsidR="00FA5904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а</w:t>
      </w:r>
      <w:r w:rsidR="008C741E">
        <w:rPr>
          <w:rFonts w:ascii="Times New Roman" w:eastAsia="Andale Sans UI" w:hAnsi="Times New Roman"/>
          <w:kern w:val="2"/>
          <w:sz w:val="24"/>
          <w:szCs w:val="24"/>
          <w:lang w:eastAsia="zh-CN"/>
        </w:rPr>
        <w:t>преля</w:t>
      </w:r>
      <w:r w:rsidR="005108AF" w:rsidRPr="00874436">
        <w:rPr>
          <w:rFonts w:ascii="Times New Roman" w:eastAsia="Andale Sans UI" w:hAnsi="Times New Roman"/>
          <w:kern w:val="2"/>
          <w:sz w:val="24"/>
          <w:szCs w:val="24"/>
          <w:lang w:eastAsia="zh-CN"/>
        </w:rPr>
        <w:t xml:space="preserve"> 2019 года по делу </w:t>
      </w:r>
      <w:sdt>
        <w:sdtPr>
          <w:rPr>
            <w:rFonts w:ascii="Times New Roman" w:hAnsi="Times New Roman"/>
            <w:b/>
            <w:sz w:val="24"/>
            <w:szCs w:val="24"/>
          </w:rPr>
          <w:id w:val="689266174"/>
        </w:sdtPr>
        <w:sdtEndPr/>
        <w:sdtContent>
          <w:r w:rsidR="005108AF" w:rsidRPr="00874436">
            <w:rPr>
              <w:rFonts w:ascii="Times New Roman" w:hAnsi="Times New Roman"/>
              <w:sz w:val="24"/>
              <w:szCs w:val="24"/>
            </w:rPr>
            <w:t>№ А33-</w:t>
          </w:r>
          <w:r w:rsidR="008C741E">
            <w:rPr>
              <w:rFonts w:ascii="Times New Roman" w:hAnsi="Times New Roman"/>
              <w:sz w:val="24"/>
              <w:szCs w:val="24"/>
            </w:rPr>
            <w:t>5289</w:t>
          </w:r>
          <w:r w:rsidR="005108AF" w:rsidRPr="00874436">
            <w:rPr>
              <w:rFonts w:ascii="Times New Roman" w:hAnsi="Times New Roman"/>
              <w:sz w:val="24"/>
              <w:szCs w:val="24"/>
            </w:rPr>
            <w:t>/2019</w:t>
          </w:r>
        </w:sdtContent>
      </w:sdt>
      <w:r w:rsidRPr="00204AF5">
        <w:rPr>
          <w:rFonts w:ascii="Times New Roman" w:hAnsi="Times New Roman" w:cs="Times New Roman"/>
          <w:sz w:val="24"/>
          <w:szCs w:val="24"/>
        </w:rPr>
        <w:t xml:space="preserve"> о признании должника 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несостоятельным (банкротом) </w:t>
      </w:r>
      <w:r w:rsidRPr="00204AF5">
        <w:rPr>
          <w:rFonts w:ascii="Times New Roman" w:hAnsi="Times New Roman" w:cs="Times New Roman"/>
          <w:sz w:val="24"/>
          <w:szCs w:val="24"/>
        </w:rPr>
        <w:t>и открытии в отношении не</w:t>
      </w:r>
      <w:r w:rsidR="00FA5904">
        <w:rPr>
          <w:rFonts w:ascii="Times New Roman" w:hAnsi="Times New Roman" w:cs="Times New Roman"/>
          <w:sz w:val="24"/>
          <w:szCs w:val="24"/>
        </w:rPr>
        <w:t>го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 процедуры реализации имущества</w:t>
      </w:r>
      <w:r w:rsidR="00FA5904">
        <w:rPr>
          <w:rFonts w:ascii="Times New Roman" w:hAnsi="Times New Roman" w:cs="Times New Roman"/>
          <w:sz w:val="24"/>
          <w:szCs w:val="24"/>
        </w:rPr>
        <w:t xml:space="preserve"> гражданина</w:t>
      </w:r>
      <w:r w:rsidR="002A1962" w:rsidRPr="00204AF5">
        <w:rPr>
          <w:rFonts w:ascii="Times New Roman" w:hAnsi="Times New Roman" w:cs="Times New Roman"/>
          <w:sz w:val="24"/>
          <w:szCs w:val="24"/>
        </w:rPr>
        <w:t xml:space="preserve">, об утверждении финансовым управляющим должника </w:t>
      </w:r>
      <w:proofErr w:type="gramStart"/>
      <w:r w:rsidR="005E6C39">
        <w:rPr>
          <w:rFonts w:ascii="Times New Roman" w:hAnsi="Times New Roman" w:cs="Times New Roman"/>
          <w:sz w:val="24"/>
          <w:szCs w:val="24"/>
        </w:rPr>
        <w:t>Софьина</w:t>
      </w:r>
      <w:proofErr w:type="gramEnd"/>
      <w:r w:rsidR="005E6C39">
        <w:rPr>
          <w:rFonts w:ascii="Times New Roman" w:hAnsi="Times New Roman" w:cs="Times New Roman"/>
          <w:sz w:val="24"/>
          <w:szCs w:val="24"/>
        </w:rPr>
        <w:t xml:space="preserve"> Сергея Анатольевича</w:t>
      </w:r>
      <w:r w:rsidR="002A1962" w:rsidRPr="00204AF5">
        <w:rPr>
          <w:rFonts w:ascii="Times New Roman" w:hAnsi="Times New Roman" w:cs="Times New Roman"/>
          <w:sz w:val="24"/>
          <w:szCs w:val="24"/>
        </w:rPr>
        <w:t>;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протокола о результатах проведения открытых торгов в электронной форме</w:t>
      </w:r>
      <w:r w:rsidR="005E6C39">
        <w:rPr>
          <w:rFonts w:ascii="Times New Roman" w:hAnsi="Times New Roman" w:cs="Times New Roman"/>
          <w:sz w:val="24"/>
          <w:szCs w:val="24"/>
        </w:rPr>
        <w:t>,</w:t>
      </w:r>
    </w:p>
    <w:p w:rsidR="00F524D2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1.2. Продавец обязуется пере</w:t>
      </w:r>
      <w:r w:rsidR="005B5391" w:rsidRPr="00204AF5">
        <w:rPr>
          <w:rFonts w:ascii="Times New Roman" w:hAnsi="Times New Roman" w:cs="Times New Roman"/>
          <w:sz w:val="24"/>
          <w:szCs w:val="24"/>
        </w:rPr>
        <w:t>дать в собственность Покупателю</w:t>
      </w:r>
      <w:r w:rsidRPr="00204AF5">
        <w:rPr>
          <w:rFonts w:ascii="Times New Roman" w:hAnsi="Times New Roman" w:cs="Times New Roman"/>
          <w:sz w:val="24"/>
          <w:szCs w:val="24"/>
        </w:rPr>
        <w:t>, а Покупатель обязуется принять и оплатить на условиях настоящего Договор</w:t>
      </w:r>
      <w:r w:rsidR="00FA5904">
        <w:rPr>
          <w:rFonts w:ascii="Times New Roman" w:hAnsi="Times New Roman" w:cs="Times New Roman"/>
          <w:sz w:val="24"/>
          <w:szCs w:val="24"/>
        </w:rPr>
        <w:t>а следующее недвижимое 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, </w:t>
      </w:r>
      <w:r w:rsidRPr="005108AF">
        <w:rPr>
          <w:rFonts w:ascii="Times New Roman" w:hAnsi="Times New Roman" w:cs="Times New Roman"/>
          <w:sz w:val="24"/>
          <w:szCs w:val="24"/>
        </w:rPr>
        <w:t>составляющее</w:t>
      </w:r>
      <w:r w:rsidR="00F524D2">
        <w:rPr>
          <w:rFonts w:ascii="Times New Roman" w:hAnsi="Times New Roman" w:cs="Times New Roman"/>
          <w:sz w:val="24"/>
          <w:szCs w:val="24"/>
        </w:rPr>
        <w:t>:</w:t>
      </w:r>
      <w:r w:rsidRPr="005108A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FF0CAE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5108AF">
        <w:rPr>
          <w:rFonts w:ascii="Times New Roman" w:hAnsi="Times New Roman" w:cs="Times New Roman"/>
          <w:sz w:val="24"/>
          <w:szCs w:val="24"/>
        </w:rPr>
        <w:t>Лот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Pr="005108AF">
        <w:rPr>
          <w:rFonts w:ascii="Times New Roman" w:hAnsi="Times New Roman" w:cs="Times New Roman"/>
          <w:sz w:val="24"/>
          <w:szCs w:val="24"/>
        </w:rPr>
        <w:t>№</w:t>
      </w:r>
      <w:r w:rsidR="00FA5904">
        <w:rPr>
          <w:rFonts w:ascii="Times New Roman" w:hAnsi="Times New Roman" w:cs="Times New Roman"/>
          <w:sz w:val="24"/>
          <w:szCs w:val="24"/>
        </w:rPr>
        <w:t xml:space="preserve"> </w:t>
      </w:r>
      <w:r w:rsidR="00F524D2">
        <w:rPr>
          <w:rFonts w:ascii="Times New Roman" w:hAnsi="Times New Roman" w:cs="Times New Roman"/>
          <w:sz w:val="24"/>
          <w:szCs w:val="24"/>
        </w:rPr>
        <w:t>1</w:t>
      </w:r>
      <w:r w:rsidRPr="005108AF">
        <w:rPr>
          <w:rFonts w:ascii="Times New Roman" w:hAnsi="Times New Roman" w:cs="Times New Roman"/>
          <w:sz w:val="24"/>
          <w:szCs w:val="24"/>
        </w:rPr>
        <w:t>, в состав которого входит:</w:t>
      </w:r>
    </w:p>
    <w:p w:rsidR="005108AF" w:rsidRDefault="00FF0CAE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Жилой дом, 2-этажный, кадастровый номер: 24:11:0090102:956, общей площадью 276,7 </w:t>
      </w:r>
      <w:proofErr w:type="spellStart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Красноярский край, </w:t>
      </w:r>
      <w:proofErr w:type="spellStart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, д. 5</w:t>
      </w:r>
      <w:r w:rsidR="00F524D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Земельный участок, кадастровый номер: 24:11:0090102:25, общей площадью 1953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F0CAE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Баня, назначение нежилое, кадастровый номер: 24:11:0090102:1676, обшей площадью 33 </w:t>
      </w:r>
      <w:proofErr w:type="spellStart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расположенная по адресу: Красноярский край, </w:t>
      </w:r>
      <w:proofErr w:type="spellStart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="00F524D2" w:rsidRPr="00F524D2">
        <w:rPr>
          <w:rFonts w:ascii="Times New Roman" w:hAnsi="Times New Roman" w:cs="Times New Roman"/>
          <w:color w:val="000000"/>
          <w:sz w:val="24"/>
          <w:szCs w:val="24"/>
        </w:rPr>
        <w:t>, 5/2</w:t>
      </w:r>
      <w:r w:rsidR="00F524D2"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Хозяйственное строение, назначение нежилое, кадастровый номер: 24:11:0090102:1675, общей площадью 35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расположенное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5/3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Хозяйственное строение, назначение нежилое, кадастровый номер: 24:11:0090102:1674, общей площадью 30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расположенное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5/1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Гараж, назначение нежилое, кадастровый номер: 24:11:0090102:1669, общей площадью 24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5/5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lastRenderedPageBreak/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Гараж, назначение нежилое, кадастровый номер: 24:11:0090102:1672, общей площадью 24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расположенный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5/4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Хозяйственное строение, назначение нежилое, кадастровый номер: 24:11:0090102:1673, общей площадью 122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расположенное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5/8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Теплица, назначение нежилое, кадастровый номер: 24:11:0090102:1670, общей площадью 18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расположенная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5/6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F524D2" w:rsidRDefault="00F524D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Теплица, назначение нежилое, кадастровый номер: 24:11:0090102:1671, общей площадью 18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., расположенная по адресу: Красноярский край, </w:t>
      </w:r>
      <w:proofErr w:type="spell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Емельяновский</w:t>
      </w:r>
      <w:proofErr w:type="spellEnd"/>
      <w:r w:rsidRPr="00F524D2">
        <w:rPr>
          <w:rFonts w:ascii="Times New Roman" w:hAnsi="Times New Roman" w:cs="Times New Roman"/>
          <w:color w:val="000000"/>
          <w:sz w:val="24"/>
          <w:szCs w:val="24"/>
        </w:rPr>
        <w:t xml:space="preserve"> район, пос. Солонцы, ул. </w:t>
      </w:r>
      <w:proofErr w:type="gramStart"/>
      <w:r w:rsidRPr="00F524D2">
        <w:rPr>
          <w:rFonts w:ascii="Times New Roman" w:hAnsi="Times New Roman" w:cs="Times New Roman"/>
          <w:color w:val="000000"/>
          <w:sz w:val="24"/>
          <w:szCs w:val="24"/>
        </w:rPr>
        <w:t>Северная</w:t>
      </w:r>
      <w:proofErr w:type="gramEnd"/>
      <w:r w:rsidRPr="00F524D2">
        <w:rPr>
          <w:rFonts w:ascii="Times New Roman" w:hAnsi="Times New Roman" w:cs="Times New Roman"/>
          <w:color w:val="000000"/>
          <w:sz w:val="24"/>
          <w:szCs w:val="24"/>
        </w:rPr>
        <w:t>, 5/7</w:t>
      </w:r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1.3 </w:t>
      </w:r>
      <w:r w:rsidR="006177DA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принадлежит Продавцу на праве собственности.</w:t>
      </w:r>
    </w:p>
    <w:p w:rsidR="0015496F" w:rsidRPr="00204AF5" w:rsidRDefault="002A1962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На дату проведения торгов з</w:t>
      </w:r>
      <w:r w:rsidR="0015496F" w:rsidRPr="00204AF5">
        <w:rPr>
          <w:rFonts w:ascii="Times New Roman" w:hAnsi="Times New Roman" w:cs="Times New Roman"/>
          <w:sz w:val="24"/>
          <w:szCs w:val="24"/>
        </w:rPr>
        <w:t>арегистрирован</w:t>
      </w:r>
      <w:r w:rsidRPr="00204AF5">
        <w:rPr>
          <w:rFonts w:ascii="Times New Roman" w:hAnsi="Times New Roman" w:cs="Times New Roman"/>
          <w:sz w:val="24"/>
          <w:szCs w:val="24"/>
        </w:rPr>
        <w:t>ы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ограничени</w:t>
      </w:r>
      <w:r w:rsidRPr="00204AF5">
        <w:rPr>
          <w:rFonts w:ascii="Times New Roman" w:hAnsi="Times New Roman" w:cs="Times New Roman"/>
          <w:sz w:val="24"/>
          <w:szCs w:val="24"/>
        </w:rPr>
        <w:t>я</w:t>
      </w:r>
      <w:r w:rsidR="0015496F" w:rsidRPr="00204AF5">
        <w:rPr>
          <w:rFonts w:ascii="Times New Roman" w:hAnsi="Times New Roman" w:cs="Times New Roman"/>
          <w:sz w:val="24"/>
          <w:szCs w:val="24"/>
        </w:rPr>
        <w:t xml:space="preserve"> прав и о</w:t>
      </w:r>
      <w:r w:rsidR="008E6A60" w:rsidRPr="00204AF5">
        <w:rPr>
          <w:rFonts w:ascii="Times New Roman" w:hAnsi="Times New Roman" w:cs="Times New Roman"/>
          <w:sz w:val="24"/>
          <w:szCs w:val="24"/>
        </w:rPr>
        <w:t>бременени</w:t>
      </w:r>
      <w:r w:rsidR="00B13439" w:rsidRPr="00204AF5">
        <w:rPr>
          <w:rFonts w:ascii="Times New Roman" w:hAnsi="Times New Roman" w:cs="Times New Roman"/>
          <w:sz w:val="24"/>
          <w:szCs w:val="24"/>
        </w:rPr>
        <w:t>я</w:t>
      </w:r>
      <w:r w:rsidR="008C0A07" w:rsidRPr="00204AF5">
        <w:rPr>
          <w:rFonts w:ascii="Times New Roman" w:hAnsi="Times New Roman" w:cs="Times New Roman"/>
          <w:sz w:val="24"/>
          <w:szCs w:val="24"/>
        </w:rPr>
        <w:t xml:space="preserve"> объекта недвижимости в пользу ПАО </w:t>
      </w:r>
      <w:r w:rsidR="00C2339A" w:rsidRPr="00204AF5">
        <w:rPr>
          <w:rFonts w:ascii="Times New Roman" w:hAnsi="Times New Roman" w:cs="Times New Roman"/>
          <w:sz w:val="24"/>
          <w:szCs w:val="24"/>
        </w:rPr>
        <w:t xml:space="preserve">Банк </w:t>
      </w:r>
      <w:r w:rsidR="005E6C39">
        <w:rPr>
          <w:rFonts w:ascii="Times New Roman" w:hAnsi="Times New Roman" w:cs="Times New Roman"/>
          <w:sz w:val="24"/>
          <w:szCs w:val="24"/>
        </w:rPr>
        <w:t>ВТБ</w:t>
      </w:r>
      <w:r w:rsidR="008C0A07" w:rsidRPr="00204AF5">
        <w:rPr>
          <w:rFonts w:ascii="Times New Roman" w:hAnsi="Times New Roman" w:cs="Times New Roman"/>
          <w:sz w:val="24"/>
          <w:szCs w:val="24"/>
        </w:rPr>
        <w:t>.</w:t>
      </w:r>
    </w:p>
    <w:p w:rsidR="008C0A07" w:rsidRPr="00204AF5" w:rsidRDefault="008C0A07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В соответствии с разъяснениями, данными в </w:t>
      </w:r>
      <w:r w:rsidRPr="00204AF5">
        <w:rPr>
          <w:rFonts w:ascii="Times New Roman" w:hAnsi="Times New Roman" w:cs="Times New Roman"/>
          <w:iCs/>
          <w:color w:val="000000"/>
          <w:sz w:val="24"/>
          <w:szCs w:val="24"/>
        </w:rPr>
        <w:t>п.12 Постановления Пленума ВАС РФ от 23.07.2009 № 58 «О некоторых вопросах, связанных с удовлетворением требований залогодержателя при банкротстве залогодателя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»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продажа заложенного имущества в порядке, предусмотренном Законом о банкротстве</w:t>
      </w:r>
      <w:r w:rsidRPr="00204AF5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 (пунктами 4, 5, 8 - 19 статьи 110, пунктом 3 статьи 111, абзацем третьим пункта 4.1 статьи 138), </w:t>
      </w:r>
      <w:r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приводит к прекращению права залога в силу закона</w:t>
      </w:r>
      <w:r w:rsidR="005B5391" w:rsidRPr="00204AF5">
        <w:rPr>
          <w:rFonts w:ascii="Times New Roman" w:hAnsi="Times New Roman" w:cs="Times New Roman"/>
          <w:bCs/>
          <w:color w:val="000000"/>
          <w:sz w:val="24"/>
          <w:szCs w:val="24"/>
        </w:rPr>
        <w:t>.</w:t>
      </w:r>
    </w:p>
    <w:p w:rsidR="00204AF5" w:rsidRPr="00204AF5" w:rsidRDefault="00204AF5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2. Цена договора и порядок расчетов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0" w:name="Par24"/>
      <w:bookmarkEnd w:id="0"/>
      <w:r w:rsidRPr="00204AF5">
        <w:rPr>
          <w:rFonts w:ascii="Times New Roman" w:hAnsi="Times New Roman" w:cs="Times New Roman"/>
          <w:sz w:val="24"/>
          <w:szCs w:val="24"/>
        </w:rPr>
        <w:t>2.1. Цена продаваемого имущества определенна по результатам торгов в форме открытого аукциона в электронной форме по продаже имуществ</w:t>
      </w:r>
      <w:r w:rsidR="003529E8" w:rsidRPr="00204AF5">
        <w:rPr>
          <w:rFonts w:ascii="Times New Roman" w:hAnsi="Times New Roman" w:cs="Times New Roman"/>
          <w:sz w:val="24"/>
          <w:szCs w:val="24"/>
        </w:rPr>
        <w:t>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и составляет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8694A" w:rsidRPr="00204AF5">
        <w:rPr>
          <w:rFonts w:ascii="Times New Roman" w:hAnsi="Times New Roman" w:cs="Times New Roman"/>
          <w:sz w:val="24"/>
          <w:szCs w:val="24"/>
        </w:rPr>
        <w:t xml:space="preserve"> рублей</w:t>
      </w:r>
      <w:r w:rsidR="00DD628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Pr="00204AF5">
        <w:rPr>
          <w:rFonts w:ascii="Times New Roman" w:hAnsi="Times New Roman" w:cs="Times New Roman"/>
          <w:sz w:val="24"/>
          <w:szCs w:val="24"/>
        </w:rPr>
        <w:t xml:space="preserve"> копеек.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2.2. Сумма задатка в размере </w:t>
      </w:r>
      <w:r w:rsidR="005E6C39"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рублей </w:t>
      </w:r>
      <w:r w:rsidR="005E6C39">
        <w:rPr>
          <w:rFonts w:ascii="Times New Roman" w:hAnsi="Times New Roman" w:cs="Times New Roman"/>
          <w:sz w:val="24"/>
          <w:szCs w:val="24"/>
        </w:rPr>
        <w:t>__</w:t>
      </w:r>
      <w:r w:rsidR="005E6C39" w:rsidRPr="00204AF5">
        <w:rPr>
          <w:rFonts w:ascii="Times New Roman" w:hAnsi="Times New Roman" w:cs="Times New Roman"/>
          <w:sz w:val="24"/>
          <w:szCs w:val="24"/>
        </w:rPr>
        <w:t xml:space="preserve"> копеек</w:t>
      </w:r>
      <w:r w:rsidRPr="00204AF5">
        <w:rPr>
          <w:rFonts w:ascii="Times New Roman" w:hAnsi="Times New Roman" w:cs="Times New Roman"/>
          <w:sz w:val="24"/>
          <w:szCs w:val="24"/>
        </w:rPr>
        <w:t>, внесенная Покупателем, засчитывается в счет частичной оплаты стоимости имущества с момента подписания настоящего договора.</w:t>
      </w:r>
    </w:p>
    <w:p w:rsidR="0015496F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2.3. Покупатель обязуется оплатить стоимость имущества</w:t>
      </w:r>
      <w:r w:rsidR="00204AF5" w:rsidRPr="00204AF5">
        <w:rPr>
          <w:szCs w:val="24"/>
        </w:rPr>
        <w:t xml:space="preserve">, составляющую разницу между суммой, указанной в п. 2.1 и суммой, внесенной в качестве задатка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а именно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="00204AF5" w:rsidRPr="00204AF5">
        <w:rPr>
          <w:szCs w:val="24"/>
        </w:rPr>
        <w:t xml:space="preserve">, </w:t>
      </w:r>
      <w:r w:rsidRPr="00204AF5">
        <w:rPr>
          <w:szCs w:val="24"/>
        </w:rPr>
        <w:t>в течение 30 дней с момента подписания настоящего Договора путем перечисления денежных средств на расчетный счет Продавца.</w:t>
      </w:r>
    </w:p>
    <w:p w:rsidR="00531F53" w:rsidRPr="00204AF5" w:rsidRDefault="00531F53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Данное условие является существенным в силу публичного характера правоотношений, и, в случае неисполнения, служит основанием для расторжения Договора в одностороннем порядке.</w:t>
      </w:r>
    </w:p>
    <w:p w:rsidR="00531F53" w:rsidRPr="00204AF5" w:rsidRDefault="0015496F" w:rsidP="00204AF5">
      <w:pPr>
        <w:pStyle w:val="a3"/>
        <w:spacing w:line="276" w:lineRule="auto"/>
        <w:ind w:firstLine="540"/>
        <w:rPr>
          <w:szCs w:val="24"/>
        </w:rPr>
      </w:pPr>
      <w:r w:rsidRPr="00204AF5">
        <w:rPr>
          <w:szCs w:val="24"/>
        </w:rPr>
        <w:t>2.4. Обязательства Покупателя перед Продавцом по оплате стоимости имущества считаются исполненными после поступления денежных средств на расчетный счет Продавца</w:t>
      </w:r>
      <w:r w:rsidRPr="00204AF5">
        <w:rPr>
          <w:b/>
          <w:szCs w:val="24"/>
        </w:rPr>
        <w:t xml:space="preserve"> </w:t>
      </w:r>
      <w:r w:rsidRPr="00204AF5">
        <w:rPr>
          <w:szCs w:val="24"/>
        </w:rPr>
        <w:t>в размере и порядке, предусмотренном в п.</w:t>
      </w:r>
      <w:r w:rsidR="00FA5904">
        <w:rPr>
          <w:szCs w:val="24"/>
        </w:rPr>
        <w:t xml:space="preserve"> </w:t>
      </w:r>
      <w:r w:rsidRPr="00204AF5">
        <w:rPr>
          <w:szCs w:val="24"/>
        </w:rPr>
        <w:t xml:space="preserve">2.3. настоящего Договора. При этом в счет исполнения обязанности Покупателя по оплате </w:t>
      </w:r>
      <w:r w:rsidR="00204AF5" w:rsidRPr="00204AF5">
        <w:rPr>
          <w:szCs w:val="24"/>
        </w:rPr>
        <w:t>произведен зачет</w:t>
      </w:r>
      <w:r w:rsidRPr="00204AF5">
        <w:rPr>
          <w:szCs w:val="24"/>
        </w:rPr>
        <w:t xml:space="preserve"> денежны</w:t>
      </w:r>
      <w:r w:rsidR="00204AF5" w:rsidRPr="00204AF5">
        <w:rPr>
          <w:szCs w:val="24"/>
        </w:rPr>
        <w:t>х</w:t>
      </w:r>
      <w:r w:rsidRPr="00204AF5">
        <w:rPr>
          <w:szCs w:val="24"/>
        </w:rPr>
        <w:t xml:space="preserve"> средств в размере </w:t>
      </w:r>
      <w:r w:rsidR="005E6C39">
        <w:rPr>
          <w:szCs w:val="24"/>
        </w:rPr>
        <w:t>________________________________________</w:t>
      </w:r>
      <w:r w:rsidR="005E6C39" w:rsidRPr="00204AF5">
        <w:rPr>
          <w:szCs w:val="24"/>
        </w:rPr>
        <w:t xml:space="preserve"> рублей </w:t>
      </w:r>
      <w:r w:rsidR="005E6C39">
        <w:rPr>
          <w:szCs w:val="24"/>
        </w:rPr>
        <w:t>__</w:t>
      </w:r>
      <w:r w:rsidR="005E6C39" w:rsidRPr="00204AF5">
        <w:rPr>
          <w:szCs w:val="24"/>
        </w:rPr>
        <w:t xml:space="preserve"> копеек</w:t>
      </w:r>
      <w:r w:rsidRPr="00204AF5">
        <w:rPr>
          <w:szCs w:val="24"/>
        </w:rPr>
        <w:t>, которые были внесены в качестве задатка для участия в торгах по продаже имущества в счет обеспечения оплаты приобретаемого на таких торгах имущества.</w:t>
      </w:r>
    </w:p>
    <w:p w:rsidR="00531F53" w:rsidRDefault="00531F53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FF0CAE" w:rsidRPr="00204AF5" w:rsidRDefault="00FF0CAE" w:rsidP="00204AF5">
      <w:pPr>
        <w:pStyle w:val="ConsPlusNormal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15496F" w:rsidP="00204AF5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Порядок передачи </w:t>
      </w:r>
      <w:r w:rsidR="006177DA" w:rsidRPr="00A07E9D">
        <w:rPr>
          <w:rFonts w:ascii="Times New Roman" w:hAnsi="Times New Roman" w:cs="Times New Roman"/>
          <w:b/>
          <w:sz w:val="24"/>
          <w:szCs w:val="24"/>
        </w:rPr>
        <w:t xml:space="preserve">имущества </w:t>
      </w:r>
      <w:r w:rsidRPr="00A07E9D">
        <w:rPr>
          <w:rFonts w:ascii="Times New Roman" w:hAnsi="Times New Roman" w:cs="Times New Roman"/>
          <w:b/>
          <w:sz w:val="24"/>
          <w:szCs w:val="24"/>
        </w:rPr>
        <w:t>и перехода права собственности к Покупателю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bookmarkStart w:id="1" w:name="Par32"/>
      <w:bookmarkEnd w:id="1"/>
      <w:r w:rsidRPr="00204AF5">
        <w:t xml:space="preserve">3.1. Продавец обязан передать, а Покупатель принять имущество в течение 5 дней с даты исполнения Покупателем обязательств перед Продавцом по оплате стоимости имущества (п.2.4 настоящего Договора). 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 xml:space="preserve">3.2. Передача Имущества производится </w:t>
      </w:r>
      <w:r w:rsidR="00531F53" w:rsidRPr="00204AF5">
        <w:t>путем подписания акта приема-передачи имущества.</w:t>
      </w:r>
    </w:p>
    <w:p w:rsidR="0015496F" w:rsidRPr="00204AF5" w:rsidRDefault="0015496F" w:rsidP="00204AF5">
      <w:pPr>
        <w:spacing w:line="276" w:lineRule="auto"/>
        <w:ind w:firstLine="567"/>
        <w:jc w:val="both"/>
      </w:pPr>
      <w:r w:rsidRPr="00204AF5">
        <w:t>3.3. Обязательства Продавца передать имущество считаются исполненным после подписания сторонами акт</w:t>
      </w:r>
      <w:r w:rsidR="00531F53" w:rsidRPr="00204AF5">
        <w:t>а</w:t>
      </w:r>
      <w:r w:rsidRPr="00204AF5">
        <w:t xml:space="preserve"> приема-передачи имущества.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3.4. Переход права собственности на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Имущество</w:t>
      </w:r>
      <w:r w:rsidRPr="00204AF5">
        <w:rPr>
          <w:rFonts w:ascii="Times New Roman" w:hAnsi="Times New Roman" w:cs="Times New Roman"/>
          <w:sz w:val="24"/>
          <w:szCs w:val="24"/>
        </w:rPr>
        <w:t xml:space="preserve"> от Продавца к Покупателю подлежит государственной регистрации в Едином государственном реестре прав на недвижимое имущество и сделок с ним.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3.5. Все расходы, связанные с проведением государственных регистрационных действий по настоящему договору, несет Покупатель.</w:t>
      </w:r>
    </w:p>
    <w:p w:rsidR="0015496F" w:rsidRPr="00204AF5" w:rsidRDefault="0015496F" w:rsidP="00204AF5">
      <w:pPr>
        <w:pStyle w:val="ConsPlusNormal"/>
        <w:spacing w:line="276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3.6. Риск случайной гибели или повреждения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переходит от Продавца Покупателю с момента передачи ему </w:t>
      </w:r>
      <w:r w:rsidR="003529E8" w:rsidRPr="00204AF5">
        <w:rPr>
          <w:rFonts w:ascii="Times New Roman" w:hAnsi="Times New Roman" w:cs="Times New Roman"/>
          <w:sz w:val="24"/>
          <w:szCs w:val="24"/>
        </w:rPr>
        <w:t>Имущества</w:t>
      </w:r>
      <w:r w:rsidRPr="00204AF5">
        <w:rPr>
          <w:rFonts w:ascii="Times New Roman" w:hAnsi="Times New Roman" w:cs="Times New Roman"/>
          <w:sz w:val="24"/>
          <w:szCs w:val="24"/>
        </w:rPr>
        <w:t xml:space="preserve"> Продавцом по акту приема-передачи.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3.7. Место подписания Договора и акта приема-передачи имущества</w:t>
      </w:r>
      <w:r w:rsidR="00B13439" w:rsidRPr="00204AF5">
        <w:rPr>
          <w:rFonts w:ascii="Times New Roman" w:hAnsi="Times New Roman" w:cs="Times New Roman"/>
          <w:sz w:val="24"/>
          <w:szCs w:val="24"/>
        </w:rPr>
        <w:t xml:space="preserve"> </w:t>
      </w:r>
      <w:r w:rsidRPr="00204AF5">
        <w:rPr>
          <w:rFonts w:ascii="Times New Roman" w:hAnsi="Times New Roman" w:cs="Times New Roman"/>
          <w:sz w:val="24"/>
          <w:szCs w:val="24"/>
        </w:rPr>
        <w:t>- г. Красноярск, ул. Светлогорская, д. 17Д</w:t>
      </w:r>
      <w:bookmarkStart w:id="2" w:name="Par53"/>
      <w:bookmarkEnd w:id="2"/>
      <w:r w:rsidR="005B5391" w:rsidRPr="00204AF5">
        <w:rPr>
          <w:rFonts w:ascii="Times New Roman" w:hAnsi="Times New Roman" w:cs="Times New Roman"/>
          <w:sz w:val="24"/>
          <w:szCs w:val="24"/>
        </w:rPr>
        <w:t>.</w:t>
      </w:r>
    </w:p>
    <w:p w:rsidR="0015496F" w:rsidRPr="00A07E9D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4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Ответственность сторон</w:t>
      </w:r>
    </w:p>
    <w:p w:rsidR="0015496F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</w:t>
      </w:r>
      <w:r w:rsidR="0015496F" w:rsidRPr="00204AF5">
        <w:rPr>
          <w:szCs w:val="24"/>
        </w:rPr>
        <w:t>.1. Стороны несут ответственность за ненадлежащее исполнение настоящего договора в соответствии с действующим законодательством Российской Федерации.</w:t>
      </w:r>
    </w:p>
    <w:p w:rsidR="00531F53" w:rsidRPr="00204AF5" w:rsidRDefault="00531F53" w:rsidP="00204AF5">
      <w:pPr>
        <w:pStyle w:val="a3"/>
        <w:spacing w:line="276" w:lineRule="auto"/>
        <w:ind w:firstLine="567"/>
        <w:rPr>
          <w:szCs w:val="24"/>
        </w:rPr>
      </w:pPr>
      <w:r w:rsidRPr="00204AF5">
        <w:rPr>
          <w:szCs w:val="24"/>
        </w:rPr>
        <w:t>4.2.</w:t>
      </w:r>
      <w:r w:rsidR="008C0A07" w:rsidRPr="00204AF5">
        <w:rPr>
          <w:szCs w:val="24"/>
        </w:rPr>
        <w:t xml:space="preserve"> </w:t>
      </w:r>
      <w:r w:rsidR="005B5391" w:rsidRPr="00204AF5">
        <w:rPr>
          <w:szCs w:val="24"/>
        </w:rPr>
        <w:t>При нарушении срока оплаты, указанной в п. 2.3 Продавец вправе потребовать от Покупателя уплаты пеней в размере 0,1% от суммы задолженности за каждый день просрочки.</w:t>
      </w:r>
    </w:p>
    <w:p w:rsidR="0015496F" w:rsidRPr="00204AF5" w:rsidRDefault="0015496F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5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Заключительные положения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.1. Настоящий Договор составлен в 3 (трех) экземплярах, имеющих равную юридическую силу, один из которых находится у Продавца, второй – у Покупателя, третий представляется в орган,  осуществляющий государственную регистрацию прав на недвижимое имущество и сделок с ним.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.2. Все изменения и дополнения к настоящему Договору оформляются письменными соглашениями. Все дополнительные соглашения к настоящему Договору являются его неотъемлемой частью при условии их подписания обеими Сторонами.</w:t>
      </w:r>
    </w:p>
    <w:p w:rsidR="0015496F" w:rsidRPr="00204AF5" w:rsidRDefault="00531F53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>5</w:t>
      </w:r>
      <w:r w:rsidR="0015496F" w:rsidRPr="00204AF5">
        <w:rPr>
          <w:rFonts w:ascii="Times New Roman" w:hAnsi="Times New Roman" w:cs="Times New Roman"/>
          <w:sz w:val="24"/>
          <w:szCs w:val="24"/>
        </w:rPr>
        <w:t>.3. Во всем остальном, что не предусмотрено настоящим Договором, Стороны руководствуются действующим законодательством РФ.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A07E9D" w:rsidRDefault="00531F53" w:rsidP="00204AF5">
      <w:pPr>
        <w:pStyle w:val="ConsPlusNormal"/>
        <w:spacing w:line="276" w:lineRule="auto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A07E9D">
        <w:rPr>
          <w:rFonts w:ascii="Times New Roman" w:hAnsi="Times New Roman" w:cs="Times New Roman"/>
          <w:b/>
          <w:sz w:val="24"/>
          <w:szCs w:val="24"/>
        </w:rPr>
        <w:t>6</w:t>
      </w:r>
      <w:r w:rsidR="0015496F" w:rsidRPr="00A07E9D">
        <w:rPr>
          <w:rFonts w:ascii="Times New Roman" w:hAnsi="Times New Roman" w:cs="Times New Roman"/>
          <w:b/>
          <w:sz w:val="24"/>
          <w:szCs w:val="24"/>
        </w:rPr>
        <w:t>. Адреса и подписи сторон</w:t>
      </w:r>
    </w:p>
    <w:p w:rsidR="0015496F" w:rsidRPr="00204AF5" w:rsidRDefault="0015496F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58694A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родавец</w:t>
      </w:r>
    </w:p>
    <w:p w:rsidR="006E4C20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15496F" w:rsidRPr="00204AF5" w:rsidRDefault="006E4C20" w:rsidP="00204AF5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204AF5">
        <w:rPr>
          <w:rFonts w:ascii="Times New Roman" w:hAnsi="Times New Roman" w:cs="Times New Roman"/>
          <w:sz w:val="24"/>
          <w:szCs w:val="24"/>
        </w:rPr>
        <w:t xml:space="preserve">в лице финансового управляющего </w:t>
      </w:r>
      <w:r w:rsidR="005E6C39">
        <w:rPr>
          <w:rFonts w:ascii="Times New Roman" w:hAnsi="Times New Roman" w:cs="Times New Roman"/>
          <w:sz w:val="24"/>
          <w:szCs w:val="24"/>
        </w:rPr>
        <w:t>Софьина Сергея Анатольевича</w:t>
      </w:r>
    </w:p>
    <w:p w:rsidR="00383F94" w:rsidRPr="00204AF5" w:rsidRDefault="00383F94" w:rsidP="00204AF5">
      <w:pPr>
        <w:spacing w:line="276" w:lineRule="auto"/>
      </w:pPr>
    </w:p>
    <w:p w:rsidR="006E4C20" w:rsidRPr="00204AF5" w:rsidRDefault="00383F94" w:rsidP="00204AF5">
      <w:pPr>
        <w:spacing w:line="276" w:lineRule="auto"/>
        <w:rPr>
          <w:rFonts w:ascii="Arial" w:hAnsi="Arial" w:cs="Arial"/>
        </w:rPr>
      </w:pPr>
      <w:r w:rsidRPr="00204AF5">
        <w:t>________</w:t>
      </w:r>
      <w:r w:rsidR="006E4C20" w:rsidRPr="00204AF5">
        <w:t>________________________________________________</w:t>
      </w:r>
      <w:r w:rsidR="00204AF5">
        <w:t>_____________________________</w:t>
      </w:r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bookmarkStart w:id="3" w:name="_GoBack"/>
      <w:bookmarkEnd w:id="3"/>
    </w:p>
    <w:p w:rsidR="006E4C20" w:rsidRPr="00204AF5" w:rsidRDefault="006E4C20" w:rsidP="00204AF5">
      <w:pPr>
        <w:pStyle w:val="ConsPlusNormal"/>
        <w:spacing w:line="276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04AF5">
        <w:rPr>
          <w:rFonts w:ascii="Times New Roman" w:hAnsi="Times New Roman" w:cs="Times New Roman"/>
          <w:b/>
          <w:sz w:val="24"/>
          <w:szCs w:val="24"/>
        </w:rPr>
        <w:t>П</w:t>
      </w:r>
      <w:r w:rsidR="00A07E9D" w:rsidRPr="00204AF5">
        <w:rPr>
          <w:rFonts w:ascii="Times New Roman" w:hAnsi="Times New Roman" w:cs="Times New Roman"/>
          <w:b/>
          <w:sz w:val="24"/>
          <w:szCs w:val="24"/>
        </w:rPr>
        <w:t>окупатель</w:t>
      </w:r>
      <w:r w:rsidRPr="00204AF5">
        <w:rPr>
          <w:rFonts w:ascii="Times New Roman" w:hAnsi="Times New Roman" w:cs="Times New Roman"/>
          <w:b/>
          <w:sz w:val="24"/>
          <w:szCs w:val="24"/>
        </w:rPr>
        <w:t>:</w:t>
      </w:r>
    </w:p>
    <w:p w:rsidR="00383F94" w:rsidRPr="00204AF5" w:rsidRDefault="00383F94" w:rsidP="00204AF5">
      <w:pPr>
        <w:spacing w:line="276" w:lineRule="auto"/>
      </w:pPr>
    </w:p>
    <w:p w:rsidR="00383F94" w:rsidRPr="00204AF5" w:rsidRDefault="00383F94" w:rsidP="00204AF5">
      <w:pPr>
        <w:spacing w:line="276" w:lineRule="auto"/>
      </w:pPr>
      <w:r w:rsidRPr="00204AF5">
        <w:t>________________________________________________________</w:t>
      </w:r>
      <w:r w:rsidR="00204AF5">
        <w:t>_____________________________</w:t>
      </w:r>
    </w:p>
    <w:sectPr w:rsidR="00383F94" w:rsidRPr="00204AF5" w:rsidSect="00204AF5">
      <w:footerReference w:type="default" r:id="rId7"/>
      <w:pgSz w:w="11906" w:h="16838"/>
      <w:pgMar w:top="993" w:right="567" w:bottom="1440" w:left="1134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7584B" w:rsidRDefault="0097584B" w:rsidP="00383F94">
      <w:r>
        <w:separator/>
      </w:r>
    </w:p>
  </w:endnote>
  <w:endnote w:type="continuationSeparator" w:id="0">
    <w:p w:rsidR="0097584B" w:rsidRDefault="0097584B" w:rsidP="00383F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83F94" w:rsidRPr="00383F94" w:rsidRDefault="00383F94">
    <w:pPr>
      <w:pStyle w:val="a7"/>
      <w:rPr>
        <w:sz w:val="20"/>
        <w:szCs w:val="20"/>
      </w:rPr>
    </w:pPr>
    <w:r w:rsidRPr="00383F94">
      <w:rPr>
        <w:sz w:val="20"/>
        <w:szCs w:val="20"/>
      </w:rPr>
      <w:t xml:space="preserve">Продавец _____________                                                                    </w:t>
    </w:r>
    <w:r>
      <w:rPr>
        <w:sz w:val="20"/>
        <w:szCs w:val="20"/>
      </w:rPr>
      <w:t xml:space="preserve">                                     </w:t>
    </w:r>
    <w:r w:rsidRPr="00383F94">
      <w:rPr>
        <w:sz w:val="20"/>
        <w:szCs w:val="20"/>
      </w:rPr>
      <w:t>Покупатель _____________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7584B" w:rsidRDefault="0097584B" w:rsidP="00383F94">
      <w:r>
        <w:separator/>
      </w:r>
    </w:p>
  </w:footnote>
  <w:footnote w:type="continuationSeparator" w:id="0">
    <w:p w:rsidR="0097584B" w:rsidRDefault="0097584B" w:rsidP="00383F9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5496F"/>
    <w:rsid w:val="000157E3"/>
    <w:rsid w:val="0015496F"/>
    <w:rsid w:val="00204AF5"/>
    <w:rsid w:val="002A1962"/>
    <w:rsid w:val="003529E8"/>
    <w:rsid w:val="00383F94"/>
    <w:rsid w:val="004440BF"/>
    <w:rsid w:val="004E47FB"/>
    <w:rsid w:val="005108AF"/>
    <w:rsid w:val="00531F53"/>
    <w:rsid w:val="005824BD"/>
    <w:rsid w:val="0058694A"/>
    <w:rsid w:val="005B5391"/>
    <w:rsid w:val="005E6C39"/>
    <w:rsid w:val="006177DA"/>
    <w:rsid w:val="006B41FA"/>
    <w:rsid w:val="006E4AF5"/>
    <w:rsid w:val="006E4C20"/>
    <w:rsid w:val="00722AB9"/>
    <w:rsid w:val="00874436"/>
    <w:rsid w:val="008C0A07"/>
    <w:rsid w:val="008C741E"/>
    <w:rsid w:val="008E6A60"/>
    <w:rsid w:val="009358BE"/>
    <w:rsid w:val="0097584B"/>
    <w:rsid w:val="00A07E9D"/>
    <w:rsid w:val="00B13439"/>
    <w:rsid w:val="00C2339A"/>
    <w:rsid w:val="00D63AC4"/>
    <w:rsid w:val="00D6621D"/>
    <w:rsid w:val="00DD6289"/>
    <w:rsid w:val="00F524D2"/>
    <w:rsid w:val="00FA5904"/>
    <w:rsid w:val="00FF0C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4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15496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15496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ody Text"/>
    <w:basedOn w:val="a"/>
    <w:link w:val="a4"/>
    <w:rsid w:val="0015496F"/>
    <w:pPr>
      <w:jc w:val="both"/>
    </w:pPr>
    <w:rPr>
      <w:szCs w:val="20"/>
    </w:rPr>
  </w:style>
  <w:style w:type="character" w:customStyle="1" w:styleId="a4">
    <w:name w:val="Основной текст Знак"/>
    <w:basedOn w:val="a0"/>
    <w:link w:val="a3"/>
    <w:rsid w:val="0015496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paragraph">
    <w:name w:val="paragraph"/>
    <w:basedOn w:val="a"/>
    <w:rsid w:val="003529E8"/>
    <w:pPr>
      <w:spacing w:before="100" w:beforeAutospacing="1" w:after="100" w:afterAutospacing="1"/>
    </w:pPr>
  </w:style>
  <w:style w:type="character" w:customStyle="1" w:styleId="normaltextrun">
    <w:name w:val="normaltextrun"/>
    <w:rsid w:val="003529E8"/>
  </w:style>
  <w:style w:type="character" w:customStyle="1" w:styleId="spellingerror">
    <w:name w:val="spellingerror"/>
    <w:rsid w:val="003529E8"/>
  </w:style>
  <w:style w:type="character" w:customStyle="1" w:styleId="eop">
    <w:name w:val="eop"/>
    <w:rsid w:val="003529E8"/>
  </w:style>
  <w:style w:type="character" w:customStyle="1" w:styleId="apple-converted-space">
    <w:name w:val="apple-converted-space"/>
    <w:basedOn w:val="a0"/>
    <w:rsid w:val="005B5391"/>
  </w:style>
  <w:style w:type="character" w:customStyle="1" w:styleId="placeholder">
    <w:name w:val="placeholder"/>
    <w:basedOn w:val="a0"/>
    <w:rsid w:val="005B5391"/>
  </w:style>
  <w:style w:type="paragraph" w:styleId="a5">
    <w:name w:val="header"/>
    <w:basedOn w:val="a"/>
    <w:link w:val="a6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383F9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383F9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FA5904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A590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CC3AF31E97434FFAA72E8807CCB8857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E52F518F-F82D-4235-9989-DFAE2B241538}"/>
      </w:docPartPr>
      <w:docPartBody>
        <w:p w:rsidR="00CD5F2C" w:rsidRDefault="00E67A0A" w:rsidP="00E67A0A">
          <w:pPr>
            <w:pStyle w:val="CC3AF31E97434FFAA72E8807CCB88577"/>
          </w:pPr>
          <w:r w:rsidRPr="00355A38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ndale Sans UI">
    <w:altName w:val="Arial Unicode MS"/>
    <w:charset w:val="00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7A0A"/>
    <w:rsid w:val="00026567"/>
    <w:rsid w:val="00046603"/>
    <w:rsid w:val="00A546DC"/>
    <w:rsid w:val="00B56E0E"/>
    <w:rsid w:val="00CD5F2C"/>
    <w:rsid w:val="00E67A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E67A0A"/>
    <w:rPr>
      <w:color w:val="808080"/>
    </w:rPr>
  </w:style>
  <w:style w:type="paragraph" w:customStyle="1" w:styleId="CC3AF31E97434FFAA72E8807CCB88577">
    <w:name w:val="CC3AF31E97434FFAA72E8807CCB88577"/>
    <w:rsid w:val="00E67A0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1175</Words>
  <Characters>6702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Russia</Company>
  <LinksUpToDate>false</LinksUpToDate>
  <CharactersWithSpaces>7862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Zverdvd.org</dc:creator>
  <cp:lastModifiedBy>user</cp:lastModifiedBy>
  <cp:revision>9</cp:revision>
  <cp:lastPrinted>2018-10-17T08:52:00Z</cp:lastPrinted>
  <dcterms:created xsi:type="dcterms:W3CDTF">2019-08-12T06:57:00Z</dcterms:created>
  <dcterms:modified xsi:type="dcterms:W3CDTF">2019-11-11T04:06:00Z</dcterms:modified>
</cp:coreProperties>
</file>