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8C2E5E">
        <w:rPr>
          <w:color w:val="000000"/>
          <w:sz w:val="22"/>
          <w:szCs w:val="22"/>
        </w:rPr>
        <w:t>9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B51A5D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A41425">
        <w:rPr>
          <w:sz w:val="22"/>
          <w:szCs w:val="22"/>
        </w:rPr>
        <w:t>Граждан</w:t>
      </w:r>
      <w:r w:rsidR="00EC18D3">
        <w:rPr>
          <w:sz w:val="22"/>
          <w:szCs w:val="22"/>
        </w:rPr>
        <w:t>ин</w:t>
      </w:r>
      <w:r w:rsidRPr="00A41425">
        <w:rPr>
          <w:sz w:val="22"/>
          <w:szCs w:val="22"/>
        </w:rPr>
        <w:t xml:space="preserve"> РФ </w:t>
      </w:r>
      <w:proofErr w:type="spellStart"/>
      <w:r w:rsidR="00EC18D3" w:rsidRPr="00EC18D3">
        <w:rPr>
          <w:sz w:val="22"/>
          <w:szCs w:val="22"/>
        </w:rPr>
        <w:t>Бурдин</w:t>
      </w:r>
      <w:proofErr w:type="spellEnd"/>
      <w:r w:rsidR="00EC18D3" w:rsidRPr="00EC18D3">
        <w:rPr>
          <w:sz w:val="22"/>
          <w:szCs w:val="22"/>
        </w:rPr>
        <w:t xml:space="preserve"> Юрий Владимирович (дата рождения: 30.07.1967г.; место рождения: гор.</w:t>
      </w:r>
      <w:proofErr w:type="gramEnd"/>
      <w:r w:rsidR="00EC18D3" w:rsidRPr="00EC18D3">
        <w:rPr>
          <w:sz w:val="22"/>
          <w:szCs w:val="22"/>
        </w:rPr>
        <w:t xml:space="preserve"> Арзамас </w:t>
      </w:r>
      <w:proofErr w:type="gramStart"/>
      <w:r w:rsidR="00EC18D3" w:rsidRPr="00EC18D3">
        <w:rPr>
          <w:sz w:val="22"/>
          <w:szCs w:val="22"/>
        </w:rPr>
        <w:t>Горьковской</w:t>
      </w:r>
      <w:proofErr w:type="gramEnd"/>
      <w:r w:rsidR="00EC18D3" w:rsidRPr="00EC18D3">
        <w:rPr>
          <w:sz w:val="22"/>
          <w:szCs w:val="22"/>
        </w:rPr>
        <w:t xml:space="preserve"> обл., СНИЛС 135-018-826 38; ИНН 524309922188; </w:t>
      </w:r>
      <w:proofErr w:type="gramStart"/>
      <w:r w:rsidR="00EC18D3" w:rsidRPr="00EC18D3">
        <w:rPr>
          <w:sz w:val="22"/>
          <w:szCs w:val="22"/>
        </w:rPr>
        <w:t>адрес регистрации: 607220, Нижегородская область, г. Арзамас, пр-т</w:t>
      </w:r>
      <w:r w:rsidR="00EC18D3">
        <w:rPr>
          <w:sz w:val="22"/>
          <w:szCs w:val="22"/>
        </w:rPr>
        <w:t xml:space="preserve"> </w:t>
      </w:r>
      <w:r w:rsidR="00EC18D3" w:rsidRPr="00EC18D3">
        <w:rPr>
          <w:sz w:val="22"/>
          <w:szCs w:val="22"/>
        </w:rPr>
        <w:t>Ленина, д. 154, корп. 1, кв. 67</w:t>
      </w:r>
      <w:r w:rsidR="00886B17" w:rsidRPr="00886B17">
        <w:rPr>
          <w:sz w:val="22"/>
          <w:szCs w:val="22"/>
        </w:rPr>
        <w:t>)</w:t>
      </w:r>
      <w:r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="00EC18D3" w:rsidRPr="00EC18D3">
        <w:rPr>
          <w:sz w:val="22"/>
          <w:szCs w:val="22"/>
        </w:rPr>
        <w:t>А43-42155/2018</w:t>
      </w:r>
      <w:r w:rsidR="0019439D" w:rsidRPr="0019439D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EC18D3"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</w:t>
      </w:r>
      <w:proofErr w:type="gramEnd"/>
      <w:r w:rsidR="006F22F3" w:rsidRPr="00A41425">
        <w:rPr>
          <w:sz w:val="22"/>
          <w:szCs w:val="22"/>
        </w:rPr>
        <w:t xml:space="preserve">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BC085D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8C2E5E">
        <w:rPr>
          <w:sz w:val="22"/>
          <w:szCs w:val="22"/>
        </w:rPr>
        <w:t>9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proofErr w:type="spellStart"/>
      <w:r w:rsidR="00BC085D" w:rsidRPr="00BC085D">
        <w:t>Бурдин</w:t>
      </w:r>
      <w:r w:rsidR="00BC085D">
        <w:t>а</w:t>
      </w:r>
      <w:proofErr w:type="spellEnd"/>
      <w:r w:rsidR="00BC085D" w:rsidRPr="00BC085D">
        <w:t xml:space="preserve"> Юри</w:t>
      </w:r>
      <w:r w:rsidR="00BC085D">
        <w:t>я</w:t>
      </w:r>
      <w:r w:rsidR="00BC085D" w:rsidRPr="00BC085D">
        <w:t xml:space="preserve"> Владимирович</w:t>
      </w:r>
      <w:r w:rsidR="00BC085D">
        <w:t>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EC18D3" w:rsidRDefault="00667606" w:rsidP="00EC18D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r w:rsidRPr="00A41425">
        <w:rPr>
          <w:spacing w:val="-1"/>
          <w:sz w:val="22"/>
          <w:szCs w:val="22"/>
        </w:rPr>
        <w:t>С</w:t>
      </w:r>
      <w:r w:rsidR="006F22F3" w:rsidRPr="00A4142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EC18D3">
        <w:t>ООО</w:t>
      </w:r>
      <w:proofErr w:type="gramStart"/>
      <w:r w:rsidR="00EC18D3">
        <w:t>"Э</w:t>
      </w:r>
      <w:proofErr w:type="gramEnd"/>
      <w:r w:rsidR="00EC18D3">
        <w:t>ЛЕКТРОННЫЕ СИСТЕМЫ ПОВОЛЖЬЯ" Номер счёта: 40702810029080000973 ИНН: 5262258084 Банк: ФИЛИАЛ «НИЖЕГОРОДСКИЙ» АО «АЛЬФА-БАНК» КПП: 526201001 БИК: 042202824</w:t>
      </w:r>
    </w:p>
    <w:p w:rsidR="006F22F3" w:rsidRPr="00A41425" w:rsidRDefault="00EC18D3" w:rsidP="00EC18D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proofErr w:type="gramStart"/>
      <w:r>
        <w:t>Кор. счёт</w:t>
      </w:r>
      <w:proofErr w:type="gramEnd"/>
      <w:r>
        <w:t>: 30101810200000000824.</w:t>
      </w:r>
      <w:r w:rsidR="00667606"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EC18D3" w:rsidRPr="00EC18D3" w:rsidRDefault="00EC18D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spellStart"/>
            <w:r w:rsidRPr="00EC18D3">
              <w:rPr>
                <w:sz w:val="22"/>
                <w:szCs w:val="22"/>
              </w:rPr>
              <w:lastRenderedPageBreak/>
              <w:t>Бурдин</w:t>
            </w:r>
            <w:proofErr w:type="spellEnd"/>
            <w:r w:rsidRPr="00EC18D3">
              <w:rPr>
                <w:sz w:val="22"/>
                <w:szCs w:val="22"/>
              </w:rPr>
              <w:t xml:space="preserve"> Юрий Владимирович ИНН 524309922188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Pr="00EC18D3">
              <w:rPr>
                <w:sz w:val="22"/>
                <w:szCs w:val="22"/>
              </w:rPr>
              <w:t>ООО</w:t>
            </w:r>
            <w:proofErr w:type="gramStart"/>
            <w:r w:rsidRPr="00EC18D3">
              <w:rPr>
                <w:sz w:val="22"/>
                <w:szCs w:val="22"/>
              </w:rPr>
              <w:t>"Э</w:t>
            </w:r>
            <w:proofErr w:type="gramEnd"/>
            <w:r w:rsidRPr="00EC18D3">
              <w:rPr>
                <w:sz w:val="22"/>
                <w:szCs w:val="22"/>
              </w:rPr>
              <w:t>ЛЕКТРОННЫЕ СИСТЕМЫ ПОВОЛЖЬЯ" Номер счёта: 40702810029080000973 ИНН: 5262258084 Банк: ФИЛИАЛ «НИЖЕГОРОДСКИЙ» АО «АЛЬФА-БАНК» КПП: 526201001 БИК: 042202824</w:t>
            </w:r>
          </w:p>
          <w:p w:rsidR="00BE475A" w:rsidRPr="00A41425" w:rsidRDefault="00EC18D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gramStart"/>
            <w:r w:rsidRPr="00EC18D3">
              <w:rPr>
                <w:sz w:val="22"/>
                <w:szCs w:val="22"/>
              </w:rPr>
              <w:t>Кор. счёт</w:t>
            </w:r>
            <w:proofErr w:type="gramEnd"/>
            <w:r w:rsidRPr="00EC18D3">
              <w:rPr>
                <w:sz w:val="22"/>
                <w:szCs w:val="22"/>
              </w:rPr>
              <w:t>: 30101810200000000824.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9439D"/>
    <w:rsid w:val="001A462A"/>
    <w:rsid w:val="001B23EA"/>
    <w:rsid w:val="00667606"/>
    <w:rsid w:val="006E545D"/>
    <w:rsid w:val="006F22F3"/>
    <w:rsid w:val="00775A16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C08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2</cp:revision>
  <dcterms:created xsi:type="dcterms:W3CDTF">2019-07-19T09:57:00Z</dcterms:created>
  <dcterms:modified xsi:type="dcterms:W3CDTF">2019-07-19T09:57:00Z</dcterms:modified>
</cp:coreProperties>
</file>