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12C" w:rsidRDefault="0080212C" w:rsidP="0080212C">
      <w:pPr>
        <w:pStyle w:val="a3"/>
        <w:jc w:val="center"/>
        <w:rPr>
          <w:rFonts w:ascii="Times New Roman" w:hAnsi="Times New Roman"/>
          <w:b/>
          <w:sz w:val="24"/>
        </w:rPr>
      </w:pPr>
      <w:r>
        <w:rPr>
          <w:rFonts w:ascii="Times New Roman" w:hAnsi="Times New Roman"/>
          <w:b/>
          <w:sz w:val="24"/>
        </w:rPr>
        <w:t>ДОГОВОР №</w:t>
      </w:r>
      <w:r w:rsidR="005D3349">
        <w:rPr>
          <w:rFonts w:ascii="Times New Roman" w:hAnsi="Times New Roman"/>
          <w:b/>
          <w:sz w:val="24"/>
        </w:rPr>
        <w:t>_____</w:t>
      </w:r>
      <w:r>
        <w:rPr>
          <w:rFonts w:ascii="Times New Roman" w:hAnsi="Times New Roman"/>
          <w:b/>
          <w:sz w:val="24"/>
        </w:rPr>
        <w:t xml:space="preserve"> </w:t>
      </w:r>
    </w:p>
    <w:p w:rsidR="0080212C" w:rsidRDefault="0080212C" w:rsidP="0080212C">
      <w:pPr>
        <w:pStyle w:val="a3"/>
        <w:jc w:val="center"/>
        <w:rPr>
          <w:rFonts w:ascii="Times New Roman" w:hAnsi="Times New Roman"/>
          <w:b/>
          <w:sz w:val="24"/>
        </w:rPr>
      </w:pPr>
      <w:r>
        <w:rPr>
          <w:rFonts w:ascii="Times New Roman" w:hAnsi="Times New Roman"/>
          <w:b/>
          <w:sz w:val="24"/>
        </w:rPr>
        <w:t xml:space="preserve">купли-продажи имущества </w:t>
      </w:r>
    </w:p>
    <w:p w:rsidR="0080212C" w:rsidRDefault="0080212C" w:rsidP="0080212C">
      <w:pPr>
        <w:pStyle w:val="a3"/>
        <w:jc w:val="center"/>
        <w:rPr>
          <w:rFonts w:ascii="Times New Roman" w:hAnsi="Times New Roman"/>
          <w:sz w:val="24"/>
        </w:rPr>
      </w:pPr>
    </w:p>
    <w:p w:rsidR="0080212C" w:rsidRDefault="0080212C" w:rsidP="0080212C">
      <w:pPr>
        <w:pStyle w:val="a5"/>
        <w:jc w:val="both"/>
        <w:rPr>
          <w:sz w:val="22"/>
          <w:szCs w:val="22"/>
        </w:rPr>
      </w:pPr>
      <w:r>
        <w:rPr>
          <w:sz w:val="22"/>
          <w:szCs w:val="22"/>
        </w:rPr>
        <w:t xml:space="preserve">г. Екатеринбург                                                               </w:t>
      </w:r>
      <w:r w:rsidR="00713A7B">
        <w:rPr>
          <w:sz w:val="22"/>
          <w:szCs w:val="22"/>
        </w:rPr>
        <w:t xml:space="preserve">                              </w:t>
      </w:r>
      <w:r w:rsidR="00A5478C">
        <w:rPr>
          <w:sz w:val="22"/>
          <w:szCs w:val="22"/>
        </w:rPr>
        <w:t xml:space="preserve"> «___» ___________ 20__</w:t>
      </w:r>
      <w:r>
        <w:rPr>
          <w:sz w:val="22"/>
          <w:szCs w:val="22"/>
        </w:rPr>
        <w:t xml:space="preserve"> г.</w:t>
      </w:r>
    </w:p>
    <w:p w:rsidR="0080212C" w:rsidRDefault="0080212C" w:rsidP="0080212C">
      <w:pPr>
        <w:pStyle w:val="a5"/>
        <w:tabs>
          <w:tab w:val="left" w:pos="2649"/>
        </w:tabs>
        <w:jc w:val="both"/>
        <w:rPr>
          <w:sz w:val="22"/>
          <w:szCs w:val="22"/>
        </w:rPr>
      </w:pPr>
      <w:r>
        <w:rPr>
          <w:sz w:val="22"/>
          <w:szCs w:val="22"/>
        </w:rPr>
        <w:tab/>
      </w:r>
    </w:p>
    <w:p w:rsidR="0080212C" w:rsidRPr="00B0465C" w:rsidRDefault="00CD1028" w:rsidP="0080212C">
      <w:pPr>
        <w:pStyle w:val="1"/>
        <w:ind w:firstLine="540"/>
        <w:jc w:val="both"/>
        <w:rPr>
          <w:rFonts w:ascii="Times New Roman" w:hAnsi="Times New Roman"/>
          <w:sz w:val="22"/>
          <w:szCs w:val="22"/>
        </w:rPr>
      </w:pPr>
      <w:r w:rsidRPr="00CD1028">
        <w:rPr>
          <w:rFonts w:ascii="Times New Roman" w:hAnsi="Times New Roman"/>
          <w:b/>
          <w:sz w:val="22"/>
          <w:szCs w:val="22"/>
        </w:rPr>
        <w:t>Гончаров Николай Анатольевич</w:t>
      </w:r>
      <w:r w:rsidR="0080212C" w:rsidRPr="00B0465C">
        <w:rPr>
          <w:rFonts w:ascii="Times New Roman" w:hAnsi="Times New Roman"/>
          <w:b/>
          <w:sz w:val="22"/>
          <w:szCs w:val="22"/>
        </w:rPr>
        <w:t xml:space="preserve">, </w:t>
      </w:r>
      <w:r w:rsidR="0080212C" w:rsidRPr="00BF61C3">
        <w:rPr>
          <w:rFonts w:ascii="Times New Roman" w:hAnsi="Times New Roman"/>
          <w:sz w:val="22"/>
          <w:szCs w:val="22"/>
        </w:rPr>
        <w:t>в лице</w:t>
      </w:r>
      <w:r w:rsidR="0080212C" w:rsidRPr="00BF61C3">
        <w:rPr>
          <w:rFonts w:ascii="Times New Roman" w:hAnsi="Times New Roman"/>
          <w:b/>
          <w:sz w:val="22"/>
          <w:szCs w:val="22"/>
        </w:rPr>
        <w:t xml:space="preserve"> </w:t>
      </w:r>
      <w:r w:rsidR="0080212C" w:rsidRPr="00BF61C3">
        <w:rPr>
          <w:rFonts w:ascii="Times New Roman" w:hAnsi="Times New Roman"/>
          <w:bCs/>
          <w:iCs/>
          <w:sz w:val="22"/>
          <w:szCs w:val="22"/>
        </w:rPr>
        <w:t>финанс</w:t>
      </w:r>
      <w:r w:rsidR="0080212C">
        <w:rPr>
          <w:rFonts w:ascii="Times New Roman" w:hAnsi="Times New Roman"/>
          <w:bCs/>
          <w:iCs/>
          <w:sz w:val="22"/>
          <w:szCs w:val="22"/>
        </w:rPr>
        <w:t xml:space="preserve">ового управляющего </w:t>
      </w:r>
      <w:proofErr w:type="spellStart"/>
      <w:r w:rsidR="003122B0">
        <w:rPr>
          <w:rFonts w:ascii="Times New Roman" w:hAnsi="Times New Roman"/>
          <w:bCs/>
          <w:iCs/>
          <w:sz w:val="22"/>
          <w:szCs w:val="22"/>
        </w:rPr>
        <w:t>Лигостаева</w:t>
      </w:r>
      <w:proofErr w:type="spellEnd"/>
      <w:r w:rsidR="003122B0">
        <w:rPr>
          <w:rFonts w:ascii="Times New Roman" w:hAnsi="Times New Roman"/>
          <w:bCs/>
          <w:iCs/>
          <w:sz w:val="22"/>
          <w:szCs w:val="22"/>
        </w:rPr>
        <w:t xml:space="preserve"> С.И.</w:t>
      </w:r>
      <w:r w:rsidR="0080212C" w:rsidRPr="00BF61C3">
        <w:rPr>
          <w:rFonts w:ascii="Times New Roman" w:hAnsi="Times New Roman"/>
          <w:bCs/>
          <w:iCs/>
          <w:sz w:val="22"/>
          <w:szCs w:val="22"/>
        </w:rPr>
        <w:t xml:space="preserve"> действующего на основании </w:t>
      </w:r>
      <w:r>
        <w:rPr>
          <w:rFonts w:ascii="Times New Roman" w:hAnsi="Times New Roman"/>
          <w:bCs/>
          <w:iCs/>
          <w:sz w:val="22"/>
          <w:szCs w:val="22"/>
        </w:rPr>
        <w:t>Решения</w:t>
      </w:r>
      <w:r w:rsidR="0080212C">
        <w:rPr>
          <w:rFonts w:ascii="Times New Roman" w:hAnsi="Times New Roman"/>
          <w:bCs/>
          <w:iCs/>
          <w:sz w:val="22"/>
          <w:szCs w:val="22"/>
        </w:rPr>
        <w:t xml:space="preserve"> Арбитражного суда </w:t>
      </w:r>
      <w:r w:rsidR="002D2C60">
        <w:rPr>
          <w:rFonts w:ascii="Times New Roman" w:hAnsi="Times New Roman"/>
          <w:bCs/>
          <w:iCs/>
          <w:sz w:val="22"/>
          <w:szCs w:val="22"/>
        </w:rPr>
        <w:t>Свер</w:t>
      </w:r>
      <w:r w:rsidR="0045721C">
        <w:rPr>
          <w:rFonts w:ascii="Times New Roman" w:hAnsi="Times New Roman"/>
          <w:bCs/>
          <w:iCs/>
          <w:sz w:val="22"/>
          <w:szCs w:val="22"/>
        </w:rPr>
        <w:t>дловской области</w:t>
      </w:r>
      <w:r w:rsidR="0080212C" w:rsidRPr="00BF61C3">
        <w:rPr>
          <w:rFonts w:ascii="Times New Roman" w:hAnsi="Times New Roman"/>
          <w:bCs/>
          <w:iCs/>
          <w:sz w:val="22"/>
          <w:szCs w:val="22"/>
        </w:rPr>
        <w:t xml:space="preserve"> </w:t>
      </w:r>
      <w:r w:rsidR="00FB2CED">
        <w:rPr>
          <w:rFonts w:ascii="Times New Roman" w:hAnsi="Times New Roman"/>
          <w:sz w:val="22"/>
          <w:szCs w:val="22"/>
        </w:rPr>
        <w:t xml:space="preserve">№ </w:t>
      </w:r>
      <w:r w:rsidRPr="00CD1028">
        <w:rPr>
          <w:rFonts w:ascii="Times New Roman" w:hAnsi="Times New Roman"/>
          <w:sz w:val="22"/>
          <w:szCs w:val="22"/>
        </w:rPr>
        <w:t>А60-50841/2018</w:t>
      </w:r>
      <w:r w:rsidR="00E5097D">
        <w:rPr>
          <w:rFonts w:ascii="Times New Roman" w:hAnsi="Times New Roman"/>
          <w:sz w:val="22"/>
          <w:szCs w:val="22"/>
        </w:rPr>
        <w:t xml:space="preserve"> </w:t>
      </w:r>
      <w:r>
        <w:rPr>
          <w:rFonts w:ascii="Times New Roman" w:hAnsi="Times New Roman"/>
          <w:sz w:val="22"/>
          <w:szCs w:val="22"/>
        </w:rPr>
        <w:t>от 29.10</w:t>
      </w:r>
      <w:r w:rsidR="00532D5D">
        <w:rPr>
          <w:rFonts w:ascii="Times New Roman" w:hAnsi="Times New Roman"/>
          <w:sz w:val="22"/>
          <w:szCs w:val="22"/>
        </w:rPr>
        <w:t>.2018</w:t>
      </w:r>
      <w:r w:rsidR="0080212C" w:rsidRPr="00BF61C3">
        <w:rPr>
          <w:rFonts w:ascii="Times New Roman" w:hAnsi="Times New Roman"/>
          <w:sz w:val="22"/>
          <w:szCs w:val="22"/>
        </w:rPr>
        <w:t>г</w:t>
      </w:r>
      <w:r w:rsidR="0080212C">
        <w:rPr>
          <w:rFonts w:ascii="Times New Roman" w:hAnsi="Times New Roman"/>
          <w:sz w:val="22"/>
          <w:szCs w:val="22"/>
        </w:rPr>
        <w:t>.</w:t>
      </w:r>
      <w:r w:rsidR="0080212C" w:rsidRPr="000749F9">
        <w:rPr>
          <w:rFonts w:ascii="Times New Roman" w:hAnsi="Times New Roman"/>
          <w:bCs/>
          <w:iCs/>
          <w:spacing w:val="-9"/>
          <w:sz w:val="22"/>
          <w:szCs w:val="22"/>
        </w:rPr>
        <w:t>, именуемое</w:t>
      </w:r>
      <w:r w:rsidR="0080212C" w:rsidRPr="00B0465C">
        <w:rPr>
          <w:rFonts w:ascii="Times New Roman" w:hAnsi="Times New Roman"/>
          <w:bCs/>
          <w:iCs/>
          <w:spacing w:val="-9"/>
          <w:sz w:val="22"/>
          <w:szCs w:val="22"/>
        </w:rPr>
        <w:t xml:space="preserve"> в дальнейшем </w:t>
      </w:r>
      <w:r w:rsidR="0080212C" w:rsidRPr="00B0465C">
        <w:rPr>
          <w:rFonts w:ascii="Times New Roman" w:hAnsi="Times New Roman"/>
          <w:b/>
          <w:sz w:val="22"/>
          <w:szCs w:val="22"/>
        </w:rPr>
        <w:t>«Продавец»</w:t>
      </w:r>
      <w:r w:rsidR="0080212C" w:rsidRPr="00B0465C">
        <w:rPr>
          <w:rFonts w:ascii="Times New Roman" w:hAnsi="Times New Roman"/>
          <w:bCs/>
          <w:spacing w:val="-7"/>
          <w:sz w:val="22"/>
          <w:szCs w:val="22"/>
        </w:rPr>
        <w:t xml:space="preserve">, </w:t>
      </w:r>
      <w:r w:rsidR="0080212C" w:rsidRPr="00B0465C">
        <w:rPr>
          <w:rFonts w:ascii="Times New Roman" w:hAnsi="Times New Roman"/>
          <w:sz w:val="22"/>
          <w:szCs w:val="22"/>
        </w:rPr>
        <w:t>с одной стороны, и</w:t>
      </w:r>
    </w:p>
    <w:p w:rsidR="0080212C" w:rsidRPr="00B0465C" w:rsidRDefault="0080212C" w:rsidP="0080212C">
      <w:pPr>
        <w:pStyle w:val="1"/>
        <w:ind w:firstLine="540"/>
        <w:jc w:val="both"/>
        <w:rPr>
          <w:rFonts w:ascii="Times New Roman" w:hAnsi="Times New Roman"/>
          <w:sz w:val="22"/>
          <w:szCs w:val="22"/>
        </w:rPr>
      </w:pPr>
      <w:proofErr w:type="gramStart"/>
      <w:r w:rsidRPr="00B0465C">
        <w:rPr>
          <w:rFonts w:ascii="Times New Roman" w:hAnsi="Times New Roman"/>
          <w:b/>
          <w:sz w:val="22"/>
          <w:szCs w:val="22"/>
        </w:rPr>
        <w:t xml:space="preserve">__________________________________________________________________________________, </w:t>
      </w:r>
      <w:r w:rsidRPr="00B0465C">
        <w:rPr>
          <w:rFonts w:ascii="Times New Roman" w:hAnsi="Times New Roman"/>
          <w:sz w:val="22"/>
          <w:szCs w:val="22"/>
        </w:rPr>
        <w:t xml:space="preserve">именуемый в дальнейшем </w:t>
      </w:r>
      <w:r w:rsidRPr="00B0465C">
        <w:rPr>
          <w:rFonts w:ascii="Times New Roman" w:hAnsi="Times New Roman"/>
          <w:b/>
          <w:sz w:val="22"/>
          <w:szCs w:val="22"/>
        </w:rPr>
        <w:t>«Покупатель»</w:t>
      </w:r>
      <w:r w:rsidRPr="00B0465C">
        <w:rPr>
          <w:rFonts w:ascii="Times New Roman" w:hAnsi="Times New Roman"/>
          <w:sz w:val="22"/>
          <w:szCs w:val="22"/>
        </w:rPr>
        <w:t xml:space="preserve">, в лице ____________________________________________ действующего на основании ______________________________________________________________, с другой стороны </w:t>
      </w:r>
      <w:proofErr w:type="gramEnd"/>
    </w:p>
    <w:p w:rsidR="0080212C" w:rsidRPr="00337A54" w:rsidRDefault="0080212C" w:rsidP="0080212C">
      <w:pPr>
        <w:pStyle w:val="a7"/>
        <w:ind w:firstLine="567"/>
        <w:rPr>
          <w:sz w:val="22"/>
          <w:szCs w:val="22"/>
        </w:rPr>
      </w:pPr>
      <w:r w:rsidRPr="00337A54">
        <w:rPr>
          <w:sz w:val="22"/>
          <w:szCs w:val="22"/>
        </w:rPr>
        <w:t>заключили настоящий до</w:t>
      </w:r>
      <w:r w:rsidRPr="00337A54">
        <w:rPr>
          <w:sz w:val="22"/>
          <w:szCs w:val="22"/>
        </w:rPr>
        <w:softHyphen/>
        <w:t>говор (далее по тексту «Договор») о нижеследующем:</w:t>
      </w:r>
    </w:p>
    <w:p w:rsidR="0080212C" w:rsidRPr="00337A54" w:rsidRDefault="0080212C" w:rsidP="0080212C">
      <w:pPr>
        <w:pStyle w:val="a3"/>
        <w:ind w:firstLine="567"/>
        <w:rPr>
          <w:rFonts w:ascii="Times New Roman" w:hAnsi="Times New Roman"/>
          <w:sz w:val="22"/>
          <w:szCs w:val="22"/>
        </w:rPr>
      </w:pPr>
    </w:p>
    <w:p w:rsidR="0080212C" w:rsidRDefault="0080212C" w:rsidP="0080212C">
      <w:pPr>
        <w:pStyle w:val="a3"/>
        <w:jc w:val="center"/>
        <w:rPr>
          <w:rFonts w:ascii="Times New Roman" w:hAnsi="Times New Roman"/>
          <w:b/>
          <w:sz w:val="22"/>
        </w:rPr>
      </w:pPr>
      <w:r>
        <w:rPr>
          <w:rFonts w:ascii="Times New Roman" w:hAnsi="Times New Roman"/>
          <w:b/>
          <w:sz w:val="22"/>
        </w:rPr>
        <w:t>1. Предмет и общие условия договора.</w:t>
      </w:r>
    </w:p>
    <w:p w:rsidR="0080212C" w:rsidRPr="006C7FE7" w:rsidRDefault="0080212C" w:rsidP="0080212C">
      <w:pPr>
        <w:pStyle w:val="a3"/>
        <w:ind w:firstLine="709"/>
        <w:jc w:val="both"/>
        <w:rPr>
          <w:rFonts w:ascii="Times New Roman" w:hAnsi="Times New Roman"/>
          <w:sz w:val="22"/>
          <w:szCs w:val="22"/>
        </w:rPr>
      </w:pPr>
      <w:r w:rsidRPr="006C7FE7">
        <w:rPr>
          <w:rFonts w:ascii="Times New Roman" w:hAnsi="Times New Roman"/>
          <w:sz w:val="22"/>
          <w:szCs w:val="22"/>
        </w:rPr>
        <w:t xml:space="preserve">1.1. По настоящему договору Продавец продает, а Покупатель, являющийся победителем торгов по продаже имущества </w:t>
      </w:r>
      <w:r w:rsidR="00CD1028">
        <w:rPr>
          <w:rFonts w:ascii="Times New Roman" w:hAnsi="Times New Roman"/>
          <w:b/>
          <w:sz w:val="22"/>
          <w:szCs w:val="22"/>
        </w:rPr>
        <w:t>Гончарова Николая Анатольевича</w:t>
      </w:r>
      <w:r w:rsidRPr="007F3F1F">
        <w:rPr>
          <w:rFonts w:ascii="Times New Roman" w:hAnsi="Times New Roman"/>
          <w:sz w:val="22"/>
          <w:szCs w:val="22"/>
        </w:rPr>
        <w:t xml:space="preserve"> </w:t>
      </w:r>
      <w:r w:rsidRPr="006C7FE7">
        <w:rPr>
          <w:rFonts w:ascii="Times New Roman" w:hAnsi="Times New Roman"/>
          <w:sz w:val="22"/>
          <w:szCs w:val="22"/>
        </w:rPr>
        <w:t xml:space="preserve">по лоту № </w:t>
      </w:r>
      <w:r>
        <w:rPr>
          <w:rFonts w:ascii="Times New Roman" w:hAnsi="Times New Roman"/>
          <w:sz w:val="22"/>
          <w:szCs w:val="22"/>
        </w:rPr>
        <w:t>_____</w:t>
      </w:r>
      <w:r w:rsidRPr="006C7FE7">
        <w:rPr>
          <w:rFonts w:ascii="Times New Roman" w:hAnsi="Times New Roman"/>
          <w:sz w:val="22"/>
          <w:szCs w:val="22"/>
        </w:rPr>
        <w:t xml:space="preserve"> (Протокол № ___ от «___» _____________ </w:t>
      </w:r>
      <w:r w:rsidR="00A5478C">
        <w:rPr>
          <w:rFonts w:ascii="Times New Roman" w:hAnsi="Times New Roman"/>
          <w:sz w:val="22"/>
          <w:szCs w:val="22"/>
        </w:rPr>
        <w:t>20__</w:t>
      </w:r>
      <w:r w:rsidRPr="006C7FE7">
        <w:rPr>
          <w:rFonts w:ascii="Times New Roman" w:hAnsi="Times New Roman"/>
          <w:sz w:val="22"/>
          <w:szCs w:val="22"/>
        </w:rPr>
        <w:t xml:space="preserve"> г.), покупает в собственность на условиях и в порядке, указанном в Договоре, </w:t>
      </w:r>
      <w:r>
        <w:rPr>
          <w:rFonts w:ascii="Times New Roman" w:hAnsi="Times New Roman"/>
          <w:sz w:val="22"/>
          <w:szCs w:val="22"/>
        </w:rPr>
        <w:t>следующее имущество: _______________________________________________</w:t>
      </w:r>
      <w:r w:rsidRPr="006C7FE7">
        <w:rPr>
          <w:rFonts w:ascii="Times New Roman" w:hAnsi="Times New Roman"/>
          <w:sz w:val="22"/>
          <w:szCs w:val="22"/>
        </w:rPr>
        <w:t>.</w:t>
      </w:r>
    </w:p>
    <w:p w:rsidR="0080212C" w:rsidRPr="006C7FE7" w:rsidRDefault="0080212C" w:rsidP="0080212C">
      <w:pPr>
        <w:pStyle w:val="a3"/>
        <w:ind w:firstLine="709"/>
        <w:jc w:val="both"/>
        <w:rPr>
          <w:rFonts w:ascii="Times New Roman" w:hAnsi="Times New Roman"/>
          <w:sz w:val="22"/>
          <w:szCs w:val="22"/>
        </w:rPr>
      </w:pPr>
      <w:r w:rsidRPr="006C7FE7">
        <w:rPr>
          <w:rFonts w:ascii="Times New Roman" w:hAnsi="Times New Roman"/>
          <w:sz w:val="22"/>
          <w:szCs w:val="22"/>
        </w:rPr>
        <w:t xml:space="preserve">1.2. Продаваемое имущество принадлежат Продавцу на праве собственности. </w:t>
      </w:r>
    </w:p>
    <w:p w:rsidR="0080212C" w:rsidRPr="006E40D7" w:rsidRDefault="0080212C" w:rsidP="0080212C">
      <w:pPr>
        <w:pStyle w:val="a3"/>
        <w:ind w:firstLine="709"/>
        <w:jc w:val="both"/>
        <w:rPr>
          <w:rFonts w:ascii="Times New Roman" w:hAnsi="Times New Roman"/>
          <w:sz w:val="22"/>
        </w:rPr>
      </w:pPr>
      <w:r w:rsidRPr="006C7FE7">
        <w:rPr>
          <w:rFonts w:ascii="Times New Roman" w:hAnsi="Times New Roman"/>
          <w:sz w:val="22"/>
        </w:rPr>
        <w:t>1.3. Продавец гарантирует, что передаваемое</w:t>
      </w:r>
      <w:r w:rsidRPr="006E40D7">
        <w:rPr>
          <w:rFonts w:ascii="Times New Roman" w:hAnsi="Times New Roman"/>
          <w:sz w:val="22"/>
        </w:rPr>
        <w:t xml:space="preserve"> по настоящему Договору </w:t>
      </w:r>
      <w:r>
        <w:rPr>
          <w:rFonts w:ascii="Times New Roman" w:hAnsi="Times New Roman"/>
          <w:sz w:val="22"/>
        </w:rPr>
        <w:t>имущество</w:t>
      </w:r>
      <w:r w:rsidRPr="006E40D7">
        <w:rPr>
          <w:rFonts w:ascii="Times New Roman" w:hAnsi="Times New Roman"/>
          <w:sz w:val="22"/>
        </w:rPr>
        <w:t xml:space="preserve"> не находится под арестом, не состоит в залоге, не обременено иными вещными правами перед третьими лицами.</w:t>
      </w:r>
    </w:p>
    <w:p w:rsidR="0080212C" w:rsidRDefault="0080212C" w:rsidP="0080212C">
      <w:pPr>
        <w:pStyle w:val="a3"/>
        <w:ind w:firstLine="709"/>
        <w:jc w:val="both"/>
        <w:rPr>
          <w:rFonts w:ascii="Times New Roman" w:hAnsi="Times New Roman"/>
          <w:sz w:val="22"/>
        </w:rPr>
      </w:pPr>
    </w:p>
    <w:p w:rsidR="0080212C" w:rsidRDefault="0080212C" w:rsidP="0080212C">
      <w:pPr>
        <w:pStyle w:val="a3"/>
        <w:jc w:val="center"/>
        <w:rPr>
          <w:rFonts w:ascii="Times New Roman" w:hAnsi="Times New Roman"/>
          <w:b/>
          <w:sz w:val="22"/>
        </w:rPr>
      </w:pPr>
      <w:r>
        <w:rPr>
          <w:rFonts w:ascii="Times New Roman" w:hAnsi="Times New Roman"/>
          <w:b/>
          <w:sz w:val="22"/>
        </w:rPr>
        <w:t>2. Передача имущества. Переход права собственности на имущество.</w:t>
      </w:r>
    </w:p>
    <w:p w:rsidR="0080212C" w:rsidRDefault="0080212C" w:rsidP="0080212C">
      <w:pPr>
        <w:pStyle w:val="a3"/>
        <w:ind w:firstLine="709"/>
        <w:jc w:val="both"/>
        <w:rPr>
          <w:rFonts w:ascii="Times New Roman" w:hAnsi="Times New Roman"/>
          <w:sz w:val="22"/>
        </w:rPr>
      </w:pPr>
      <w:r>
        <w:rPr>
          <w:rFonts w:ascii="Times New Roman" w:hAnsi="Times New Roman"/>
          <w:sz w:val="22"/>
        </w:rPr>
        <w:t>2.1. Передача Продавцом имущества Покупателю осуществляется по передаточному акту.</w:t>
      </w:r>
    </w:p>
    <w:p w:rsidR="0080212C" w:rsidRDefault="0080212C" w:rsidP="0080212C">
      <w:pPr>
        <w:pStyle w:val="a3"/>
        <w:ind w:firstLine="709"/>
        <w:jc w:val="both"/>
        <w:rPr>
          <w:rFonts w:ascii="Times New Roman" w:hAnsi="Times New Roman"/>
          <w:sz w:val="22"/>
        </w:rPr>
      </w:pPr>
      <w:r>
        <w:rPr>
          <w:rFonts w:ascii="Times New Roman" w:hAnsi="Times New Roman"/>
          <w:sz w:val="22"/>
        </w:rPr>
        <w:t>Передаточный акт должен быть подписан сторонами не позднее 3 (Трех) дней с момента уплаты Покупателем цены, указанной в п. 3.3. настоящего Договора.</w:t>
      </w:r>
    </w:p>
    <w:p w:rsidR="0080212C" w:rsidRDefault="0080212C" w:rsidP="0080212C">
      <w:pPr>
        <w:pStyle w:val="a3"/>
        <w:ind w:firstLine="709"/>
        <w:jc w:val="both"/>
        <w:rPr>
          <w:rFonts w:ascii="Times New Roman" w:hAnsi="Times New Roman"/>
          <w:sz w:val="22"/>
        </w:rPr>
      </w:pPr>
      <w:r>
        <w:rPr>
          <w:rFonts w:ascii="Times New Roman" w:hAnsi="Times New Roman"/>
          <w:sz w:val="22"/>
        </w:rPr>
        <w:t>2.2. Имущество будет считаться переданным от Продавца Покупателю с момента подписания передаточного акта обеими сторонами договора. С этого момента Покупатель вправе владеть и пользоваться имуществом, указанным в п. 1.1. настоящего Договора.</w:t>
      </w:r>
    </w:p>
    <w:p w:rsidR="0080212C" w:rsidRDefault="0080212C" w:rsidP="0080212C">
      <w:pPr>
        <w:pStyle w:val="a3"/>
        <w:ind w:firstLine="709"/>
        <w:jc w:val="both"/>
        <w:rPr>
          <w:rFonts w:ascii="Times New Roman" w:hAnsi="Times New Roman"/>
          <w:sz w:val="22"/>
        </w:rPr>
      </w:pPr>
      <w:r>
        <w:rPr>
          <w:rFonts w:ascii="Times New Roman" w:hAnsi="Times New Roman"/>
          <w:sz w:val="22"/>
        </w:rPr>
        <w:t>С момента подписания акта на Покупателя переходит риск случайной гибели или случайного повреждения имущества, переданного Покупателю.</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2.3. Право собственности на продаваемое имущество переходит к Покупателю с момента подписания Акта приемки-передачи имущества. </w:t>
      </w:r>
    </w:p>
    <w:p w:rsidR="0080212C" w:rsidRDefault="0080212C" w:rsidP="0080212C">
      <w:pPr>
        <w:pStyle w:val="a9"/>
      </w:pPr>
      <w:r>
        <w:t xml:space="preserve">2.4. При передаче имущества от Продавца к Покупателю стороны руководствуются принципом «Осмотрено – одобрено». С момента передачи имущества, являющегося предметом настоящего Договора от Продавца Покупателю </w:t>
      </w:r>
      <w:proofErr w:type="gramStart"/>
      <w:r>
        <w:t>последний</w:t>
      </w:r>
      <w:proofErr w:type="gramEnd"/>
      <w:r>
        <w:t xml:space="preserve"> не вправе предъявлять претензии по качеству, количеству либо комплектности этого имущества. </w:t>
      </w:r>
    </w:p>
    <w:p w:rsidR="0080212C" w:rsidRDefault="0080212C" w:rsidP="0080212C">
      <w:pPr>
        <w:pStyle w:val="a3"/>
        <w:ind w:firstLine="709"/>
        <w:rPr>
          <w:rFonts w:ascii="Times New Roman" w:hAnsi="Times New Roman"/>
          <w:sz w:val="22"/>
        </w:rPr>
      </w:pPr>
    </w:p>
    <w:p w:rsidR="0080212C" w:rsidRDefault="0080212C" w:rsidP="0080212C">
      <w:pPr>
        <w:pStyle w:val="a3"/>
        <w:jc w:val="center"/>
        <w:rPr>
          <w:rFonts w:ascii="Times New Roman" w:hAnsi="Times New Roman"/>
          <w:b/>
          <w:sz w:val="22"/>
        </w:rPr>
      </w:pPr>
      <w:r>
        <w:rPr>
          <w:rFonts w:ascii="Times New Roman" w:hAnsi="Times New Roman"/>
          <w:b/>
          <w:sz w:val="22"/>
        </w:rPr>
        <w:t>3. Цена договора. Порядок расчетов.</w:t>
      </w:r>
    </w:p>
    <w:p w:rsidR="0080212C" w:rsidRPr="001A272E" w:rsidRDefault="0080212C" w:rsidP="0080212C">
      <w:pPr>
        <w:pStyle w:val="a3"/>
        <w:ind w:firstLine="709"/>
        <w:jc w:val="both"/>
        <w:rPr>
          <w:rFonts w:ascii="Times New Roman" w:hAnsi="Times New Roman"/>
          <w:sz w:val="22"/>
          <w:szCs w:val="22"/>
        </w:rPr>
      </w:pPr>
      <w:r w:rsidRPr="001A272E">
        <w:rPr>
          <w:rFonts w:ascii="Times New Roman" w:hAnsi="Times New Roman"/>
          <w:sz w:val="22"/>
          <w:szCs w:val="22"/>
        </w:rPr>
        <w:t xml:space="preserve">3.1. Общая стоимость имущества, указанного в п. 1.1. настоящего Договора, установлена на основании Протокола </w:t>
      </w:r>
      <w:r>
        <w:rPr>
          <w:rFonts w:ascii="Times New Roman" w:hAnsi="Times New Roman"/>
          <w:sz w:val="22"/>
          <w:szCs w:val="22"/>
        </w:rPr>
        <w:t>№ ___</w:t>
      </w:r>
      <w:r w:rsidRPr="001A272E">
        <w:rPr>
          <w:rFonts w:ascii="Times New Roman" w:hAnsi="Times New Roman"/>
          <w:sz w:val="22"/>
          <w:szCs w:val="22"/>
        </w:rPr>
        <w:t xml:space="preserve"> по лот</w:t>
      </w:r>
      <w:r>
        <w:rPr>
          <w:rFonts w:ascii="Times New Roman" w:hAnsi="Times New Roman"/>
          <w:sz w:val="22"/>
          <w:szCs w:val="22"/>
        </w:rPr>
        <w:t>у</w:t>
      </w:r>
      <w:r w:rsidRPr="001A272E">
        <w:rPr>
          <w:rFonts w:ascii="Times New Roman" w:hAnsi="Times New Roman"/>
          <w:sz w:val="22"/>
          <w:szCs w:val="22"/>
        </w:rPr>
        <w:t xml:space="preserve"> № </w:t>
      </w:r>
      <w:r w:rsidR="006254BE">
        <w:rPr>
          <w:rFonts w:ascii="Times New Roman" w:hAnsi="Times New Roman"/>
          <w:sz w:val="22"/>
          <w:szCs w:val="22"/>
        </w:rPr>
        <w:t>___ от «___» ___________ 20__</w:t>
      </w:r>
      <w:r>
        <w:rPr>
          <w:rFonts w:ascii="Times New Roman" w:hAnsi="Times New Roman"/>
          <w:sz w:val="22"/>
          <w:szCs w:val="22"/>
        </w:rPr>
        <w:t xml:space="preserve"> г.</w:t>
      </w:r>
      <w:r w:rsidRPr="001A272E">
        <w:rPr>
          <w:rFonts w:ascii="Times New Roman" w:hAnsi="Times New Roman"/>
          <w:sz w:val="22"/>
          <w:szCs w:val="22"/>
        </w:rPr>
        <w:t xml:space="preserve"> </w:t>
      </w:r>
      <w:r>
        <w:rPr>
          <w:rFonts w:ascii="Times New Roman" w:hAnsi="Times New Roman"/>
          <w:sz w:val="22"/>
          <w:szCs w:val="22"/>
        </w:rPr>
        <w:t xml:space="preserve">и </w:t>
      </w:r>
      <w:r w:rsidRPr="001A272E">
        <w:rPr>
          <w:rFonts w:ascii="Times New Roman" w:hAnsi="Times New Roman"/>
          <w:sz w:val="22"/>
          <w:szCs w:val="22"/>
        </w:rPr>
        <w:t xml:space="preserve">составляет: </w:t>
      </w:r>
      <w:r w:rsidRPr="005A4C91">
        <w:rPr>
          <w:rFonts w:ascii="Times New Roman" w:hAnsi="Times New Roman"/>
          <w:b/>
          <w:sz w:val="22"/>
          <w:szCs w:val="22"/>
        </w:rPr>
        <w:t>_____________________________________________________________________________ рублей.</w:t>
      </w:r>
      <w:r w:rsidRPr="001A272E">
        <w:rPr>
          <w:rFonts w:ascii="Times New Roman" w:hAnsi="Times New Roman"/>
          <w:sz w:val="22"/>
          <w:szCs w:val="22"/>
        </w:rPr>
        <w:t xml:space="preserve"> </w:t>
      </w:r>
    </w:p>
    <w:p w:rsidR="0080212C" w:rsidRPr="001A272E" w:rsidRDefault="0080212C" w:rsidP="0080212C">
      <w:pPr>
        <w:pStyle w:val="Preformat"/>
        <w:ind w:firstLine="709"/>
        <w:jc w:val="both"/>
        <w:rPr>
          <w:rFonts w:ascii="Times New Roman" w:hAnsi="Times New Roman"/>
          <w:color w:val="000000"/>
          <w:sz w:val="22"/>
          <w:szCs w:val="22"/>
        </w:rPr>
      </w:pPr>
      <w:r w:rsidRPr="001A272E">
        <w:rPr>
          <w:rFonts w:ascii="Times New Roman" w:hAnsi="Times New Roman"/>
          <w:color w:val="000000"/>
          <w:sz w:val="22"/>
          <w:szCs w:val="22"/>
        </w:rPr>
        <w:t>3.2. Задаток в сумме</w:t>
      </w:r>
      <w:r>
        <w:rPr>
          <w:rFonts w:ascii="Times New Roman" w:hAnsi="Times New Roman"/>
          <w:color w:val="000000"/>
          <w:sz w:val="22"/>
          <w:szCs w:val="22"/>
        </w:rPr>
        <w:t xml:space="preserve"> </w:t>
      </w:r>
      <w:r w:rsidRPr="005A4C91">
        <w:rPr>
          <w:rFonts w:ascii="Times New Roman" w:hAnsi="Times New Roman"/>
          <w:b/>
          <w:sz w:val="22"/>
          <w:szCs w:val="22"/>
        </w:rPr>
        <w:t>______________________</w:t>
      </w:r>
      <w:r>
        <w:rPr>
          <w:rFonts w:ascii="Times New Roman" w:hAnsi="Times New Roman"/>
          <w:b/>
          <w:sz w:val="22"/>
          <w:szCs w:val="22"/>
        </w:rPr>
        <w:t>_________________</w:t>
      </w:r>
      <w:r w:rsidRPr="005A4C91">
        <w:rPr>
          <w:rFonts w:ascii="Times New Roman" w:hAnsi="Times New Roman"/>
          <w:b/>
          <w:sz w:val="22"/>
          <w:szCs w:val="22"/>
        </w:rPr>
        <w:t>_________________ рублей</w:t>
      </w:r>
      <w:r w:rsidRPr="001A272E">
        <w:rPr>
          <w:rFonts w:ascii="Times New Roman" w:hAnsi="Times New Roman"/>
          <w:color w:val="000000"/>
          <w:sz w:val="22"/>
          <w:szCs w:val="22"/>
        </w:rPr>
        <w:t>, внесенный Покупателем Продавцу до подписания настоящего Договора, зачитывается в счет оплаты имущества, приобретенного Покупателем у Продавца на условиях настоящего Договора.</w:t>
      </w:r>
    </w:p>
    <w:p w:rsidR="0080212C" w:rsidRDefault="0080212C" w:rsidP="0080212C">
      <w:pPr>
        <w:ind w:firstLine="709"/>
        <w:jc w:val="both"/>
        <w:rPr>
          <w:sz w:val="22"/>
        </w:rPr>
      </w:pPr>
      <w:r w:rsidRPr="001A272E">
        <w:rPr>
          <w:color w:val="000000"/>
          <w:sz w:val="22"/>
          <w:szCs w:val="22"/>
        </w:rPr>
        <w:t>3.3. Оставшуюся стоимость имущества, указанного в п. 1.1. Договора, в размере</w:t>
      </w:r>
      <w:r>
        <w:rPr>
          <w:color w:val="000000"/>
          <w:sz w:val="22"/>
          <w:szCs w:val="22"/>
        </w:rPr>
        <w:t xml:space="preserve"> </w:t>
      </w:r>
      <w:r w:rsidRPr="005A4C91">
        <w:rPr>
          <w:b/>
          <w:sz w:val="22"/>
          <w:szCs w:val="22"/>
        </w:rPr>
        <w:t>_______________________________________________________________ рублей</w:t>
      </w:r>
      <w:r w:rsidRPr="00C035F9">
        <w:rPr>
          <w:b/>
          <w:color w:val="000000"/>
          <w:sz w:val="22"/>
        </w:rPr>
        <w:t>,</w:t>
      </w:r>
      <w:r>
        <w:rPr>
          <w:color w:val="000000"/>
          <w:sz w:val="22"/>
        </w:rPr>
        <w:t xml:space="preserve"> Покупатель обязан уплатить Продавцу </w:t>
      </w:r>
      <w:r>
        <w:rPr>
          <w:sz w:val="22"/>
        </w:rPr>
        <w:t xml:space="preserve">в течение </w:t>
      </w:r>
      <w:r w:rsidR="00BA5407">
        <w:rPr>
          <w:b/>
          <w:sz w:val="22"/>
        </w:rPr>
        <w:t>30</w:t>
      </w:r>
      <w:r>
        <w:rPr>
          <w:b/>
          <w:sz w:val="22"/>
        </w:rPr>
        <w:t xml:space="preserve"> (</w:t>
      </w:r>
      <w:r w:rsidR="00BA5407">
        <w:rPr>
          <w:b/>
          <w:sz w:val="22"/>
        </w:rPr>
        <w:t>Тридцати</w:t>
      </w:r>
      <w:r>
        <w:rPr>
          <w:b/>
          <w:sz w:val="22"/>
        </w:rPr>
        <w:t>) дней</w:t>
      </w:r>
      <w:r>
        <w:rPr>
          <w:sz w:val="22"/>
        </w:rPr>
        <w:t xml:space="preserve"> с момента подписания настоящего Договора.</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 xml:space="preserve">3.4. Оплата производится путем перечисления денежных средств на расчетный счет Продавца, указанный в настоящем </w:t>
      </w:r>
      <w:r w:rsidRPr="00FA0AB7">
        <w:rPr>
          <w:rFonts w:ascii="Times New Roman" w:hAnsi="Times New Roman"/>
          <w:color w:val="000000"/>
          <w:sz w:val="22"/>
        </w:rPr>
        <w:t>договоре. По соглашению сторон возможны иные способы оплаты, не запрещенные действующим законодательством</w:t>
      </w:r>
      <w:r>
        <w:rPr>
          <w:rFonts w:ascii="Times New Roman" w:hAnsi="Times New Roman"/>
          <w:color w:val="000000"/>
          <w:sz w:val="22"/>
        </w:rPr>
        <w:t xml:space="preserve"> РФ.</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lastRenderedPageBreak/>
        <w:t xml:space="preserve">3.5. В случае просрочки оплаты цены договора (полностью или в части) против сроков, указанных в п. 3.3. настоящего договора, Продавец вправе отказаться от исполнения договора в одностороннем внесудебном порядке. </w:t>
      </w:r>
    </w:p>
    <w:p w:rsidR="0080212C" w:rsidRDefault="0080212C" w:rsidP="0080212C">
      <w:pPr>
        <w:pStyle w:val="Preformat"/>
        <w:ind w:firstLine="709"/>
        <w:jc w:val="both"/>
        <w:rPr>
          <w:rFonts w:ascii="Times New Roman" w:hAnsi="Times New Roman"/>
          <w:color w:val="000000"/>
          <w:sz w:val="22"/>
        </w:rPr>
      </w:pPr>
    </w:p>
    <w:p w:rsidR="0080212C" w:rsidRDefault="0080212C" w:rsidP="0080212C">
      <w:pPr>
        <w:pStyle w:val="a3"/>
        <w:jc w:val="center"/>
        <w:rPr>
          <w:rFonts w:ascii="Times New Roman" w:hAnsi="Times New Roman"/>
          <w:b/>
          <w:sz w:val="22"/>
        </w:rPr>
      </w:pPr>
      <w:r>
        <w:rPr>
          <w:rFonts w:ascii="Times New Roman" w:hAnsi="Times New Roman"/>
          <w:b/>
          <w:sz w:val="22"/>
        </w:rPr>
        <w:t>4. Права и обязанности сторон.</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4.1. Продавец обязуется:</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 xml:space="preserve">4.1.1. Передать Покупателю имущество, являющееся предметом настоящего Договора, поименованное в п. 1.1., после подписания Договора с оформлением акта приемки-передачи. </w:t>
      </w:r>
    </w:p>
    <w:p w:rsidR="0080212C" w:rsidRDefault="0080212C" w:rsidP="0080212C">
      <w:pPr>
        <w:pStyle w:val="Preformat"/>
        <w:ind w:firstLine="709"/>
        <w:jc w:val="both"/>
        <w:rPr>
          <w:rFonts w:ascii="Times New Roman" w:hAnsi="Times New Roman"/>
          <w:color w:val="000000"/>
          <w:sz w:val="22"/>
        </w:rPr>
      </w:pP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4.2. Покупатель обязуется:</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 xml:space="preserve">4.2.1. </w:t>
      </w:r>
      <w:proofErr w:type="gramStart"/>
      <w:r>
        <w:rPr>
          <w:rFonts w:ascii="Times New Roman" w:hAnsi="Times New Roman"/>
          <w:color w:val="000000"/>
          <w:sz w:val="22"/>
        </w:rPr>
        <w:t>Оплатить стоимость имущества</w:t>
      </w:r>
      <w:proofErr w:type="gramEnd"/>
      <w:r>
        <w:rPr>
          <w:rFonts w:ascii="Times New Roman" w:hAnsi="Times New Roman"/>
          <w:color w:val="000000"/>
          <w:sz w:val="22"/>
        </w:rPr>
        <w:t xml:space="preserve">, являющегося предметом настоящего договора, в  порядке, сроки и размере, указанном в </w:t>
      </w:r>
      <w:proofErr w:type="spellStart"/>
      <w:r>
        <w:rPr>
          <w:rFonts w:ascii="Times New Roman" w:hAnsi="Times New Roman"/>
          <w:color w:val="000000"/>
          <w:sz w:val="22"/>
        </w:rPr>
        <w:t>пп</w:t>
      </w:r>
      <w:proofErr w:type="spellEnd"/>
      <w:r>
        <w:rPr>
          <w:rFonts w:ascii="Times New Roman" w:hAnsi="Times New Roman"/>
          <w:color w:val="000000"/>
          <w:sz w:val="22"/>
        </w:rPr>
        <w:t>. 3.3., 3.4. Договора.</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4.2.2. Принять имущество, указанное в п. 1.1. Договора, по акту приемки-передачи после подписания настоящего Договора.</w:t>
      </w:r>
    </w:p>
    <w:p w:rsidR="0080212C" w:rsidRDefault="000A596D" w:rsidP="0080212C">
      <w:pPr>
        <w:pStyle w:val="Preformat"/>
        <w:ind w:firstLine="709"/>
        <w:jc w:val="both"/>
        <w:rPr>
          <w:rFonts w:ascii="Times New Roman" w:hAnsi="Times New Roman"/>
          <w:color w:val="000000"/>
          <w:sz w:val="22"/>
        </w:rPr>
      </w:pPr>
      <w:r>
        <w:rPr>
          <w:rFonts w:ascii="Times New Roman" w:hAnsi="Times New Roman"/>
          <w:color w:val="000000"/>
          <w:sz w:val="22"/>
        </w:rPr>
        <w:t>4.2.3</w:t>
      </w:r>
      <w:r w:rsidR="0080212C">
        <w:rPr>
          <w:rFonts w:ascii="Times New Roman" w:hAnsi="Times New Roman"/>
          <w:color w:val="000000"/>
          <w:sz w:val="22"/>
        </w:rPr>
        <w:t>. С момента приобретения права владения и пользования на имущество осуществлять за свой счет его охрану.</w:t>
      </w:r>
    </w:p>
    <w:p w:rsidR="0080212C" w:rsidRDefault="0080212C" w:rsidP="0080212C">
      <w:pPr>
        <w:pStyle w:val="Preformat"/>
        <w:ind w:firstLine="709"/>
        <w:jc w:val="both"/>
        <w:rPr>
          <w:rFonts w:ascii="Times New Roman" w:hAnsi="Times New Roman"/>
          <w:color w:val="000000"/>
          <w:sz w:val="22"/>
        </w:rPr>
      </w:pPr>
    </w:p>
    <w:p w:rsidR="0080212C" w:rsidRDefault="0080212C" w:rsidP="0080212C">
      <w:pPr>
        <w:pStyle w:val="a3"/>
        <w:jc w:val="center"/>
        <w:rPr>
          <w:rFonts w:ascii="Times New Roman" w:hAnsi="Times New Roman"/>
          <w:b/>
          <w:sz w:val="22"/>
        </w:rPr>
      </w:pPr>
      <w:r>
        <w:rPr>
          <w:rFonts w:ascii="Times New Roman" w:hAnsi="Times New Roman"/>
          <w:b/>
          <w:sz w:val="22"/>
        </w:rPr>
        <w:t>5. Ответственность сторон.</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5.1. </w:t>
      </w:r>
      <w:proofErr w:type="gramStart"/>
      <w:r>
        <w:rPr>
          <w:rFonts w:ascii="Times New Roman" w:hAnsi="Times New Roman"/>
          <w:sz w:val="22"/>
        </w:rPr>
        <w:t>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w:t>
      </w:r>
      <w:proofErr w:type="gramEnd"/>
      <w:r>
        <w:rPr>
          <w:rFonts w:ascii="Times New Roman" w:hAnsi="Times New Roman"/>
          <w:sz w:val="22"/>
        </w:rPr>
        <w:t xml:space="preserve"> 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5.2. Любая из сторон настоящего договора, не исполнившая обязательства по договору или исполнившая их ненадлежащим образом, несет ответственность за </w:t>
      </w:r>
      <w:proofErr w:type="gramStart"/>
      <w:r>
        <w:rPr>
          <w:rFonts w:ascii="Times New Roman" w:hAnsi="Times New Roman"/>
          <w:sz w:val="22"/>
        </w:rPr>
        <w:t>упомянутое</w:t>
      </w:r>
      <w:proofErr w:type="gramEnd"/>
      <w:r>
        <w:rPr>
          <w:rFonts w:ascii="Times New Roman" w:hAnsi="Times New Roman"/>
          <w:sz w:val="22"/>
        </w:rPr>
        <w:t xml:space="preserve"> при наличии вины (умысла или неосторожности).</w:t>
      </w:r>
    </w:p>
    <w:p w:rsidR="0080212C" w:rsidRDefault="0080212C" w:rsidP="0080212C">
      <w:pPr>
        <w:pStyle w:val="a3"/>
        <w:ind w:firstLine="709"/>
        <w:jc w:val="both"/>
        <w:rPr>
          <w:rFonts w:ascii="Times New Roman" w:hAnsi="Times New Roman"/>
          <w:sz w:val="22"/>
        </w:rPr>
      </w:pPr>
      <w:r>
        <w:rPr>
          <w:rFonts w:ascii="Times New Roman" w:hAnsi="Times New Roman"/>
          <w:sz w:val="22"/>
        </w:rPr>
        <w:t>5.3.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 - мажор), т.е. чрезвычайных и непредотвратимых обстоятель</w:t>
      </w:r>
      <w:proofErr w:type="gramStart"/>
      <w:r>
        <w:rPr>
          <w:rFonts w:ascii="Times New Roman" w:hAnsi="Times New Roman"/>
          <w:sz w:val="22"/>
        </w:rPr>
        <w:t>ств пр</w:t>
      </w:r>
      <w:proofErr w:type="gramEnd"/>
      <w:r>
        <w:rPr>
          <w:rFonts w:ascii="Times New Roman" w:hAnsi="Times New Roman"/>
          <w:sz w:val="22"/>
        </w:rPr>
        <w:t>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rsidR="0080212C" w:rsidRDefault="0080212C" w:rsidP="0080212C">
      <w:pPr>
        <w:pStyle w:val="a3"/>
        <w:ind w:firstLine="709"/>
        <w:rPr>
          <w:rFonts w:ascii="Times New Roman" w:hAnsi="Times New Roman"/>
          <w:sz w:val="22"/>
        </w:rPr>
      </w:pPr>
    </w:p>
    <w:p w:rsidR="0080212C" w:rsidRDefault="0080212C" w:rsidP="0080212C">
      <w:pPr>
        <w:pStyle w:val="a3"/>
        <w:jc w:val="center"/>
        <w:rPr>
          <w:rFonts w:ascii="Times New Roman" w:hAnsi="Times New Roman"/>
          <w:b/>
          <w:sz w:val="22"/>
        </w:rPr>
      </w:pPr>
      <w:r>
        <w:rPr>
          <w:rFonts w:ascii="Times New Roman" w:hAnsi="Times New Roman"/>
          <w:b/>
          <w:sz w:val="22"/>
        </w:rPr>
        <w:t>6. Порядок разрешения споров.</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6.1. </w:t>
      </w:r>
      <w:proofErr w:type="gramStart"/>
      <w:r>
        <w:rPr>
          <w:rFonts w:ascii="Times New Roman" w:hAnsi="Times New Roman"/>
          <w:sz w:val="22"/>
        </w:rPr>
        <w:t>Споры, которые могут возникнуть при исполнении условий настоящего договора, стороны будут стремиться разрешать дружеским путем в порядке досудебного разбирательства: путем переговоров, обмена письмами, уточнением условий договора, составлением необходимых протоколов, дополнений и изменений, обмена телеграммами, факсами и др. При этом каждая из сторон вправе претендовать на наличие у нее в письменном виде результатов разрешения возникших вопросов.</w:t>
      </w:r>
      <w:proofErr w:type="gramEnd"/>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6.2. При </w:t>
      </w:r>
      <w:proofErr w:type="gramStart"/>
      <w:r>
        <w:rPr>
          <w:rFonts w:ascii="Times New Roman" w:hAnsi="Times New Roman"/>
          <w:sz w:val="22"/>
        </w:rPr>
        <w:t>не достижении</w:t>
      </w:r>
      <w:proofErr w:type="gramEnd"/>
      <w:r>
        <w:rPr>
          <w:rFonts w:ascii="Times New Roman" w:hAnsi="Times New Roman"/>
          <w:sz w:val="22"/>
        </w:rPr>
        <w:t xml:space="preserve"> взаимоприемлемого решения спор подлежит рассмотрению в Арбитражном суде Свердловской области.</w:t>
      </w:r>
    </w:p>
    <w:p w:rsidR="0080212C" w:rsidRDefault="0080212C" w:rsidP="0080212C">
      <w:pPr>
        <w:pStyle w:val="a3"/>
        <w:jc w:val="center"/>
        <w:rPr>
          <w:rFonts w:ascii="Times New Roman" w:hAnsi="Times New Roman"/>
          <w:b/>
          <w:sz w:val="22"/>
        </w:rPr>
      </w:pPr>
    </w:p>
    <w:p w:rsidR="0080212C" w:rsidRDefault="0080212C" w:rsidP="0080212C">
      <w:pPr>
        <w:pStyle w:val="a3"/>
        <w:jc w:val="center"/>
        <w:rPr>
          <w:rFonts w:ascii="Times New Roman" w:hAnsi="Times New Roman"/>
          <w:b/>
          <w:sz w:val="22"/>
        </w:rPr>
      </w:pPr>
      <w:r>
        <w:rPr>
          <w:rFonts w:ascii="Times New Roman" w:hAnsi="Times New Roman"/>
          <w:b/>
          <w:sz w:val="22"/>
        </w:rPr>
        <w:t>7. Заключительные положения.</w:t>
      </w:r>
    </w:p>
    <w:p w:rsidR="0080212C" w:rsidRDefault="0080212C" w:rsidP="0080212C">
      <w:pPr>
        <w:pStyle w:val="a7"/>
        <w:ind w:firstLine="709"/>
        <w:rPr>
          <w:sz w:val="22"/>
        </w:rPr>
      </w:pPr>
      <w:r>
        <w:rPr>
          <w:sz w:val="22"/>
        </w:rPr>
        <w:t>7.1. Стороны подтверждают, что не лишены дееспособности, не состоят под опекой и попечительством, не страдают заболеваниями, препятствующими осознать суть договора, а также отсутствуют обстоятельства, вынуждающие совершить данный договор на крайне невыгодных для себя условиях.</w:t>
      </w:r>
    </w:p>
    <w:p w:rsidR="0080212C" w:rsidRDefault="0080212C" w:rsidP="0080212C">
      <w:pPr>
        <w:pStyle w:val="a3"/>
        <w:ind w:firstLine="709"/>
        <w:jc w:val="both"/>
        <w:rPr>
          <w:rFonts w:ascii="Times New Roman" w:hAnsi="Times New Roman"/>
          <w:sz w:val="22"/>
        </w:rPr>
      </w:pPr>
      <w:r>
        <w:rPr>
          <w:rFonts w:ascii="Times New Roman" w:hAnsi="Times New Roman"/>
          <w:sz w:val="22"/>
        </w:rPr>
        <w:lastRenderedPageBreak/>
        <w:t>7.2. Настоящий договор вступает в силу с момента подписания его сторонами и действует до момента окончания исполнения сторонами договора своих обязательств по нему.</w:t>
      </w:r>
    </w:p>
    <w:p w:rsidR="0080212C" w:rsidRDefault="0080212C" w:rsidP="0080212C">
      <w:pPr>
        <w:pStyle w:val="a3"/>
        <w:ind w:firstLine="709"/>
        <w:jc w:val="both"/>
        <w:rPr>
          <w:rFonts w:ascii="Times New Roman" w:hAnsi="Times New Roman"/>
          <w:sz w:val="22"/>
        </w:rPr>
      </w:pPr>
      <w:r>
        <w:rPr>
          <w:rFonts w:ascii="Times New Roman" w:hAnsi="Times New Roman"/>
          <w:sz w:val="22"/>
        </w:rPr>
        <w:t>7.3. Прекращение действия настоящего договора влечет за собой прекращение обязатель</w:t>
      </w:r>
      <w:proofErr w:type="gramStart"/>
      <w:r>
        <w:rPr>
          <w:rFonts w:ascii="Times New Roman" w:hAnsi="Times New Roman"/>
          <w:sz w:val="22"/>
        </w:rPr>
        <w:t>ств ст</w:t>
      </w:r>
      <w:proofErr w:type="gramEnd"/>
      <w:r>
        <w:rPr>
          <w:rFonts w:ascii="Times New Roman" w:hAnsi="Times New Roman"/>
          <w:sz w:val="22"/>
        </w:rPr>
        <w:t>орон по нему, но освобождает стороны от ответственности за нарушения, если таковые имели место при заключении или исполнении настоящего договора.</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7.4. </w:t>
      </w:r>
      <w:r w:rsidRPr="00F115CE">
        <w:rPr>
          <w:rFonts w:ascii="Times New Roman" w:hAnsi="Times New Roman"/>
          <w:sz w:val="22"/>
        </w:rPr>
        <w:t>Настоящий договор составлен в трех экземплярах, имеющих одинаковую юридическую силу, один из которых находятся у Продавца, второй - у Покупателя, третий - для регистрирующего органа.</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  </w:t>
      </w:r>
    </w:p>
    <w:p w:rsidR="0080212C" w:rsidRDefault="0080212C" w:rsidP="0080212C">
      <w:pPr>
        <w:pStyle w:val="a3"/>
        <w:rPr>
          <w:rFonts w:ascii="Times New Roman" w:hAnsi="Times New Roman"/>
          <w:b/>
          <w:sz w:val="22"/>
        </w:rPr>
      </w:pPr>
    </w:p>
    <w:tbl>
      <w:tblPr>
        <w:tblW w:w="9866" w:type="dxa"/>
        <w:tblInd w:w="70" w:type="dxa"/>
        <w:tblLayout w:type="fixed"/>
        <w:tblCellMar>
          <w:left w:w="70" w:type="dxa"/>
          <w:right w:w="70" w:type="dxa"/>
        </w:tblCellMar>
        <w:tblLook w:val="0000" w:firstRow="0" w:lastRow="0" w:firstColumn="0" w:lastColumn="0" w:noHBand="0" w:noVBand="0"/>
      </w:tblPr>
      <w:tblGrid>
        <w:gridCol w:w="5102"/>
        <w:gridCol w:w="160"/>
        <w:gridCol w:w="4604"/>
      </w:tblGrid>
      <w:tr w:rsidR="0080212C" w:rsidTr="00FB2CED">
        <w:trPr>
          <w:trHeight w:val="241"/>
        </w:trPr>
        <w:tc>
          <w:tcPr>
            <w:tcW w:w="5102" w:type="dxa"/>
            <w:shd w:val="clear" w:color="auto" w:fill="auto"/>
          </w:tcPr>
          <w:p w:rsidR="0080212C" w:rsidRDefault="0080212C" w:rsidP="00FB2CED">
            <w:pPr>
              <w:snapToGrid w:val="0"/>
              <w:rPr>
                <w:b/>
                <w:sz w:val="22"/>
                <w:szCs w:val="22"/>
              </w:rPr>
            </w:pPr>
            <w:r>
              <w:rPr>
                <w:b/>
                <w:sz w:val="22"/>
                <w:szCs w:val="22"/>
              </w:rPr>
              <w:t>Продавец:</w:t>
            </w:r>
          </w:p>
        </w:tc>
        <w:tc>
          <w:tcPr>
            <w:tcW w:w="160" w:type="dxa"/>
            <w:shd w:val="clear" w:color="auto" w:fill="auto"/>
          </w:tcPr>
          <w:p w:rsidR="0080212C" w:rsidRDefault="0080212C" w:rsidP="00FB2CED">
            <w:pPr>
              <w:snapToGrid w:val="0"/>
              <w:rPr>
                <w:sz w:val="22"/>
                <w:szCs w:val="22"/>
              </w:rPr>
            </w:pPr>
          </w:p>
        </w:tc>
        <w:tc>
          <w:tcPr>
            <w:tcW w:w="4604" w:type="dxa"/>
            <w:shd w:val="clear" w:color="auto" w:fill="auto"/>
          </w:tcPr>
          <w:p w:rsidR="0080212C" w:rsidRDefault="0080212C" w:rsidP="00FB2CED">
            <w:pPr>
              <w:snapToGrid w:val="0"/>
              <w:rPr>
                <w:b/>
                <w:sz w:val="22"/>
                <w:szCs w:val="22"/>
              </w:rPr>
            </w:pPr>
            <w:r>
              <w:rPr>
                <w:b/>
                <w:sz w:val="22"/>
                <w:szCs w:val="22"/>
              </w:rPr>
              <w:t>Покупатель:</w:t>
            </w:r>
          </w:p>
        </w:tc>
      </w:tr>
      <w:tr w:rsidR="0080212C" w:rsidTr="00FB2CED">
        <w:trPr>
          <w:trHeight w:val="308"/>
        </w:trPr>
        <w:tc>
          <w:tcPr>
            <w:tcW w:w="5102" w:type="dxa"/>
            <w:shd w:val="clear" w:color="auto" w:fill="auto"/>
          </w:tcPr>
          <w:p w:rsidR="0080212C" w:rsidRPr="00BF61C3" w:rsidRDefault="0080212C" w:rsidP="00FB2CED">
            <w:pPr>
              <w:snapToGrid w:val="0"/>
              <w:rPr>
                <w:b/>
                <w:sz w:val="22"/>
                <w:szCs w:val="22"/>
              </w:rPr>
            </w:pPr>
          </w:p>
        </w:tc>
        <w:tc>
          <w:tcPr>
            <w:tcW w:w="160" w:type="dxa"/>
            <w:shd w:val="clear" w:color="auto" w:fill="auto"/>
            <w:vAlign w:val="center"/>
          </w:tcPr>
          <w:p w:rsidR="0080212C" w:rsidRDefault="0080212C" w:rsidP="00FB2CED">
            <w:pPr>
              <w:snapToGrid w:val="0"/>
              <w:rPr>
                <w:b/>
                <w:sz w:val="22"/>
                <w:szCs w:val="22"/>
              </w:rPr>
            </w:pPr>
          </w:p>
        </w:tc>
        <w:tc>
          <w:tcPr>
            <w:tcW w:w="4604" w:type="dxa"/>
            <w:shd w:val="clear" w:color="auto" w:fill="auto"/>
            <w:vAlign w:val="center"/>
          </w:tcPr>
          <w:p w:rsidR="0080212C" w:rsidRDefault="0080212C" w:rsidP="00FB2CED">
            <w:pPr>
              <w:snapToGrid w:val="0"/>
              <w:rPr>
                <w:b/>
                <w:bCs/>
                <w:sz w:val="22"/>
                <w:szCs w:val="22"/>
              </w:rPr>
            </w:pPr>
          </w:p>
        </w:tc>
      </w:tr>
      <w:tr w:rsidR="0080212C" w:rsidTr="00FB2CED">
        <w:trPr>
          <w:trHeight w:val="686"/>
        </w:trPr>
        <w:tc>
          <w:tcPr>
            <w:tcW w:w="5102" w:type="dxa"/>
            <w:shd w:val="clear" w:color="auto" w:fill="auto"/>
          </w:tcPr>
          <w:p w:rsidR="0080212C" w:rsidRDefault="00CD1028" w:rsidP="00FB2CED">
            <w:pPr>
              <w:jc w:val="both"/>
              <w:rPr>
                <w:b/>
                <w:sz w:val="22"/>
                <w:szCs w:val="22"/>
              </w:rPr>
            </w:pPr>
            <w:bookmarkStart w:id="0" w:name="_GoBack" w:colFirst="0" w:colLast="0"/>
            <w:r>
              <w:rPr>
                <w:b/>
                <w:sz w:val="22"/>
                <w:szCs w:val="22"/>
              </w:rPr>
              <w:t>Гончаров Николай Анатольевич</w:t>
            </w:r>
          </w:p>
          <w:p w:rsidR="0080212C" w:rsidRDefault="009F3216" w:rsidP="00FB2CED">
            <w:pPr>
              <w:jc w:val="both"/>
              <w:rPr>
                <w:sz w:val="22"/>
                <w:szCs w:val="22"/>
              </w:rPr>
            </w:pPr>
            <w:r>
              <w:rPr>
                <w:sz w:val="22"/>
                <w:szCs w:val="22"/>
              </w:rPr>
              <w:t xml:space="preserve">Паспорт </w:t>
            </w:r>
            <w:r w:rsidR="00BA0B6B">
              <w:rPr>
                <w:sz w:val="22"/>
                <w:szCs w:val="22"/>
              </w:rPr>
              <w:t>65</w:t>
            </w:r>
            <w:r w:rsidR="00D41FEB">
              <w:rPr>
                <w:sz w:val="22"/>
                <w:szCs w:val="22"/>
              </w:rPr>
              <w:t xml:space="preserve"> </w:t>
            </w:r>
            <w:r w:rsidR="00BA0B6B">
              <w:rPr>
                <w:sz w:val="22"/>
                <w:szCs w:val="22"/>
              </w:rPr>
              <w:t>08</w:t>
            </w:r>
            <w:r w:rsidR="000A596D">
              <w:rPr>
                <w:sz w:val="22"/>
                <w:szCs w:val="22"/>
              </w:rPr>
              <w:t xml:space="preserve"> </w:t>
            </w:r>
            <w:r w:rsidR="00FB2CED">
              <w:rPr>
                <w:sz w:val="22"/>
                <w:szCs w:val="22"/>
              </w:rPr>
              <w:t xml:space="preserve">№ </w:t>
            </w:r>
            <w:r w:rsidR="00BA0B6B">
              <w:rPr>
                <w:sz w:val="22"/>
                <w:szCs w:val="22"/>
              </w:rPr>
              <w:t>525833</w:t>
            </w:r>
          </w:p>
          <w:p w:rsidR="0080212C" w:rsidRPr="00BF61C3" w:rsidRDefault="00D41FEB" w:rsidP="00FB2CED">
            <w:pPr>
              <w:jc w:val="both"/>
              <w:rPr>
                <w:sz w:val="22"/>
                <w:szCs w:val="22"/>
              </w:rPr>
            </w:pPr>
            <w:r>
              <w:rPr>
                <w:sz w:val="22"/>
                <w:szCs w:val="22"/>
              </w:rPr>
              <w:t>Выдан: 15.09</w:t>
            </w:r>
            <w:r w:rsidR="004C20E8">
              <w:rPr>
                <w:sz w:val="22"/>
                <w:szCs w:val="22"/>
              </w:rPr>
              <w:t>.200</w:t>
            </w:r>
            <w:r>
              <w:rPr>
                <w:sz w:val="22"/>
                <w:szCs w:val="22"/>
              </w:rPr>
              <w:t>8</w:t>
            </w:r>
            <w:r w:rsidR="00A15949">
              <w:rPr>
                <w:sz w:val="22"/>
                <w:szCs w:val="22"/>
              </w:rPr>
              <w:t xml:space="preserve"> </w:t>
            </w:r>
            <w:r w:rsidR="0080212C">
              <w:rPr>
                <w:sz w:val="22"/>
                <w:szCs w:val="22"/>
              </w:rPr>
              <w:t>г.</w:t>
            </w:r>
            <w:r>
              <w:rPr>
                <w:sz w:val="22"/>
                <w:szCs w:val="22"/>
              </w:rPr>
              <w:t xml:space="preserve"> ОУФМС России по Свердловской области в Дзержинском районе г. Нижнего Тагила</w:t>
            </w:r>
          </w:p>
        </w:tc>
        <w:tc>
          <w:tcPr>
            <w:tcW w:w="160" w:type="dxa"/>
            <w:shd w:val="clear" w:color="auto" w:fill="auto"/>
          </w:tcPr>
          <w:p w:rsidR="0080212C" w:rsidRDefault="0080212C" w:rsidP="00FB2CED">
            <w:pPr>
              <w:snapToGrid w:val="0"/>
              <w:jc w:val="center"/>
              <w:rPr>
                <w:sz w:val="22"/>
                <w:szCs w:val="22"/>
              </w:rPr>
            </w:pPr>
          </w:p>
        </w:tc>
        <w:tc>
          <w:tcPr>
            <w:tcW w:w="4604" w:type="dxa"/>
            <w:shd w:val="clear" w:color="auto" w:fill="auto"/>
          </w:tcPr>
          <w:p w:rsidR="0080212C" w:rsidRDefault="0080212C" w:rsidP="00FB2CED">
            <w:pPr>
              <w:pStyle w:val="1"/>
              <w:snapToGrid w:val="0"/>
              <w:jc w:val="both"/>
              <w:rPr>
                <w:rFonts w:ascii="Times New Roman" w:hAnsi="Times New Roman"/>
                <w:sz w:val="22"/>
                <w:szCs w:val="22"/>
              </w:rPr>
            </w:pPr>
          </w:p>
        </w:tc>
      </w:tr>
      <w:tr w:rsidR="0080212C" w:rsidTr="00FB2CED">
        <w:tc>
          <w:tcPr>
            <w:tcW w:w="5102" w:type="dxa"/>
            <w:shd w:val="clear" w:color="auto" w:fill="auto"/>
          </w:tcPr>
          <w:p w:rsidR="00CB651B" w:rsidRPr="00CB651B" w:rsidRDefault="00CB651B" w:rsidP="00CB651B">
            <w:pPr>
              <w:jc w:val="both"/>
              <w:rPr>
                <w:sz w:val="22"/>
                <w:szCs w:val="22"/>
                <w:shd w:val="clear" w:color="auto" w:fill="FEFEFE"/>
              </w:rPr>
            </w:pPr>
            <w:r w:rsidRPr="00CB651B">
              <w:rPr>
                <w:sz w:val="22"/>
                <w:szCs w:val="22"/>
                <w:shd w:val="clear" w:color="auto" w:fill="FEFEFE"/>
              </w:rPr>
              <w:t>место жительства:</w:t>
            </w:r>
            <w:proofErr w:type="gramStart"/>
            <w:r w:rsidRPr="00CB651B">
              <w:rPr>
                <w:sz w:val="22"/>
                <w:szCs w:val="22"/>
                <w:shd w:val="clear" w:color="auto" w:fill="FEFEFE"/>
              </w:rPr>
              <w:t xml:space="preserve"> </w:t>
            </w:r>
            <w:r w:rsidR="00806064" w:rsidRPr="00806064">
              <w:rPr>
                <w:sz w:val="22"/>
                <w:szCs w:val="22"/>
                <w:shd w:val="clear" w:color="auto" w:fill="FEFEFE"/>
              </w:rPr>
              <w:t>:</w:t>
            </w:r>
            <w:proofErr w:type="gramEnd"/>
            <w:r w:rsidR="00806064" w:rsidRPr="00806064">
              <w:rPr>
                <w:sz w:val="22"/>
                <w:szCs w:val="22"/>
                <w:shd w:val="clear" w:color="auto" w:fill="FEFEFE"/>
              </w:rPr>
              <w:t xml:space="preserve"> 622911, Свердловская обл., Пригородный район, с. </w:t>
            </w:r>
            <w:proofErr w:type="spellStart"/>
            <w:r w:rsidR="00806064" w:rsidRPr="00806064">
              <w:rPr>
                <w:sz w:val="22"/>
                <w:szCs w:val="22"/>
                <w:shd w:val="clear" w:color="auto" w:fill="FEFEFE"/>
              </w:rPr>
              <w:t>Николо</w:t>
            </w:r>
            <w:proofErr w:type="spellEnd"/>
            <w:r w:rsidR="00806064" w:rsidRPr="00806064">
              <w:rPr>
                <w:sz w:val="22"/>
                <w:szCs w:val="22"/>
                <w:shd w:val="clear" w:color="auto" w:fill="FEFEFE"/>
              </w:rPr>
              <w:t>-Павловское, ул. Карла-Маркса, д. 70</w:t>
            </w:r>
          </w:p>
          <w:p w:rsidR="00806064" w:rsidRDefault="00806064" w:rsidP="0027215E">
            <w:pPr>
              <w:jc w:val="both"/>
              <w:rPr>
                <w:sz w:val="22"/>
                <w:szCs w:val="22"/>
                <w:shd w:val="clear" w:color="auto" w:fill="FEFEFE"/>
              </w:rPr>
            </w:pPr>
          </w:p>
          <w:p w:rsidR="00806064" w:rsidRDefault="00806064" w:rsidP="0027215E">
            <w:pPr>
              <w:jc w:val="both"/>
              <w:rPr>
                <w:sz w:val="22"/>
                <w:szCs w:val="22"/>
                <w:shd w:val="clear" w:color="auto" w:fill="FEFEFE"/>
              </w:rPr>
            </w:pPr>
            <w:r w:rsidRPr="00806064">
              <w:rPr>
                <w:sz w:val="22"/>
                <w:szCs w:val="22"/>
                <w:shd w:val="clear" w:color="auto" w:fill="FEFEFE"/>
              </w:rPr>
              <w:t xml:space="preserve">получатель: </w:t>
            </w:r>
            <w:proofErr w:type="spellStart"/>
            <w:r w:rsidRPr="00806064">
              <w:rPr>
                <w:sz w:val="22"/>
                <w:szCs w:val="22"/>
                <w:shd w:val="clear" w:color="auto" w:fill="FEFEFE"/>
              </w:rPr>
              <w:t>Лигостаев</w:t>
            </w:r>
            <w:proofErr w:type="spellEnd"/>
            <w:r w:rsidRPr="00806064">
              <w:rPr>
                <w:sz w:val="22"/>
                <w:szCs w:val="22"/>
                <w:shd w:val="clear" w:color="auto" w:fill="FEFEFE"/>
              </w:rPr>
              <w:t xml:space="preserve"> Сергей Иванович, </w:t>
            </w:r>
          </w:p>
          <w:p w:rsidR="00806064" w:rsidRDefault="00806064" w:rsidP="0027215E">
            <w:pPr>
              <w:jc w:val="both"/>
              <w:rPr>
                <w:sz w:val="22"/>
                <w:szCs w:val="22"/>
                <w:shd w:val="clear" w:color="auto" w:fill="FEFEFE"/>
              </w:rPr>
            </w:pPr>
            <w:r w:rsidRPr="00806064">
              <w:rPr>
                <w:sz w:val="22"/>
                <w:szCs w:val="22"/>
                <w:shd w:val="clear" w:color="auto" w:fill="FEFEFE"/>
              </w:rPr>
              <w:t xml:space="preserve">счет 40817810816542197117, </w:t>
            </w:r>
          </w:p>
          <w:p w:rsidR="00806064" w:rsidRDefault="00806064" w:rsidP="0027215E">
            <w:pPr>
              <w:jc w:val="both"/>
              <w:rPr>
                <w:sz w:val="22"/>
                <w:szCs w:val="22"/>
                <w:shd w:val="clear" w:color="auto" w:fill="FEFEFE"/>
              </w:rPr>
            </w:pPr>
            <w:r w:rsidRPr="00806064">
              <w:rPr>
                <w:sz w:val="22"/>
                <w:szCs w:val="22"/>
                <w:shd w:val="clear" w:color="auto" w:fill="FEFEFE"/>
              </w:rPr>
              <w:t xml:space="preserve">банк: Доп. офис № 7003/0448 ПАО Сбербанк, </w:t>
            </w:r>
          </w:p>
          <w:p w:rsidR="00806064" w:rsidRDefault="00806064" w:rsidP="0027215E">
            <w:pPr>
              <w:jc w:val="both"/>
              <w:rPr>
                <w:sz w:val="22"/>
                <w:szCs w:val="22"/>
                <w:shd w:val="clear" w:color="auto" w:fill="FEFEFE"/>
              </w:rPr>
            </w:pPr>
            <w:r w:rsidRPr="00806064">
              <w:rPr>
                <w:sz w:val="22"/>
                <w:szCs w:val="22"/>
                <w:shd w:val="clear" w:color="auto" w:fill="FEFEFE"/>
              </w:rPr>
              <w:t xml:space="preserve">к/с 30101810500000000674, </w:t>
            </w:r>
          </w:p>
          <w:p w:rsidR="000E1556" w:rsidRDefault="00806064" w:rsidP="0027215E">
            <w:pPr>
              <w:jc w:val="both"/>
              <w:rPr>
                <w:sz w:val="22"/>
                <w:szCs w:val="22"/>
                <w:shd w:val="clear" w:color="auto" w:fill="FEFEFE"/>
              </w:rPr>
            </w:pPr>
            <w:r w:rsidRPr="00806064">
              <w:rPr>
                <w:sz w:val="22"/>
                <w:szCs w:val="22"/>
                <w:shd w:val="clear" w:color="auto" w:fill="FEFEFE"/>
              </w:rPr>
              <w:t>БИК:046577674.</w:t>
            </w:r>
          </w:p>
          <w:p w:rsidR="00806064" w:rsidRPr="00BF61C3" w:rsidRDefault="00806064" w:rsidP="0027215E">
            <w:pPr>
              <w:jc w:val="both"/>
              <w:rPr>
                <w:sz w:val="22"/>
                <w:szCs w:val="22"/>
              </w:rPr>
            </w:pPr>
          </w:p>
        </w:tc>
        <w:tc>
          <w:tcPr>
            <w:tcW w:w="160" w:type="dxa"/>
            <w:shd w:val="clear" w:color="auto" w:fill="auto"/>
          </w:tcPr>
          <w:p w:rsidR="0080212C" w:rsidRDefault="0080212C" w:rsidP="00FB2CED">
            <w:pPr>
              <w:snapToGrid w:val="0"/>
              <w:rPr>
                <w:b/>
                <w:sz w:val="22"/>
                <w:szCs w:val="22"/>
              </w:rPr>
            </w:pPr>
          </w:p>
        </w:tc>
        <w:tc>
          <w:tcPr>
            <w:tcW w:w="4604" w:type="dxa"/>
            <w:shd w:val="clear" w:color="auto" w:fill="auto"/>
          </w:tcPr>
          <w:p w:rsidR="0080212C" w:rsidRDefault="0080212C" w:rsidP="00FB2CED">
            <w:pPr>
              <w:jc w:val="both"/>
              <w:rPr>
                <w:b/>
                <w:bCs/>
                <w:sz w:val="22"/>
                <w:szCs w:val="22"/>
              </w:rPr>
            </w:pPr>
          </w:p>
        </w:tc>
      </w:tr>
      <w:bookmarkEnd w:id="0"/>
      <w:tr w:rsidR="0080212C" w:rsidTr="00FB2CED">
        <w:tc>
          <w:tcPr>
            <w:tcW w:w="5102" w:type="dxa"/>
            <w:shd w:val="clear" w:color="auto" w:fill="auto"/>
          </w:tcPr>
          <w:p w:rsidR="0080212C" w:rsidRDefault="0080212C" w:rsidP="00FB2CED">
            <w:pPr>
              <w:rPr>
                <w:b/>
                <w:sz w:val="22"/>
                <w:szCs w:val="22"/>
              </w:rPr>
            </w:pPr>
            <w:r>
              <w:rPr>
                <w:b/>
                <w:sz w:val="22"/>
                <w:szCs w:val="22"/>
              </w:rPr>
              <w:t>Финансовый управляющий</w:t>
            </w:r>
          </w:p>
          <w:p w:rsidR="0080212C" w:rsidRDefault="0080212C" w:rsidP="00FB2CED">
            <w:pPr>
              <w:rPr>
                <w:b/>
                <w:sz w:val="22"/>
                <w:szCs w:val="22"/>
              </w:rPr>
            </w:pPr>
          </w:p>
          <w:p w:rsidR="0080212C" w:rsidRPr="005D7507" w:rsidRDefault="006712E5" w:rsidP="0074460F">
            <w:pPr>
              <w:rPr>
                <w:b/>
                <w:sz w:val="22"/>
                <w:szCs w:val="22"/>
              </w:rPr>
            </w:pPr>
            <w:r>
              <w:rPr>
                <w:b/>
                <w:sz w:val="22"/>
                <w:szCs w:val="22"/>
              </w:rPr>
              <w:t xml:space="preserve"> </w:t>
            </w:r>
            <w:r w:rsidR="0032302A">
              <w:rPr>
                <w:b/>
                <w:sz w:val="22"/>
                <w:szCs w:val="22"/>
              </w:rPr>
              <w:t>___</w:t>
            </w:r>
            <w:r w:rsidR="0080212C" w:rsidRPr="005D7507">
              <w:rPr>
                <w:b/>
                <w:sz w:val="22"/>
                <w:szCs w:val="22"/>
              </w:rPr>
              <w:t>__________</w:t>
            </w:r>
            <w:r w:rsidR="0080212C">
              <w:rPr>
                <w:b/>
                <w:sz w:val="22"/>
                <w:szCs w:val="22"/>
              </w:rPr>
              <w:t>/</w:t>
            </w:r>
            <w:proofErr w:type="spellStart"/>
            <w:r w:rsidR="0074460F">
              <w:rPr>
                <w:b/>
                <w:sz w:val="22"/>
                <w:szCs w:val="22"/>
              </w:rPr>
              <w:t>Лигостаев</w:t>
            </w:r>
            <w:proofErr w:type="spellEnd"/>
            <w:r w:rsidR="0074460F">
              <w:rPr>
                <w:b/>
                <w:sz w:val="22"/>
                <w:szCs w:val="22"/>
              </w:rPr>
              <w:t xml:space="preserve"> С.И</w:t>
            </w:r>
            <w:r w:rsidR="0080212C">
              <w:rPr>
                <w:b/>
                <w:sz w:val="22"/>
                <w:szCs w:val="22"/>
              </w:rPr>
              <w:t>./</w:t>
            </w:r>
            <w:r w:rsidR="0080212C" w:rsidRPr="005D7507">
              <w:rPr>
                <w:b/>
                <w:sz w:val="22"/>
                <w:szCs w:val="22"/>
              </w:rPr>
              <w:t xml:space="preserve">                                                         </w:t>
            </w:r>
          </w:p>
        </w:tc>
        <w:tc>
          <w:tcPr>
            <w:tcW w:w="160" w:type="dxa"/>
            <w:shd w:val="clear" w:color="auto" w:fill="auto"/>
          </w:tcPr>
          <w:p w:rsidR="0080212C" w:rsidRDefault="0080212C" w:rsidP="00FB2CED">
            <w:pPr>
              <w:snapToGrid w:val="0"/>
              <w:rPr>
                <w:b/>
                <w:sz w:val="22"/>
                <w:szCs w:val="22"/>
              </w:rPr>
            </w:pPr>
          </w:p>
        </w:tc>
        <w:tc>
          <w:tcPr>
            <w:tcW w:w="4604" w:type="dxa"/>
            <w:shd w:val="clear" w:color="auto" w:fill="auto"/>
          </w:tcPr>
          <w:p w:rsidR="0080212C" w:rsidRDefault="0080212C" w:rsidP="00FB2CED">
            <w:pPr>
              <w:snapToGrid w:val="0"/>
              <w:rPr>
                <w:b/>
                <w:sz w:val="22"/>
                <w:szCs w:val="22"/>
              </w:rPr>
            </w:pPr>
          </w:p>
          <w:p w:rsidR="0080212C" w:rsidRDefault="0080212C" w:rsidP="00FB2CED">
            <w:pPr>
              <w:snapToGrid w:val="0"/>
              <w:rPr>
                <w:b/>
                <w:sz w:val="22"/>
                <w:szCs w:val="22"/>
              </w:rPr>
            </w:pPr>
          </w:p>
          <w:p w:rsidR="0080212C" w:rsidRDefault="0080212C" w:rsidP="00FB2CED">
            <w:pPr>
              <w:tabs>
                <w:tab w:val="center" w:pos="2232"/>
              </w:tabs>
              <w:snapToGrid w:val="0"/>
              <w:rPr>
                <w:b/>
                <w:sz w:val="22"/>
                <w:szCs w:val="22"/>
              </w:rPr>
            </w:pPr>
            <w:r>
              <w:rPr>
                <w:b/>
                <w:sz w:val="22"/>
                <w:szCs w:val="22"/>
              </w:rPr>
              <w:t xml:space="preserve">                       </w:t>
            </w:r>
            <w:r>
              <w:rPr>
                <w:b/>
                <w:sz w:val="22"/>
                <w:szCs w:val="22"/>
              </w:rPr>
              <w:tab/>
            </w:r>
            <w:r>
              <w:rPr>
                <w:b/>
                <w:sz w:val="22"/>
                <w:szCs w:val="22"/>
                <w:u w:val="single"/>
              </w:rPr>
              <w:t xml:space="preserve">  </w:t>
            </w:r>
            <w:r w:rsidRPr="00BF61C3">
              <w:rPr>
                <w:b/>
                <w:sz w:val="22"/>
                <w:szCs w:val="22"/>
              </w:rPr>
              <w:t>__________/</w:t>
            </w:r>
          </w:p>
        </w:tc>
      </w:tr>
    </w:tbl>
    <w:p w:rsidR="0080212C" w:rsidRDefault="0080212C" w:rsidP="0080212C">
      <w:pPr>
        <w:pStyle w:val="a3"/>
        <w:rPr>
          <w:rFonts w:ascii="Times New Roman" w:hAnsi="Times New Roman"/>
          <w:b/>
          <w:sz w:val="22"/>
        </w:rPr>
      </w:pPr>
    </w:p>
    <w:p w:rsidR="00E6006D" w:rsidRDefault="00E6006D"/>
    <w:sectPr w:rsidR="00E600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895"/>
    <w:rsid w:val="00071E59"/>
    <w:rsid w:val="0007269B"/>
    <w:rsid w:val="000A596D"/>
    <w:rsid w:val="000C0F85"/>
    <w:rsid w:val="000E1556"/>
    <w:rsid w:val="000F5637"/>
    <w:rsid w:val="00172871"/>
    <w:rsid w:val="001B74E4"/>
    <w:rsid w:val="001D00B4"/>
    <w:rsid w:val="001F57FA"/>
    <w:rsid w:val="002149DC"/>
    <w:rsid w:val="002645B3"/>
    <w:rsid w:val="0027215E"/>
    <w:rsid w:val="002C7A02"/>
    <w:rsid w:val="002D2C60"/>
    <w:rsid w:val="003122B0"/>
    <w:rsid w:val="00315625"/>
    <w:rsid w:val="0032302A"/>
    <w:rsid w:val="00344861"/>
    <w:rsid w:val="003F6839"/>
    <w:rsid w:val="0045721C"/>
    <w:rsid w:val="004C20E8"/>
    <w:rsid w:val="00532D5D"/>
    <w:rsid w:val="005A7E3C"/>
    <w:rsid w:val="005D3349"/>
    <w:rsid w:val="006254BE"/>
    <w:rsid w:val="006610EA"/>
    <w:rsid w:val="006712E5"/>
    <w:rsid w:val="006736F5"/>
    <w:rsid w:val="00713A7B"/>
    <w:rsid w:val="007208A4"/>
    <w:rsid w:val="0074460F"/>
    <w:rsid w:val="00747ADE"/>
    <w:rsid w:val="00767487"/>
    <w:rsid w:val="0080212C"/>
    <w:rsid w:val="00806064"/>
    <w:rsid w:val="00825AD9"/>
    <w:rsid w:val="009E26BF"/>
    <w:rsid w:val="009F3216"/>
    <w:rsid w:val="00A15949"/>
    <w:rsid w:val="00A5478C"/>
    <w:rsid w:val="00A93DC4"/>
    <w:rsid w:val="00AF0C56"/>
    <w:rsid w:val="00B2030E"/>
    <w:rsid w:val="00BA0B6B"/>
    <w:rsid w:val="00BA5407"/>
    <w:rsid w:val="00BA5806"/>
    <w:rsid w:val="00BC4C9E"/>
    <w:rsid w:val="00BE3895"/>
    <w:rsid w:val="00BE3EA8"/>
    <w:rsid w:val="00C102A9"/>
    <w:rsid w:val="00C73056"/>
    <w:rsid w:val="00CB651B"/>
    <w:rsid w:val="00CD1028"/>
    <w:rsid w:val="00D41FEB"/>
    <w:rsid w:val="00DD3FC5"/>
    <w:rsid w:val="00DF4B1D"/>
    <w:rsid w:val="00E5097D"/>
    <w:rsid w:val="00E6006D"/>
    <w:rsid w:val="00F308D0"/>
    <w:rsid w:val="00F410F7"/>
    <w:rsid w:val="00F62841"/>
    <w:rsid w:val="00FB2C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12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80212C"/>
    <w:rPr>
      <w:rFonts w:ascii="Courier New" w:hAnsi="Courier New"/>
    </w:rPr>
  </w:style>
  <w:style w:type="character" w:customStyle="1" w:styleId="a4">
    <w:name w:val="Текст Знак"/>
    <w:basedOn w:val="a0"/>
    <w:link w:val="a3"/>
    <w:rsid w:val="0080212C"/>
    <w:rPr>
      <w:rFonts w:ascii="Courier New" w:eastAsia="Times New Roman" w:hAnsi="Courier New" w:cs="Times New Roman"/>
      <w:sz w:val="20"/>
      <w:szCs w:val="20"/>
      <w:lang w:eastAsia="ru-RU"/>
    </w:rPr>
  </w:style>
  <w:style w:type="paragraph" w:styleId="a5">
    <w:name w:val="Title"/>
    <w:basedOn w:val="a"/>
    <w:link w:val="a6"/>
    <w:qFormat/>
    <w:rsid w:val="0080212C"/>
    <w:pPr>
      <w:jc w:val="center"/>
    </w:pPr>
    <w:rPr>
      <w:b/>
      <w:sz w:val="24"/>
    </w:rPr>
  </w:style>
  <w:style w:type="character" w:customStyle="1" w:styleId="a6">
    <w:name w:val="Название Знак"/>
    <w:basedOn w:val="a0"/>
    <w:link w:val="a5"/>
    <w:rsid w:val="0080212C"/>
    <w:rPr>
      <w:rFonts w:ascii="Times New Roman" w:eastAsia="Times New Roman" w:hAnsi="Times New Roman" w:cs="Times New Roman"/>
      <w:b/>
      <w:sz w:val="24"/>
      <w:szCs w:val="20"/>
      <w:lang w:eastAsia="ru-RU"/>
    </w:rPr>
  </w:style>
  <w:style w:type="paragraph" w:styleId="a7">
    <w:name w:val="Body Text"/>
    <w:basedOn w:val="a"/>
    <w:link w:val="a8"/>
    <w:rsid w:val="0080212C"/>
    <w:pPr>
      <w:jc w:val="both"/>
    </w:pPr>
    <w:rPr>
      <w:sz w:val="24"/>
    </w:rPr>
  </w:style>
  <w:style w:type="character" w:customStyle="1" w:styleId="a8">
    <w:name w:val="Основной текст Знак"/>
    <w:basedOn w:val="a0"/>
    <w:link w:val="a7"/>
    <w:rsid w:val="0080212C"/>
    <w:rPr>
      <w:rFonts w:ascii="Times New Roman" w:eastAsia="Times New Roman" w:hAnsi="Times New Roman" w:cs="Times New Roman"/>
      <w:sz w:val="24"/>
      <w:szCs w:val="20"/>
      <w:lang w:eastAsia="ru-RU"/>
    </w:rPr>
  </w:style>
  <w:style w:type="paragraph" w:customStyle="1" w:styleId="Preformat">
    <w:name w:val="Preformat"/>
    <w:rsid w:val="0080212C"/>
    <w:pPr>
      <w:spacing w:after="0" w:line="240" w:lineRule="auto"/>
    </w:pPr>
    <w:rPr>
      <w:rFonts w:ascii="Courier New" w:eastAsia="Times New Roman" w:hAnsi="Courier New" w:cs="Times New Roman"/>
      <w:snapToGrid w:val="0"/>
      <w:sz w:val="20"/>
      <w:szCs w:val="20"/>
      <w:lang w:eastAsia="ru-RU"/>
    </w:rPr>
  </w:style>
  <w:style w:type="paragraph" w:styleId="a9">
    <w:name w:val="Body Text Indent"/>
    <w:basedOn w:val="a"/>
    <w:link w:val="aa"/>
    <w:rsid w:val="0080212C"/>
    <w:pPr>
      <w:ind w:firstLine="709"/>
      <w:jc w:val="both"/>
    </w:pPr>
    <w:rPr>
      <w:sz w:val="22"/>
    </w:rPr>
  </w:style>
  <w:style w:type="character" w:customStyle="1" w:styleId="aa">
    <w:name w:val="Основной текст с отступом Знак"/>
    <w:basedOn w:val="a0"/>
    <w:link w:val="a9"/>
    <w:rsid w:val="0080212C"/>
    <w:rPr>
      <w:rFonts w:ascii="Times New Roman" w:eastAsia="Times New Roman" w:hAnsi="Times New Roman" w:cs="Times New Roman"/>
      <w:szCs w:val="20"/>
      <w:lang w:eastAsia="ru-RU"/>
    </w:rPr>
  </w:style>
  <w:style w:type="paragraph" w:customStyle="1" w:styleId="CharCharCharChar">
    <w:name w:val="Char Char Знак Знак Char Char Знак Знак Знак Знак Знак Знак Знак Знак Знак Знак Знак Знак"/>
    <w:basedOn w:val="a"/>
    <w:rsid w:val="0080212C"/>
    <w:rPr>
      <w:rFonts w:ascii="Verdana" w:hAnsi="Verdana" w:cs="Verdana"/>
      <w:lang w:val="en-US" w:eastAsia="en-US"/>
    </w:rPr>
  </w:style>
  <w:style w:type="paragraph" w:customStyle="1" w:styleId="1">
    <w:name w:val="Текст1"/>
    <w:basedOn w:val="a"/>
    <w:rsid w:val="0080212C"/>
    <w:pPr>
      <w:suppressAutoHyphens/>
    </w:pPr>
    <w:rPr>
      <w:rFonts w:ascii="Courier New" w:hAnsi="Courier New"/>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12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80212C"/>
    <w:rPr>
      <w:rFonts w:ascii="Courier New" w:hAnsi="Courier New"/>
    </w:rPr>
  </w:style>
  <w:style w:type="character" w:customStyle="1" w:styleId="a4">
    <w:name w:val="Текст Знак"/>
    <w:basedOn w:val="a0"/>
    <w:link w:val="a3"/>
    <w:rsid w:val="0080212C"/>
    <w:rPr>
      <w:rFonts w:ascii="Courier New" w:eastAsia="Times New Roman" w:hAnsi="Courier New" w:cs="Times New Roman"/>
      <w:sz w:val="20"/>
      <w:szCs w:val="20"/>
      <w:lang w:eastAsia="ru-RU"/>
    </w:rPr>
  </w:style>
  <w:style w:type="paragraph" w:styleId="a5">
    <w:name w:val="Title"/>
    <w:basedOn w:val="a"/>
    <w:link w:val="a6"/>
    <w:qFormat/>
    <w:rsid w:val="0080212C"/>
    <w:pPr>
      <w:jc w:val="center"/>
    </w:pPr>
    <w:rPr>
      <w:b/>
      <w:sz w:val="24"/>
    </w:rPr>
  </w:style>
  <w:style w:type="character" w:customStyle="1" w:styleId="a6">
    <w:name w:val="Название Знак"/>
    <w:basedOn w:val="a0"/>
    <w:link w:val="a5"/>
    <w:rsid w:val="0080212C"/>
    <w:rPr>
      <w:rFonts w:ascii="Times New Roman" w:eastAsia="Times New Roman" w:hAnsi="Times New Roman" w:cs="Times New Roman"/>
      <w:b/>
      <w:sz w:val="24"/>
      <w:szCs w:val="20"/>
      <w:lang w:eastAsia="ru-RU"/>
    </w:rPr>
  </w:style>
  <w:style w:type="paragraph" w:styleId="a7">
    <w:name w:val="Body Text"/>
    <w:basedOn w:val="a"/>
    <w:link w:val="a8"/>
    <w:rsid w:val="0080212C"/>
    <w:pPr>
      <w:jc w:val="both"/>
    </w:pPr>
    <w:rPr>
      <w:sz w:val="24"/>
    </w:rPr>
  </w:style>
  <w:style w:type="character" w:customStyle="1" w:styleId="a8">
    <w:name w:val="Основной текст Знак"/>
    <w:basedOn w:val="a0"/>
    <w:link w:val="a7"/>
    <w:rsid w:val="0080212C"/>
    <w:rPr>
      <w:rFonts w:ascii="Times New Roman" w:eastAsia="Times New Roman" w:hAnsi="Times New Roman" w:cs="Times New Roman"/>
      <w:sz w:val="24"/>
      <w:szCs w:val="20"/>
      <w:lang w:eastAsia="ru-RU"/>
    </w:rPr>
  </w:style>
  <w:style w:type="paragraph" w:customStyle="1" w:styleId="Preformat">
    <w:name w:val="Preformat"/>
    <w:rsid w:val="0080212C"/>
    <w:pPr>
      <w:spacing w:after="0" w:line="240" w:lineRule="auto"/>
    </w:pPr>
    <w:rPr>
      <w:rFonts w:ascii="Courier New" w:eastAsia="Times New Roman" w:hAnsi="Courier New" w:cs="Times New Roman"/>
      <w:snapToGrid w:val="0"/>
      <w:sz w:val="20"/>
      <w:szCs w:val="20"/>
      <w:lang w:eastAsia="ru-RU"/>
    </w:rPr>
  </w:style>
  <w:style w:type="paragraph" w:styleId="a9">
    <w:name w:val="Body Text Indent"/>
    <w:basedOn w:val="a"/>
    <w:link w:val="aa"/>
    <w:rsid w:val="0080212C"/>
    <w:pPr>
      <w:ind w:firstLine="709"/>
      <w:jc w:val="both"/>
    </w:pPr>
    <w:rPr>
      <w:sz w:val="22"/>
    </w:rPr>
  </w:style>
  <w:style w:type="character" w:customStyle="1" w:styleId="aa">
    <w:name w:val="Основной текст с отступом Знак"/>
    <w:basedOn w:val="a0"/>
    <w:link w:val="a9"/>
    <w:rsid w:val="0080212C"/>
    <w:rPr>
      <w:rFonts w:ascii="Times New Roman" w:eastAsia="Times New Roman" w:hAnsi="Times New Roman" w:cs="Times New Roman"/>
      <w:szCs w:val="20"/>
      <w:lang w:eastAsia="ru-RU"/>
    </w:rPr>
  </w:style>
  <w:style w:type="paragraph" w:customStyle="1" w:styleId="CharCharCharChar">
    <w:name w:val="Char Char Знак Знак Char Char Знак Знак Знак Знак Знак Знак Знак Знак Знак Знак Знак Знак"/>
    <w:basedOn w:val="a"/>
    <w:rsid w:val="0080212C"/>
    <w:rPr>
      <w:rFonts w:ascii="Verdana" w:hAnsi="Verdana" w:cs="Verdana"/>
      <w:lang w:val="en-US" w:eastAsia="en-US"/>
    </w:rPr>
  </w:style>
  <w:style w:type="paragraph" w:customStyle="1" w:styleId="1">
    <w:name w:val="Текст1"/>
    <w:basedOn w:val="a"/>
    <w:rsid w:val="0080212C"/>
    <w:pPr>
      <w:suppressAutoHyphens/>
    </w:pPr>
    <w:rPr>
      <w:rFonts w:ascii="Courier New" w:hAnsi="Courier New"/>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3</Pages>
  <Words>1241</Words>
  <Characters>7075</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Bosa</cp:lastModifiedBy>
  <cp:revision>13</cp:revision>
  <dcterms:created xsi:type="dcterms:W3CDTF">2017-04-21T11:29:00Z</dcterms:created>
  <dcterms:modified xsi:type="dcterms:W3CDTF">2019-05-30T06:22:00Z</dcterms:modified>
</cp:coreProperties>
</file>