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A516" w14:textId="2002E417" w:rsidR="0025040A" w:rsidRPr="0025040A" w:rsidRDefault="0025040A" w:rsidP="0025040A">
      <w:pPr>
        <w:autoSpaceDE w:val="0"/>
        <w:autoSpaceDN w:val="0"/>
        <w:adjustRightInd w:val="0"/>
        <w:jc w:val="right"/>
        <w:rPr>
          <w:b/>
          <w:caps/>
          <w:sz w:val="22"/>
          <w:szCs w:val="22"/>
        </w:rPr>
      </w:pPr>
      <w:r w:rsidRPr="0025040A">
        <w:rPr>
          <w:b/>
          <w:caps/>
          <w:sz w:val="22"/>
          <w:szCs w:val="22"/>
        </w:rPr>
        <w:t>ПРОЕКТ</w:t>
      </w:r>
    </w:p>
    <w:p w14:paraId="3C912B48" w14:textId="77777777" w:rsidR="0025040A" w:rsidRPr="0025040A" w:rsidRDefault="0025040A" w:rsidP="00E86904">
      <w:pPr>
        <w:autoSpaceDE w:val="0"/>
        <w:autoSpaceDN w:val="0"/>
        <w:adjustRightInd w:val="0"/>
        <w:jc w:val="center"/>
        <w:rPr>
          <w:b/>
          <w:caps/>
          <w:sz w:val="22"/>
          <w:szCs w:val="22"/>
        </w:rPr>
      </w:pPr>
    </w:p>
    <w:p w14:paraId="7E4F52CB" w14:textId="55872487" w:rsidR="00E86904" w:rsidRPr="0025040A" w:rsidRDefault="004B1189" w:rsidP="00E86904">
      <w:pPr>
        <w:autoSpaceDE w:val="0"/>
        <w:autoSpaceDN w:val="0"/>
        <w:adjustRightInd w:val="0"/>
        <w:jc w:val="center"/>
        <w:rPr>
          <w:b/>
          <w:caps/>
          <w:sz w:val="22"/>
          <w:szCs w:val="22"/>
        </w:rPr>
      </w:pPr>
      <w:r w:rsidRPr="0025040A">
        <w:rPr>
          <w:b/>
          <w:caps/>
          <w:sz w:val="22"/>
          <w:szCs w:val="22"/>
        </w:rPr>
        <w:t>Договор о задатке</w:t>
      </w:r>
    </w:p>
    <w:p w14:paraId="56FACDD1" w14:textId="77777777" w:rsidR="00E86904" w:rsidRPr="0025040A" w:rsidRDefault="00E86904" w:rsidP="00E86904">
      <w:pPr>
        <w:autoSpaceDE w:val="0"/>
        <w:autoSpaceDN w:val="0"/>
        <w:adjustRightInd w:val="0"/>
        <w:jc w:val="center"/>
        <w:rPr>
          <w:sz w:val="22"/>
          <w:szCs w:val="22"/>
        </w:rPr>
      </w:pPr>
    </w:p>
    <w:p w14:paraId="6A4A858C" w14:textId="74586973" w:rsidR="0025040A" w:rsidRPr="0025040A" w:rsidRDefault="004B1189" w:rsidP="0025040A">
      <w:pPr>
        <w:spacing w:line="240" w:lineRule="atLeast"/>
        <w:ind w:firstLine="709"/>
        <w:contextualSpacing/>
        <w:jc w:val="both"/>
      </w:pPr>
      <w:r w:rsidRPr="0025040A">
        <w:rPr>
          <w:sz w:val="22"/>
          <w:szCs w:val="22"/>
        </w:rPr>
        <w:t xml:space="preserve">г. </w:t>
      </w:r>
      <w:r w:rsidR="008661D9" w:rsidRPr="0025040A">
        <w:rPr>
          <w:sz w:val="22"/>
          <w:szCs w:val="22"/>
        </w:rPr>
        <w:t>Москва</w:t>
      </w:r>
      <w:r w:rsidRPr="0025040A">
        <w:rPr>
          <w:sz w:val="22"/>
          <w:szCs w:val="22"/>
        </w:rPr>
        <w:tab/>
      </w:r>
      <w:r w:rsidRPr="0025040A">
        <w:rPr>
          <w:sz w:val="22"/>
          <w:szCs w:val="22"/>
        </w:rPr>
        <w:tab/>
      </w:r>
      <w:r w:rsidRPr="0025040A">
        <w:rPr>
          <w:sz w:val="22"/>
          <w:szCs w:val="22"/>
        </w:rPr>
        <w:tab/>
      </w:r>
      <w:r w:rsidRPr="0025040A">
        <w:rPr>
          <w:sz w:val="22"/>
          <w:szCs w:val="22"/>
        </w:rPr>
        <w:tab/>
      </w:r>
      <w:r w:rsidRPr="0025040A">
        <w:rPr>
          <w:sz w:val="22"/>
          <w:szCs w:val="22"/>
        </w:rPr>
        <w:tab/>
      </w:r>
      <w:r w:rsidRPr="0025040A">
        <w:rPr>
          <w:sz w:val="22"/>
          <w:szCs w:val="22"/>
        </w:rPr>
        <w:tab/>
      </w:r>
      <w:r w:rsidRPr="0025040A">
        <w:rPr>
          <w:sz w:val="22"/>
          <w:szCs w:val="22"/>
        </w:rPr>
        <w:tab/>
      </w:r>
      <w:r w:rsidR="0025040A" w:rsidRPr="0025040A">
        <w:t xml:space="preserve">  «_____» __________________ г.</w:t>
      </w:r>
    </w:p>
    <w:p w14:paraId="7245C911" w14:textId="7ED25F7A" w:rsidR="00E86904" w:rsidRPr="0025040A" w:rsidRDefault="004B1189" w:rsidP="00E86904">
      <w:pPr>
        <w:autoSpaceDE w:val="0"/>
        <w:autoSpaceDN w:val="0"/>
        <w:adjustRightInd w:val="0"/>
        <w:rPr>
          <w:sz w:val="22"/>
          <w:szCs w:val="22"/>
        </w:rPr>
      </w:pPr>
      <w:r w:rsidRPr="0025040A">
        <w:rPr>
          <w:sz w:val="22"/>
          <w:szCs w:val="22"/>
        </w:rPr>
        <w:tab/>
      </w:r>
      <w:r w:rsidRPr="0025040A">
        <w:rPr>
          <w:sz w:val="22"/>
          <w:szCs w:val="22"/>
        </w:rPr>
        <w:tab/>
        <w:t xml:space="preserve">                  </w:t>
      </w:r>
      <w:r w:rsidRPr="0025040A">
        <w:rPr>
          <w:sz w:val="22"/>
          <w:szCs w:val="22"/>
        </w:rPr>
        <w:tab/>
      </w:r>
      <w:r w:rsidRPr="0025040A">
        <w:rPr>
          <w:sz w:val="22"/>
          <w:szCs w:val="22"/>
        </w:rPr>
        <w:tab/>
        <w:t xml:space="preserve">                                                                                            </w:t>
      </w:r>
    </w:p>
    <w:p w14:paraId="794E61D2" w14:textId="77777777" w:rsidR="0025040A" w:rsidRPr="0025040A" w:rsidRDefault="0025040A" w:rsidP="00E86904">
      <w:pPr>
        <w:autoSpaceDE w:val="0"/>
        <w:autoSpaceDN w:val="0"/>
        <w:adjustRightInd w:val="0"/>
        <w:ind w:firstLine="540"/>
        <w:jc w:val="both"/>
        <w:rPr>
          <w:rFonts w:eastAsiaTheme="minorHAnsi"/>
          <w:sz w:val="22"/>
          <w:szCs w:val="22"/>
          <w:lang w:eastAsia="en-US"/>
        </w:rPr>
      </w:pPr>
      <w:proofErr w:type="spellStart"/>
      <w:r w:rsidRPr="0025040A">
        <w:rPr>
          <w:rFonts w:eastAsiaTheme="minorHAnsi"/>
          <w:sz w:val="22"/>
          <w:szCs w:val="22"/>
          <w:lang w:eastAsia="en-US"/>
        </w:rPr>
        <w:t>Гамбарли</w:t>
      </w:r>
      <w:proofErr w:type="spellEnd"/>
      <w:r w:rsidRPr="0025040A">
        <w:rPr>
          <w:rFonts w:eastAsiaTheme="minorHAnsi"/>
          <w:sz w:val="22"/>
          <w:szCs w:val="22"/>
          <w:lang w:eastAsia="en-US"/>
        </w:rPr>
        <w:t xml:space="preserve"> Айдын Гаджи-</w:t>
      </w:r>
      <w:proofErr w:type="spellStart"/>
      <w:r w:rsidRPr="0025040A">
        <w:rPr>
          <w:rFonts w:eastAsiaTheme="minorHAnsi"/>
          <w:sz w:val="22"/>
          <w:szCs w:val="22"/>
          <w:lang w:eastAsia="en-US"/>
        </w:rPr>
        <w:t>Гурбанович</w:t>
      </w:r>
      <w:proofErr w:type="spellEnd"/>
      <w:r w:rsidRPr="0025040A">
        <w:rPr>
          <w:rFonts w:eastAsiaTheme="minorHAnsi"/>
          <w:sz w:val="22"/>
          <w:szCs w:val="22"/>
          <w:lang w:eastAsia="en-US"/>
        </w:rPr>
        <w:t xml:space="preserve"> (03.04.1966 г.р., ранее Гулиев Айдын Гурбан оглы, место рождения: с. </w:t>
      </w:r>
      <w:proofErr w:type="spellStart"/>
      <w:r w:rsidRPr="0025040A">
        <w:rPr>
          <w:rFonts w:eastAsiaTheme="minorHAnsi"/>
          <w:sz w:val="22"/>
          <w:szCs w:val="22"/>
          <w:lang w:eastAsia="en-US"/>
        </w:rPr>
        <w:t>Гызылавар</w:t>
      </w:r>
      <w:proofErr w:type="spellEnd"/>
      <w:r w:rsidRPr="0025040A">
        <w:rPr>
          <w:rFonts w:eastAsiaTheme="minorHAnsi"/>
          <w:sz w:val="22"/>
          <w:szCs w:val="22"/>
          <w:lang w:eastAsia="en-US"/>
        </w:rPr>
        <w:t xml:space="preserve">, </w:t>
      </w:r>
      <w:proofErr w:type="spellStart"/>
      <w:r w:rsidRPr="0025040A">
        <w:rPr>
          <w:rFonts w:eastAsiaTheme="minorHAnsi"/>
          <w:sz w:val="22"/>
          <w:szCs w:val="22"/>
          <w:lang w:eastAsia="en-US"/>
        </w:rPr>
        <w:t>Массалинского</w:t>
      </w:r>
      <w:proofErr w:type="spellEnd"/>
      <w:r w:rsidRPr="0025040A">
        <w:rPr>
          <w:rFonts w:eastAsiaTheme="minorHAnsi"/>
          <w:sz w:val="22"/>
          <w:szCs w:val="22"/>
          <w:lang w:eastAsia="en-US"/>
        </w:rPr>
        <w:t xml:space="preserve"> района, Азербайджанской ССР, СНИЛС 124-877-676 00, ИНН 890403035848, адрес: 629306, ЯНАО, г. Новый Уренгой, ул. Интернациональная, д. 3, кв. 19), именуемый в дальнейшем «Продавец», в лице финансового управляющего Поповой Екатерины Сергеевны (ИНН 770201503150, СНИЛС 142-429-116 35), действующей на основании Определения Арбитражного суда Ямало-Ненецкого автономного округа от 23.01.2026 по делу №А81-13615/2024 и в соответствии с Федеральным законом «О несостоятельности (банкротстве)», с одной стороны,</w:t>
      </w:r>
    </w:p>
    <w:p w14:paraId="731DCEF7" w14:textId="2AFAF9D0" w:rsidR="00E86904" w:rsidRPr="0025040A" w:rsidRDefault="004B1189" w:rsidP="00E86904">
      <w:pPr>
        <w:autoSpaceDE w:val="0"/>
        <w:autoSpaceDN w:val="0"/>
        <w:adjustRightInd w:val="0"/>
        <w:ind w:firstLine="540"/>
        <w:jc w:val="both"/>
        <w:rPr>
          <w:sz w:val="22"/>
          <w:szCs w:val="22"/>
        </w:rPr>
      </w:pPr>
      <w:r w:rsidRPr="0025040A">
        <w:rPr>
          <w:sz w:val="22"/>
          <w:szCs w:val="22"/>
        </w:rPr>
        <w:t>и</w:t>
      </w:r>
      <w:r w:rsidRPr="0025040A">
        <w:rPr>
          <w:b/>
          <w:sz w:val="22"/>
          <w:szCs w:val="22"/>
        </w:rPr>
        <w:t xml:space="preserve"> </w:t>
      </w:r>
      <w:r w:rsidRPr="0025040A">
        <w:rPr>
          <w:sz w:val="22"/>
          <w:szCs w:val="22"/>
        </w:rPr>
        <w:t xml:space="preserve">_________________________________________________,  именуем__ в дальнейшем </w:t>
      </w:r>
      <w:r w:rsidRPr="0025040A">
        <w:rPr>
          <w:b/>
          <w:sz w:val="22"/>
          <w:szCs w:val="22"/>
        </w:rPr>
        <w:t>Заявитель</w:t>
      </w:r>
      <w:r w:rsidRPr="0025040A">
        <w:rPr>
          <w:sz w:val="22"/>
          <w:szCs w:val="22"/>
        </w:rPr>
        <w:t>,</w:t>
      </w:r>
      <w:r w:rsidRPr="0025040A">
        <w:rPr>
          <w:b/>
          <w:sz w:val="22"/>
          <w:szCs w:val="22"/>
        </w:rPr>
        <w:t xml:space="preserve"> </w:t>
      </w:r>
      <w:r w:rsidRPr="0025040A">
        <w:rPr>
          <w:sz w:val="22"/>
          <w:szCs w:val="22"/>
        </w:rPr>
        <w:t xml:space="preserve">в лице ________________________________________________, действующий на основании ________________________, с другой Стороны, </w:t>
      </w:r>
    </w:p>
    <w:p w14:paraId="7E223961" w14:textId="77777777" w:rsidR="00E86904" w:rsidRPr="0025040A" w:rsidRDefault="004B1189" w:rsidP="00E86904">
      <w:pPr>
        <w:autoSpaceDE w:val="0"/>
        <w:autoSpaceDN w:val="0"/>
        <w:adjustRightInd w:val="0"/>
        <w:ind w:firstLine="540"/>
        <w:jc w:val="both"/>
        <w:rPr>
          <w:sz w:val="22"/>
          <w:szCs w:val="22"/>
        </w:rPr>
      </w:pPr>
      <w:r w:rsidRPr="0025040A">
        <w:rPr>
          <w:sz w:val="22"/>
          <w:szCs w:val="22"/>
        </w:rPr>
        <w:t xml:space="preserve">а вместе именуемые </w:t>
      </w:r>
      <w:r w:rsidRPr="0025040A">
        <w:rPr>
          <w:b/>
          <w:sz w:val="22"/>
          <w:szCs w:val="22"/>
        </w:rPr>
        <w:t>Стороны</w:t>
      </w:r>
      <w:r w:rsidRPr="0025040A">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14:paraId="712A7A30" w14:textId="77777777" w:rsidR="0025040A" w:rsidRDefault="0025040A" w:rsidP="00E86904">
      <w:pPr>
        <w:autoSpaceDE w:val="0"/>
        <w:autoSpaceDN w:val="0"/>
        <w:adjustRightInd w:val="0"/>
        <w:ind w:firstLine="540"/>
        <w:jc w:val="center"/>
        <w:rPr>
          <w:b/>
          <w:caps/>
          <w:sz w:val="22"/>
          <w:szCs w:val="22"/>
        </w:rPr>
      </w:pPr>
    </w:p>
    <w:p w14:paraId="020031EF" w14:textId="24A5368D" w:rsidR="00E86904" w:rsidRDefault="004B1189" w:rsidP="00E86904">
      <w:pPr>
        <w:autoSpaceDE w:val="0"/>
        <w:autoSpaceDN w:val="0"/>
        <w:adjustRightInd w:val="0"/>
        <w:ind w:firstLine="540"/>
        <w:jc w:val="center"/>
        <w:rPr>
          <w:b/>
          <w:caps/>
          <w:sz w:val="22"/>
          <w:szCs w:val="22"/>
        </w:rPr>
      </w:pPr>
      <w:r w:rsidRPr="0025040A">
        <w:rPr>
          <w:b/>
          <w:caps/>
          <w:sz w:val="22"/>
          <w:szCs w:val="22"/>
        </w:rPr>
        <w:t>1. Предмет Договора</w:t>
      </w:r>
    </w:p>
    <w:p w14:paraId="0362EC85" w14:textId="77777777" w:rsidR="0025040A" w:rsidRPr="0025040A" w:rsidRDefault="0025040A" w:rsidP="00E86904">
      <w:pPr>
        <w:autoSpaceDE w:val="0"/>
        <w:autoSpaceDN w:val="0"/>
        <w:adjustRightInd w:val="0"/>
        <w:ind w:firstLine="540"/>
        <w:jc w:val="center"/>
        <w:rPr>
          <w:b/>
          <w:caps/>
          <w:sz w:val="22"/>
          <w:szCs w:val="22"/>
        </w:rPr>
      </w:pPr>
    </w:p>
    <w:p w14:paraId="4DCD5088" w14:textId="77777777" w:rsidR="0025040A" w:rsidRPr="0025040A" w:rsidRDefault="004B1189" w:rsidP="0025040A">
      <w:pPr>
        <w:tabs>
          <w:tab w:val="left" w:pos="1080"/>
        </w:tabs>
        <w:autoSpaceDE w:val="0"/>
        <w:autoSpaceDN w:val="0"/>
        <w:adjustRightInd w:val="0"/>
        <w:ind w:firstLine="540"/>
        <w:jc w:val="both"/>
        <w:rPr>
          <w:sz w:val="22"/>
          <w:szCs w:val="22"/>
        </w:rPr>
      </w:pPr>
      <w:r w:rsidRPr="0025040A">
        <w:rPr>
          <w:sz w:val="22"/>
          <w:szCs w:val="22"/>
        </w:rPr>
        <w:t xml:space="preserve"> 1.1.</w:t>
      </w:r>
      <w:r w:rsidRPr="0025040A">
        <w:rPr>
          <w:sz w:val="22"/>
          <w:szCs w:val="22"/>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25040A" w:rsidRPr="0025040A">
        <w:rPr>
          <w:sz w:val="22"/>
          <w:szCs w:val="22"/>
        </w:rPr>
        <w:t xml:space="preserve"> </w:t>
      </w:r>
      <w:proofErr w:type="spellStart"/>
      <w:r w:rsidR="0025040A" w:rsidRPr="0025040A">
        <w:rPr>
          <w:sz w:val="22"/>
          <w:szCs w:val="22"/>
        </w:rPr>
        <w:t>Гамбарли</w:t>
      </w:r>
      <w:proofErr w:type="spellEnd"/>
      <w:r w:rsidR="0025040A" w:rsidRPr="0025040A">
        <w:rPr>
          <w:sz w:val="22"/>
          <w:szCs w:val="22"/>
        </w:rPr>
        <w:t xml:space="preserve"> А.Г.</w:t>
      </w:r>
      <w:r w:rsidRPr="0025040A">
        <w:rPr>
          <w:rFonts w:eastAsia="Calibri"/>
          <w:noProof/>
          <w:sz w:val="22"/>
          <w:szCs w:val="22"/>
        </w:rPr>
        <w:t>:</w:t>
      </w:r>
      <w:r w:rsidRPr="0025040A">
        <w:rPr>
          <w:sz w:val="22"/>
          <w:szCs w:val="22"/>
        </w:rPr>
        <w:t xml:space="preserve"> при проведении процедуры его банкротства – </w:t>
      </w:r>
      <w:r w:rsidR="00362A61" w:rsidRPr="0025040A">
        <w:rPr>
          <w:sz w:val="22"/>
          <w:szCs w:val="22"/>
        </w:rPr>
        <w:t>реализация имущества</w:t>
      </w:r>
      <w:r w:rsidRPr="0025040A">
        <w:rPr>
          <w:sz w:val="22"/>
          <w:szCs w:val="22"/>
        </w:rPr>
        <w:t xml:space="preserve">, Заявитель для участия в торгах по продаже имущества </w:t>
      </w:r>
      <w:r w:rsidR="00362A61" w:rsidRPr="0025040A">
        <w:rPr>
          <w:noProof/>
          <w:sz w:val="22"/>
          <w:szCs w:val="22"/>
        </w:rPr>
        <w:t xml:space="preserve">должника </w:t>
      </w:r>
      <w:r w:rsidRPr="0025040A">
        <w:rPr>
          <w:sz w:val="22"/>
          <w:szCs w:val="22"/>
        </w:rPr>
        <w:t xml:space="preserve"> по лоту № __: ________________________ (далее по тексту – Предмет торгов), проводимых «</w:t>
      </w:r>
      <w:r w:rsidR="00277603" w:rsidRPr="0025040A">
        <w:rPr>
          <w:sz w:val="22"/>
          <w:szCs w:val="22"/>
        </w:rPr>
        <w:t>____</w:t>
      </w:r>
      <w:r w:rsidRPr="0025040A">
        <w:rPr>
          <w:sz w:val="22"/>
          <w:szCs w:val="22"/>
        </w:rPr>
        <w:t xml:space="preserve">» </w:t>
      </w:r>
      <w:r w:rsidR="00277603" w:rsidRPr="0025040A">
        <w:rPr>
          <w:sz w:val="22"/>
          <w:szCs w:val="22"/>
        </w:rPr>
        <w:t>__________</w:t>
      </w:r>
      <w:r w:rsidRPr="0025040A">
        <w:rPr>
          <w:sz w:val="22"/>
          <w:szCs w:val="22"/>
        </w:rPr>
        <w:t xml:space="preserve"> </w:t>
      </w:r>
      <w:r w:rsidR="003A2A64" w:rsidRPr="0025040A">
        <w:rPr>
          <w:sz w:val="22"/>
          <w:szCs w:val="22"/>
        </w:rPr>
        <w:t>202</w:t>
      </w:r>
      <w:r w:rsidR="00362A61" w:rsidRPr="0025040A">
        <w:rPr>
          <w:sz w:val="22"/>
          <w:szCs w:val="22"/>
        </w:rPr>
        <w:t>6</w:t>
      </w:r>
      <w:r w:rsidRPr="0025040A">
        <w:rPr>
          <w:sz w:val="22"/>
          <w:szCs w:val="22"/>
        </w:rPr>
        <w:t xml:space="preserve"> г. на электронной торговой площадке</w:t>
      </w:r>
      <w:r w:rsidR="008661D9" w:rsidRPr="0025040A">
        <w:rPr>
          <w:sz w:val="22"/>
          <w:szCs w:val="22"/>
        </w:rPr>
        <w:t xml:space="preserve"> </w:t>
      </w:r>
      <w:r w:rsidR="00ED3C29" w:rsidRPr="0025040A">
        <w:rPr>
          <w:sz w:val="22"/>
          <w:szCs w:val="22"/>
        </w:rPr>
        <w:t>ООО «Электронные системы Поволжья», (сайт в сети «Интернет» http://el-torg.com)</w:t>
      </w:r>
      <w:r w:rsidRPr="0025040A">
        <w:rPr>
          <w:sz w:val="22"/>
          <w:szCs w:val="22"/>
        </w:rPr>
        <w:t>, перечисляет задаток в сумме _______ руб. в порядке, установленном настоящим Договором</w:t>
      </w:r>
      <w:r w:rsidR="005216CA" w:rsidRPr="0025040A">
        <w:rPr>
          <w:sz w:val="22"/>
          <w:szCs w:val="22"/>
        </w:rPr>
        <w:t>.</w:t>
      </w:r>
    </w:p>
    <w:p w14:paraId="2ED2CAD6" w14:textId="4D5FEF65" w:rsidR="0025040A" w:rsidRPr="0025040A" w:rsidRDefault="004B1189" w:rsidP="0025040A">
      <w:pPr>
        <w:tabs>
          <w:tab w:val="left" w:pos="1080"/>
        </w:tabs>
        <w:autoSpaceDE w:val="0"/>
        <w:autoSpaceDN w:val="0"/>
        <w:adjustRightInd w:val="0"/>
        <w:ind w:firstLine="540"/>
        <w:jc w:val="both"/>
        <w:rPr>
          <w:sz w:val="22"/>
          <w:szCs w:val="22"/>
        </w:rPr>
      </w:pPr>
      <w:r w:rsidRPr="0025040A">
        <w:rPr>
          <w:sz w:val="22"/>
          <w:szCs w:val="22"/>
        </w:rPr>
        <w:t>1.2. Задаток перечисляется Заявителем на специальный счет должника:</w:t>
      </w:r>
      <w:r w:rsidR="00ED3C29" w:rsidRPr="0025040A">
        <w:rPr>
          <w:sz w:val="22"/>
          <w:szCs w:val="22"/>
        </w:rPr>
        <w:t xml:space="preserve"> </w:t>
      </w:r>
      <w:proofErr w:type="spellStart"/>
      <w:r w:rsidR="0025040A" w:rsidRPr="0025040A">
        <w:rPr>
          <w:sz w:val="22"/>
          <w:szCs w:val="22"/>
        </w:rPr>
        <w:t>Гамбарли</w:t>
      </w:r>
      <w:proofErr w:type="spellEnd"/>
      <w:r w:rsidR="0025040A" w:rsidRPr="0025040A">
        <w:rPr>
          <w:sz w:val="22"/>
          <w:szCs w:val="22"/>
        </w:rPr>
        <w:t xml:space="preserve"> Айдын Ганжи-</w:t>
      </w:r>
      <w:proofErr w:type="spellStart"/>
      <w:r w:rsidR="0025040A" w:rsidRPr="0025040A">
        <w:rPr>
          <w:sz w:val="22"/>
          <w:szCs w:val="22"/>
        </w:rPr>
        <w:t>Гурбанович</w:t>
      </w:r>
      <w:proofErr w:type="spellEnd"/>
      <w:r w:rsidR="0025040A" w:rsidRPr="0025040A">
        <w:rPr>
          <w:sz w:val="22"/>
          <w:szCs w:val="22"/>
        </w:rPr>
        <w:t xml:space="preserve"> ИНН 120900622176</w:t>
      </w:r>
      <w:r w:rsidR="0025040A" w:rsidRPr="0025040A">
        <w:rPr>
          <w:sz w:val="22"/>
          <w:szCs w:val="22"/>
        </w:rPr>
        <w:t xml:space="preserve">, </w:t>
      </w:r>
      <w:r w:rsidR="0025040A" w:rsidRPr="0025040A">
        <w:rPr>
          <w:sz w:val="22"/>
          <w:szCs w:val="22"/>
        </w:rPr>
        <w:t>р/счет 40817810550205377744 Задатковый</w:t>
      </w:r>
      <w:r w:rsidR="0025040A" w:rsidRPr="0025040A">
        <w:rPr>
          <w:sz w:val="22"/>
          <w:szCs w:val="22"/>
        </w:rPr>
        <w:t xml:space="preserve"> в </w:t>
      </w:r>
      <w:r w:rsidR="0025040A" w:rsidRPr="0025040A">
        <w:rPr>
          <w:sz w:val="22"/>
          <w:szCs w:val="22"/>
        </w:rPr>
        <w:t>ФИЛИАЛ "ЦЕНТРАЛЬНЫЙ" ПАО "СОВКОМБАНК"</w:t>
      </w:r>
      <w:r w:rsidR="0025040A" w:rsidRPr="0025040A">
        <w:rPr>
          <w:sz w:val="22"/>
          <w:szCs w:val="22"/>
        </w:rPr>
        <w:t>,</w:t>
      </w:r>
      <w:r w:rsidR="0025040A" w:rsidRPr="0025040A">
        <w:rPr>
          <w:sz w:val="22"/>
          <w:szCs w:val="22"/>
        </w:rPr>
        <w:t xml:space="preserve"> БИК 045004763</w:t>
      </w:r>
      <w:r w:rsidR="0025040A" w:rsidRPr="0025040A">
        <w:rPr>
          <w:sz w:val="22"/>
          <w:szCs w:val="22"/>
        </w:rPr>
        <w:t>,</w:t>
      </w:r>
      <w:r w:rsidR="0025040A" w:rsidRPr="0025040A">
        <w:rPr>
          <w:sz w:val="22"/>
          <w:szCs w:val="22"/>
        </w:rPr>
        <w:t xml:space="preserve"> ИНН 4401116480</w:t>
      </w:r>
      <w:r w:rsidR="0025040A" w:rsidRPr="0025040A">
        <w:rPr>
          <w:sz w:val="22"/>
          <w:szCs w:val="22"/>
        </w:rPr>
        <w:t>,</w:t>
      </w:r>
      <w:r w:rsidR="0025040A" w:rsidRPr="0025040A">
        <w:rPr>
          <w:sz w:val="22"/>
          <w:szCs w:val="22"/>
        </w:rPr>
        <w:t xml:space="preserve"> ОГРН 1144400000425</w:t>
      </w:r>
      <w:r w:rsidR="0025040A" w:rsidRPr="0025040A">
        <w:rPr>
          <w:sz w:val="22"/>
          <w:szCs w:val="22"/>
        </w:rPr>
        <w:t xml:space="preserve">, </w:t>
      </w:r>
      <w:proofErr w:type="spellStart"/>
      <w:r w:rsidR="0025040A" w:rsidRPr="0025040A">
        <w:rPr>
          <w:sz w:val="22"/>
          <w:szCs w:val="22"/>
        </w:rPr>
        <w:t>Корр</w:t>
      </w:r>
      <w:proofErr w:type="spellEnd"/>
      <w:r w:rsidR="0025040A" w:rsidRPr="0025040A">
        <w:rPr>
          <w:sz w:val="22"/>
          <w:szCs w:val="22"/>
        </w:rPr>
        <w:t>/счет 30101810150040000763</w:t>
      </w:r>
      <w:r w:rsidR="0025040A" w:rsidRPr="0025040A">
        <w:rPr>
          <w:sz w:val="22"/>
          <w:szCs w:val="22"/>
        </w:rPr>
        <w:t>,</w:t>
      </w:r>
      <w:r w:rsidR="0025040A" w:rsidRPr="0025040A">
        <w:rPr>
          <w:sz w:val="22"/>
          <w:szCs w:val="22"/>
        </w:rPr>
        <w:t xml:space="preserve"> КПП 544543001</w:t>
      </w:r>
      <w:r w:rsidR="0025040A" w:rsidRPr="0025040A">
        <w:rPr>
          <w:sz w:val="22"/>
          <w:szCs w:val="22"/>
        </w:rPr>
        <w:t>.</w:t>
      </w:r>
    </w:p>
    <w:p w14:paraId="2D5180F3" w14:textId="5A8F5E52" w:rsidR="00E86904" w:rsidRPr="0025040A" w:rsidRDefault="004B1189" w:rsidP="0025040A">
      <w:pPr>
        <w:tabs>
          <w:tab w:val="left" w:pos="1080"/>
        </w:tabs>
        <w:autoSpaceDE w:val="0"/>
        <w:autoSpaceDN w:val="0"/>
        <w:adjustRightInd w:val="0"/>
        <w:ind w:firstLine="540"/>
        <w:jc w:val="both"/>
        <w:rPr>
          <w:sz w:val="22"/>
          <w:szCs w:val="22"/>
        </w:rPr>
      </w:pPr>
      <w:r w:rsidRPr="0025040A">
        <w:rPr>
          <w:sz w:val="22"/>
          <w:szCs w:val="22"/>
        </w:rPr>
        <w:t xml:space="preserve">1.3. Задаток вносится </w:t>
      </w:r>
      <w:r w:rsidRPr="0025040A">
        <w:rPr>
          <w:b/>
          <w:sz w:val="22"/>
          <w:szCs w:val="22"/>
        </w:rPr>
        <w:t>Заявителем</w:t>
      </w:r>
      <w:r w:rsidRPr="0025040A">
        <w:rPr>
          <w:sz w:val="22"/>
          <w:szCs w:val="22"/>
        </w:rPr>
        <w:t xml:space="preserve"> в качестве обеспечения обязательств по оплате Договора купли-продажи Имущества должника</w:t>
      </w:r>
      <w:r w:rsidR="003A2A64" w:rsidRPr="0025040A">
        <w:rPr>
          <w:sz w:val="22"/>
          <w:szCs w:val="22"/>
        </w:rPr>
        <w:t>.</w:t>
      </w:r>
      <w:r w:rsidRPr="0025040A">
        <w:rPr>
          <w:sz w:val="22"/>
          <w:szCs w:val="22"/>
        </w:rPr>
        <w:t xml:space="preserve"> </w:t>
      </w:r>
      <w:r w:rsidR="003A2A64" w:rsidRPr="0025040A">
        <w:rPr>
          <w:sz w:val="22"/>
          <w:szCs w:val="22"/>
        </w:rPr>
        <w:t>В</w:t>
      </w:r>
      <w:r w:rsidRPr="0025040A">
        <w:rPr>
          <w:sz w:val="22"/>
          <w:szCs w:val="22"/>
        </w:rPr>
        <w:t xml:space="preserve"> случае признания </w:t>
      </w:r>
      <w:r w:rsidRPr="0025040A">
        <w:rPr>
          <w:b/>
          <w:sz w:val="22"/>
          <w:szCs w:val="22"/>
        </w:rPr>
        <w:t>Заявителя</w:t>
      </w:r>
      <w:r w:rsidRPr="0025040A">
        <w:rPr>
          <w:sz w:val="22"/>
          <w:szCs w:val="22"/>
        </w:rPr>
        <w:t xml:space="preserve"> победителем открытых электронных торгов (аукциона) засчитывается в счет оплаты по Договору купли-продажи Имущества должника. </w:t>
      </w:r>
    </w:p>
    <w:p w14:paraId="00038B62" w14:textId="77777777" w:rsidR="0025040A" w:rsidRPr="0025040A" w:rsidRDefault="0025040A" w:rsidP="00E86904">
      <w:pPr>
        <w:autoSpaceDE w:val="0"/>
        <w:autoSpaceDN w:val="0"/>
        <w:adjustRightInd w:val="0"/>
        <w:ind w:firstLine="540"/>
        <w:jc w:val="center"/>
        <w:rPr>
          <w:b/>
          <w:caps/>
          <w:sz w:val="22"/>
          <w:szCs w:val="22"/>
        </w:rPr>
      </w:pPr>
    </w:p>
    <w:p w14:paraId="2ACCB9A1" w14:textId="746FCC75" w:rsidR="00E86904" w:rsidRDefault="004B1189" w:rsidP="00E86904">
      <w:pPr>
        <w:autoSpaceDE w:val="0"/>
        <w:autoSpaceDN w:val="0"/>
        <w:adjustRightInd w:val="0"/>
        <w:ind w:firstLine="540"/>
        <w:jc w:val="center"/>
        <w:rPr>
          <w:b/>
          <w:caps/>
          <w:sz w:val="22"/>
          <w:szCs w:val="22"/>
        </w:rPr>
      </w:pPr>
      <w:r w:rsidRPr="0025040A">
        <w:rPr>
          <w:b/>
          <w:caps/>
          <w:sz w:val="22"/>
          <w:szCs w:val="22"/>
        </w:rPr>
        <w:t>2. Порядок расчётов</w:t>
      </w:r>
    </w:p>
    <w:p w14:paraId="2CE51FA2" w14:textId="77777777" w:rsidR="0025040A" w:rsidRPr="0025040A" w:rsidRDefault="0025040A" w:rsidP="00E86904">
      <w:pPr>
        <w:autoSpaceDE w:val="0"/>
        <w:autoSpaceDN w:val="0"/>
        <w:adjustRightInd w:val="0"/>
        <w:ind w:firstLine="540"/>
        <w:jc w:val="center"/>
        <w:rPr>
          <w:b/>
          <w:caps/>
          <w:sz w:val="22"/>
          <w:szCs w:val="22"/>
        </w:rPr>
      </w:pPr>
    </w:p>
    <w:p w14:paraId="0AFA16AE" w14:textId="77777777" w:rsidR="00E86904" w:rsidRPr="0025040A" w:rsidRDefault="004B1189" w:rsidP="00E86904">
      <w:pPr>
        <w:autoSpaceDE w:val="0"/>
        <w:autoSpaceDN w:val="0"/>
        <w:adjustRightInd w:val="0"/>
        <w:ind w:firstLine="709"/>
        <w:jc w:val="both"/>
        <w:rPr>
          <w:b/>
          <w:sz w:val="22"/>
          <w:szCs w:val="22"/>
        </w:rPr>
      </w:pPr>
      <w:r w:rsidRPr="0025040A">
        <w:rPr>
          <w:sz w:val="22"/>
          <w:szCs w:val="22"/>
        </w:rPr>
        <w:t xml:space="preserve">2.1. Денежные средства, указанные в п. 1.1. настоящего Договора, должны быть перечислены </w:t>
      </w:r>
      <w:r w:rsidRPr="0025040A">
        <w:rPr>
          <w:b/>
          <w:sz w:val="22"/>
          <w:szCs w:val="22"/>
        </w:rPr>
        <w:t xml:space="preserve">Заявителем </w:t>
      </w:r>
      <w:r w:rsidRPr="0025040A">
        <w:rPr>
          <w:sz w:val="22"/>
          <w:szCs w:val="22"/>
        </w:rPr>
        <w:t xml:space="preserve">на расчётный счет </w:t>
      </w:r>
      <w:r w:rsidRPr="0025040A">
        <w:rPr>
          <w:b/>
          <w:sz w:val="22"/>
          <w:szCs w:val="22"/>
        </w:rPr>
        <w:t>Должника</w:t>
      </w:r>
      <w:r w:rsidRPr="0025040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5040A">
        <w:rPr>
          <w:b/>
          <w:sz w:val="22"/>
          <w:szCs w:val="22"/>
        </w:rPr>
        <w:t>Должника</w:t>
      </w:r>
      <w:r w:rsidRPr="0025040A">
        <w:rPr>
          <w:sz w:val="22"/>
          <w:szCs w:val="22"/>
        </w:rPr>
        <w:t>.</w:t>
      </w:r>
    </w:p>
    <w:p w14:paraId="3744C5BD" w14:textId="77777777" w:rsidR="00E86904" w:rsidRPr="0025040A" w:rsidRDefault="004B1189" w:rsidP="00E86904">
      <w:pPr>
        <w:ind w:right="27" w:firstLine="720"/>
        <w:jc w:val="both"/>
        <w:rPr>
          <w:sz w:val="22"/>
          <w:szCs w:val="22"/>
        </w:rPr>
      </w:pPr>
      <w:r w:rsidRPr="0025040A">
        <w:rPr>
          <w:sz w:val="22"/>
          <w:szCs w:val="22"/>
        </w:rPr>
        <w:t xml:space="preserve">2.3. В случае не поступления в указанный срок суммы задатка на расчётный счет </w:t>
      </w:r>
      <w:r w:rsidRPr="0025040A">
        <w:rPr>
          <w:b/>
          <w:sz w:val="22"/>
          <w:szCs w:val="22"/>
        </w:rPr>
        <w:t>Должника</w:t>
      </w:r>
      <w:r w:rsidRPr="0025040A">
        <w:rPr>
          <w:sz w:val="22"/>
          <w:szCs w:val="22"/>
        </w:rPr>
        <w:t xml:space="preserve">, что подтверждается соответствующей выпиской, обязательства </w:t>
      </w:r>
      <w:r w:rsidRPr="0025040A">
        <w:rPr>
          <w:b/>
          <w:sz w:val="22"/>
          <w:szCs w:val="22"/>
        </w:rPr>
        <w:t xml:space="preserve">Заявителя </w:t>
      </w:r>
      <w:r w:rsidRPr="0025040A">
        <w:rPr>
          <w:sz w:val="22"/>
          <w:szCs w:val="22"/>
        </w:rPr>
        <w:t xml:space="preserve">по внесению задатка считаются неисполненными, </w:t>
      </w:r>
      <w:r w:rsidRPr="0025040A">
        <w:rPr>
          <w:b/>
          <w:sz w:val="22"/>
          <w:szCs w:val="22"/>
        </w:rPr>
        <w:t xml:space="preserve">Заявитель </w:t>
      </w:r>
      <w:r w:rsidRPr="0025040A">
        <w:rPr>
          <w:sz w:val="22"/>
          <w:szCs w:val="22"/>
        </w:rPr>
        <w:t>к участию в открытых электронных торгах (аукциона) - не допускается.</w:t>
      </w:r>
    </w:p>
    <w:p w14:paraId="6462A3CC" w14:textId="77777777" w:rsidR="00E86904" w:rsidRPr="0025040A" w:rsidRDefault="004B1189" w:rsidP="00E86904">
      <w:pPr>
        <w:numPr>
          <w:ilvl w:val="12"/>
          <w:numId w:val="0"/>
        </w:numPr>
        <w:ind w:right="27" w:firstLine="720"/>
        <w:jc w:val="both"/>
        <w:rPr>
          <w:sz w:val="22"/>
          <w:szCs w:val="22"/>
        </w:rPr>
      </w:pPr>
      <w:r w:rsidRPr="0025040A">
        <w:rPr>
          <w:sz w:val="22"/>
          <w:szCs w:val="22"/>
        </w:rPr>
        <w:t xml:space="preserve">2.4. </w:t>
      </w:r>
      <w:r w:rsidRPr="0025040A">
        <w:rPr>
          <w:b/>
          <w:sz w:val="22"/>
          <w:szCs w:val="22"/>
        </w:rPr>
        <w:t>Должник</w:t>
      </w:r>
      <w:r w:rsidRPr="0025040A">
        <w:rPr>
          <w:sz w:val="22"/>
          <w:szCs w:val="22"/>
        </w:rPr>
        <w:t xml:space="preserve"> не вправе распоряжаться денежными средствами</w:t>
      </w:r>
      <w:r w:rsidRPr="0025040A">
        <w:rPr>
          <w:b/>
          <w:sz w:val="22"/>
          <w:szCs w:val="22"/>
        </w:rPr>
        <w:t xml:space="preserve"> Заявителя</w:t>
      </w:r>
      <w:r w:rsidRPr="0025040A">
        <w:rPr>
          <w:sz w:val="22"/>
          <w:szCs w:val="22"/>
        </w:rPr>
        <w:t xml:space="preserve">, поступившими на его расчётный счет в качестве задатка.  </w:t>
      </w:r>
    </w:p>
    <w:p w14:paraId="3732B588" w14:textId="77777777" w:rsidR="00E86904" w:rsidRPr="0025040A" w:rsidRDefault="004B1189" w:rsidP="00E86904">
      <w:pPr>
        <w:ind w:right="27" w:firstLine="720"/>
        <w:jc w:val="both"/>
        <w:rPr>
          <w:sz w:val="22"/>
          <w:szCs w:val="22"/>
        </w:rPr>
      </w:pPr>
      <w:r w:rsidRPr="0025040A">
        <w:rPr>
          <w:sz w:val="22"/>
          <w:szCs w:val="22"/>
        </w:rPr>
        <w:t>На денежные средства, перечисленные в соответствии с условиями настоящего Договора, проценты не начисляются.</w:t>
      </w:r>
    </w:p>
    <w:p w14:paraId="2F6AF5E1" w14:textId="77777777" w:rsidR="00E86904" w:rsidRPr="0025040A" w:rsidRDefault="004B1189" w:rsidP="00E86904">
      <w:pPr>
        <w:ind w:right="27" w:firstLine="720"/>
        <w:jc w:val="both"/>
        <w:rPr>
          <w:sz w:val="22"/>
          <w:szCs w:val="22"/>
        </w:rPr>
      </w:pPr>
      <w:r w:rsidRPr="0025040A">
        <w:rPr>
          <w:sz w:val="22"/>
          <w:szCs w:val="22"/>
        </w:rPr>
        <w:t xml:space="preserve">2.5. </w:t>
      </w:r>
      <w:r w:rsidRPr="0025040A">
        <w:rPr>
          <w:b/>
          <w:sz w:val="22"/>
          <w:szCs w:val="22"/>
        </w:rPr>
        <w:t xml:space="preserve">Должник </w:t>
      </w:r>
      <w:r w:rsidRPr="0025040A">
        <w:rPr>
          <w:sz w:val="22"/>
          <w:szCs w:val="22"/>
        </w:rPr>
        <w:t xml:space="preserve">обязуется возвратить сумму задатка в установленных разделом 3 настоящим Договором случаях. </w:t>
      </w:r>
    </w:p>
    <w:p w14:paraId="3567798D" w14:textId="77777777" w:rsidR="00E86904" w:rsidRPr="0025040A" w:rsidRDefault="004B1189" w:rsidP="00E86904">
      <w:pPr>
        <w:autoSpaceDE w:val="0"/>
        <w:autoSpaceDN w:val="0"/>
        <w:adjustRightInd w:val="0"/>
        <w:ind w:right="27" w:firstLine="709"/>
        <w:jc w:val="both"/>
        <w:rPr>
          <w:sz w:val="22"/>
          <w:szCs w:val="22"/>
        </w:rPr>
      </w:pPr>
      <w:r w:rsidRPr="0025040A">
        <w:rPr>
          <w:sz w:val="22"/>
          <w:szCs w:val="22"/>
        </w:rPr>
        <w:t xml:space="preserve">Возврат суммы задатка осуществляется на расчётный счёт </w:t>
      </w:r>
      <w:r w:rsidRPr="0025040A">
        <w:rPr>
          <w:b/>
          <w:sz w:val="22"/>
          <w:szCs w:val="22"/>
        </w:rPr>
        <w:t>Заявителя</w:t>
      </w:r>
      <w:r w:rsidRPr="0025040A">
        <w:rPr>
          <w:sz w:val="22"/>
          <w:szCs w:val="22"/>
        </w:rPr>
        <w:t>, указанный в разделе 6 настоящего Договора.</w:t>
      </w:r>
    </w:p>
    <w:p w14:paraId="7301BC64" w14:textId="77777777" w:rsidR="0025040A" w:rsidRDefault="0025040A" w:rsidP="00E86904">
      <w:pPr>
        <w:autoSpaceDE w:val="0"/>
        <w:autoSpaceDN w:val="0"/>
        <w:adjustRightInd w:val="0"/>
        <w:ind w:left="426" w:right="27" w:firstLine="708"/>
        <w:jc w:val="center"/>
        <w:rPr>
          <w:b/>
          <w:caps/>
          <w:sz w:val="22"/>
          <w:szCs w:val="22"/>
        </w:rPr>
      </w:pPr>
    </w:p>
    <w:p w14:paraId="5DAEF4A1" w14:textId="3F491D9C" w:rsidR="00E86904" w:rsidRDefault="004B1189" w:rsidP="00E86904">
      <w:pPr>
        <w:autoSpaceDE w:val="0"/>
        <w:autoSpaceDN w:val="0"/>
        <w:adjustRightInd w:val="0"/>
        <w:ind w:left="426" w:right="27" w:firstLine="708"/>
        <w:jc w:val="center"/>
        <w:rPr>
          <w:b/>
          <w:caps/>
          <w:sz w:val="22"/>
          <w:szCs w:val="22"/>
        </w:rPr>
      </w:pPr>
      <w:r w:rsidRPr="0025040A">
        <w:rPr>
          <w:b/>
          <w:caps/>
          <w:sz w:val="22"/>
          <w:szCs w:val="22"/>
        </w:rPr>
        <w:t>3. Права и обязанности сторон</w:t>
      </w:r>
    </w:p>
    <w:p w14:paraId="128849C9" w14:textId="77777777" w:rsidR="0025040A" w:rsidRPr="0025040A" w:rsidRDefault="0025040A" w:rsidP="00E86904">
      <w:pPr>
        <w:autoSpaceDE w:val="0"/>
        <w:autoSpaceDN w:val="0"/>
        <w:adjustRightInd w:val="0"/>
        <w:ind w:left="426" w:right="27" w:firstLine="708"/>
        <w:jc w:val="center"/>
        <w:rPr>
          <w:b/>
          <w:caps/>
          <w:sz w:val="22"/>
          <w:szCs w:val="22"/>
        </w:rPr>
      </w:pPr>
    </w:p>
    <w:p w14:paraId="1BEBBF99" w14:textId="77777777" w:rsidR="00E86904" w:rsidRPr="0025040A" w:rsidRDefault="004B1189" w:rsidP="00E86904">
      <w:pPr>
        <w:tabs>
          <w:tab w:val="left" w:pos="900"/>
          <w:tab w:val="left" w:pos="1276"/>
        </w:tabs>
        <w:autoSpaceDE w:val="0"/>
        <w:autoSpaceDN w:val="0"/>
        <w:adjustRightInd w:val="0"/>
        <w:ind w:right="27" w:firstLine="709"/>
        <w:jc w:val="both"/>
        <w:rPr>
          <w:sz w:val="22"/>
          <w:szCs w:val="22"/>
        </w:rPr>
      </w:pPr>
      <w:r w:rsidRPr="0025040A">
        <w:rPr>
          <w:sz w:val="22"/>
          <w:szCs w:val="22"/>
        </w:rPr>
        <w:t>3.1.</w:t>
      </w:r>
      <w:r w:rsidRPr="0025040A">
        <w:rPr>
          <w:sz w:val="22"/>
          <w:szCs w:val="22"/>
        </w:rPr>
        <w:tab/>
      </w:r>
      <w:r w:rsidRPr="0025040A">
        <w:rPr>
          <w:b/>
          <w:sz w:val="22"/>
          <w:szCs w:val="22"/>
        </w:rPr>
        <w:t>Заявитель</w:t>
      </w:r>
      <w:r w:rsidRPr="0025040A">
        <w:rPr>
          <w:sz w:val="22"/>
          <w:szCs w:val="22"/>
        </w:rPr>
        <w:t xml:space="preserve"> перечисляет, а </w:t>
      </w:r>
      <w:r w:rsidRPr="0025040A">
        <w:rPr>
          <w:b/>
          <w:sz w:val="22"/>
          <w:szCs w:val="22"/>
        </w:rPr>
        <w:t xml:space="preserve">Должник </w:t>
      </w:r>
      <w:r w:rsidRPr="0025040A">
        <w:rPr>
          <w:sz w:val="22"/>
          <w:szCs w:val="22"/>
        </w:rPr>
        <w:t>принимает задаток за участие в открытых электронных торгах (аукциона) согласно условиям настоящего Договора.</w:t>
      </w:r>
    </w:p>
    <w:p w14:paraId="3E2214C4" w14:textId="77777777" w:rsidR="00E86904" w:rsidRPr="0025040A" w:rsidRDefault="004B1189" w:rsidP="00E86904">
      <w:pPr>
        <w:tabs>
          <w:tab w:val="left" w:pos="900"/>
        </w:tabs>
        <w:autoSpaceDE w:val="0"/>
        <w:autoSpaceDN w:val="0"/>
        <w:adjustRightInd w:val="0"/>
        <w:ind w:right="27" w:firstLine="709"/>
        <w:jc w:val="both"/>
        <w:rPr>
          <w:sz w:val="22"/>
          <w:szCs w:val="22"/>
        </w:rPr>
      </w:pPr>
      <w:r w:rsidRPr="0025040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14:paraId="3C838848" w14:textId="77777777" w:rsidR="00E86904" w:rsidRPr="0025040A" w:rsidRDefault="004B1189" w:rsidP="00E86904">
      <w:pPr>
        <w:tabs>
          <w:tab w:val="left" w:pos="900"/>
        </w:tabs>
        <w:autoSpaceDE w:val="0"/>
        <w:autoSpaceDN w:val="0"/>
        <w:adjustRightInd w:val="0"/>
        <w:ind w:right="27" w:firstLine="709"/>
        <w:jc w:val="both"/>
        <w:rPr>
          <w:sz w:val="22"/>
          <w:szCs w:val="22"/>
        </w:rPr>
      </w:pPr>
      <w:r w:rsidRPr="0025040A">
        <w:rPr>
          <w:sz w:val="22"/>
          <w:szCs w:val="22"/>
        </w:rPr>
        <w:lastRenderedPageBreak/>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14:paraId="1D100D46" w14:textId="77777777" w:rsidR="00E86904" w:rsidRPr="0025040A" w:rsidRDefault="004B1189" w:rsidP="00E86904">
      <w:pPr>
        <w:tabs>
          <w:tab w:val="left" w:pos="900"/>
        </w:tabs>
        <w:autoSpaceDE w:val="0"/>
        <w:autoSpaceDN w:val="0"/>
        <w:adjustRightInd w:val="0"/>
        <w:ind w:right="27" w:firstLine="709"/>
        <w:jc w:val="both"/>
        <w:rPr>
          <w:sz w:val="22"/>
          <w:szCs w:val="22"/>
        </w:rPr>
      </w:pPr>
      <w:r w:rsidRPr="0025040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14:paraId="0BD9E51D" w14:textId="77777777" w:rsidR="00E86904" w:rsidRPr="0025040A" w:rsidRDefault="00E86904" w:rsidP="00E86904">
      <w:pPr>
        <w:autoSpaceDE w:val="0"/>
        <w:autoSpaceDN w:val="0"/>
        <w:adjustRightInd w:val="0"/>
        <w:ind w:right="27" w:firstLine="709"/>
        <w:jc w:val="both"/>
        <w:rPr>
          <w:sz w:val="22"/>
          <w:szCs w:val="22"/>
        </w:rPr>
      </w:pPr>
    </w:p>
    <w:p w14:paraId="4137433B" w14:textId="77777777" w:rsidR="00E86904" w:rsidRDefault="004B1189" w:rsidP="00E86904">
      <w:pPr>
        <w:autoSpaceDE w:val="0"/>
        <w:autoSpaceDN w:val="0"/>
        <w:adjustRightInd w:val="0"/>
        <w:ind w:right="27" w:firstLine="709"/>
        <w:jc w:val="center"/>
        <w:rPr>
          <w:b/>
          <w:caps/>
          <w:sz w:val="22"/>
          <w:szCs w:val="22"/>
        </w:rPr>
      </w:pPr>
      <w:r w:rsidRPr="0025040A">
        <w:rPr>
          <w:b/>
          <w:caps/>
          <w:sz w:val="22"/>
          <w:szCs w:val="22"/>
        </w:rPr>
        <w:t>4. Срок действия Договора</w:t>
      </w:r>
    </w:p>
    <w:p w14:paraId="757E834A" w14:textId="77777777" w:rsidR="0025040A" w:rsidRPr="0025040A" w:rsidRDefault="0025040A" w:rsidP="00E86904">
      <w:pPr>
        <w:autoSpaceDE w:val="0"/>
        <w:autoSpaceDN w:val="0"/>
        <w:adjustRightInd w:val="0"/>
        <w:ind w:right="27" w:firstLine="709"/>
        <w:jc w:val="center"/>
        <w:rPr>
          <w:b/>
          <w:caps/>
          <w:sz w:val="22"/>
          <w:szCs w:val="22"/>
        </w:rPr>
      </w:pPr>
    </w:p>
    <w:p w14:paraId="001B0308" w14:textId="77777777" w:rsidR="00E86904" w:rsidRPr="0025040A" w:rsidRDefault="004B1189" w:rsidP="00E86904">
      <w:pPr>
        <w:ind w:right="27" w:firstLine="709"/>
        <w:jc w:val="both"/>
        <w:rPr>
          <w:bCs/>
          <w:sz w:val="22"/>
          <w:szCs w:val="22"/>
        </w:rPr>
      </w:pPr>
      <w:r w:rsidRPr="0025040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14:paraId="27500028" w14:textId="77777777" w:rsidR="00E86904" w:rsidRPr="0025040A" w:rsidRDefault="004B1189" w:rsidP="00E86904">
      <w:pPr>
        <w:ind w:right="27" w:firstLine="709"/>
        <w:jc w:val="both"/>
        <w:rPr>
          <w:sz w:val="22"/>
          <w:szCs w:val="22"/>
        </w:rPr>
      </w:pPr>
      <w:r w:rsidRPr="0025040A">
        <w:rPr>
          <w:sz w:val="22"/>
          <w:szCs w:val="22"/>
        </w:rPr>
        <w:t>4.2.</w:t>
      </w:r>
      <w:r w:rsidRPr="0025040A">
        <w:rPr>
          <w:b/>
          <w:sz w:val="22"/>
          <w:szCs w:val="22"/>
        </w:rPr>
        <w:t xml:space="preserve"> </w:t>
      </w:r>
      <w:r w:rsidRPr="0025040A">
        <w:rPr>
          <w:bCs/>
          <w:sz w:val="22"/>
          <w:szCs w:val="22"/>
        </w:rPr>
        <w:t>Н</w:t>
      </w:r>
      <w:r w:rsidRPr="0025040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14:paraId="4322C57D" w14:textId="77777777" w:rsidR="00E86904" w:rsidRPr="0025040A" w:rsidRDefault="004B1189" w:rsidP="00E86904">
      <w:pPr>
        <w:ind w:right="27" w:firstLine="709"/>
        <w:jc w:val="both"/>
        <w:rPr>
          <w:sz w:val="22"/>
          <w:szCs w:val="22"/>
        </w:rPr>
      </w:pPr>
      <w:r w:rsidRPr="0025040A">
        <w:rPr>
          <w:sz w:val="22"/>
          <w:szCs w:val="22"/>
        </w:rPr>
        <w:t>- исполнения Сторонами своих обязательств по настоящему Договору и проведении полного взаиморасчета;</w:t>
      </w:r>
    </w:p>
    <w:p w14:paraId="27FF3529" w14:textId="77777777" w:rsidR="00E86904" w:rsidRPr="0025040A" w:rsidRDefault="004B1189" w:rsidP="00E86904">
      <w:pPr>
        <w:ind w:right="27" w:firstLine="709"/>
        <w:jc w:val="both"/>
        <w:rPr>
          <w:sz w:val="22"/>
          <w:szCs w:val="22"/>
        </w:rPr>
      </w:pPr>
      <w:r w:rsidRPr="0025040A">
        <w:rPr>
          <w:sz w:val="22"/>
          <w:szCs w:val="22"/>
        </w:rPr>
        <w:t>- возврата или не возврата задатка, или зачёте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14:paraId="04A73D31" w14:textId="77777777" w:rsidR="00E86904" w:rsidRPr="0025040A" w:rsidRDefault="004B1189" w:rsidP="00E86904">
      <w:pPr>
        <w:ind w:right="27" w:firstLine="709"/>
        <w:jc w:val="both"/>
        <w:rPr>
          <w:sz w:val="22"/>
          <w:szCs w:val="22"/>
        </w:rPr>
      </w:pPr>
      <w:r w:rsidRPr="0025040A">
        <w:rPr>
          <w:sz w:val="22"/>
          <w:szCs w:val="22"/>
        </w:rPr>
        <w:t>- иных основаниях, предусмотренных действующим законодательством Российской Федерации.</w:t>
      </w:r>
    </w:p>
    <w:p w14:paraId="0F9E199C" w14:textId="77777777" w:rsidR="0025040A" w:rsidRDefault="0025040A" w:rsidP="00E86904">
      <w:pPr>
        <w:autoSpaceDE w:val="0"/>
        <w:autoSpaceDN w:val="0"/>
        <w:adjustRightInd w:val="0"/>
        <w:ind w:right="27" w:firstLine="709"/>
        <w:jc w:val="center"/>
        <w:rPr>
          <w:b/>
          <w:caps/>
          <w:sz w:val="22"/>
          <w:szCs w:val="22"/>
        </w:rPr>
      </w:pPr>
    </w:p>
    <w:p w14:paraId="1EE3255E" w14:textId="5BF2E092" w:rsidR="00E86904" w:rsidRDefault="004B1189" w:rsidP="00E86904">
      <w:pPr>
        <w:autoSpaceDE w:val="0"/>
        <w:autoSpaceDN w:val="0"/>
        <w:adjustRightInd w:val="0"/>
        <w:ind w:right="27" w:firstLine="709"/>
        <w:jc w:val="center"/>
        <w:rPr>
          <w:b/>
          <w:caps/>
          <w:sz w:val="22"/>
          <w:szCs w:val="22"/>
        </w:rPr>
      </w:pPr>
      <w:r w:rsidRPr="0025040A">
        <w:rPr>
          <w:b/>
          <w:caps/>
          <w:sz w:val="22"/>
          <w:szCs w:val="22"/>
        </w:rPr>
        <w:t>5. Разрешение споров</w:t>
      </w:r>
    </w:p>
    <w:p w14:paraId="6A631272" w14:textId="77777777" w:rsidR="0025040A" w:rsidRPr="0025040A" w:rsidRDefault="0025040A" w:rsidP="00E86904">
      <w:pPr>
        <w:autoSpaceDE w:val="0"/>
        <w:autoSpaceDN w:val="0"/>
        <w:adjustRightInd w:val="0"/>
        <w:ind w:right="27" w:firstLine="709"/>
        <w:jc w:val="center"/>
        <w:rPr>
          <w:b/>
          <w:caps/>
          <w:sz w:val="22"/>
          <w:szCs w:val="22"/>
        </w:rPr>
      </w:pPr>
    </w:p>
    <w:p w14:paraId="0B1D5334" w14:textId="77777777" w:rsidR="00E86904" w:rsidRDefault="004B1189" w:rsidP="00E86904">
      <w:pPr>
        <w:pStyle w:val="a5"/>
        <w:tabs>
          <w:tab w:val="clear" w:pos="5918"/>
          <w:tab w:val="left" w:pos="900"/>
          <w:tab w:val="left" w:pos="1276"/>
        </w:tabs>
        <w:spacing w:line="240" w:lineRule="auto"/>
        <w:ind w:right="27" w:firstLine="709"/>
        <w:rPr>
          <w:sz w:val="22"/>
          <w:szCs w:val="22"/>
        </w:rPr>
      </w:pPr>
      <w:r w:rsidRPr="0025040A">
        <w:rPr>
          <w:sz w:val="22"/>
          <w:szCs w:val="22"/>
        </w:rPr>
        <w:t>5.1.</w:t>
      </w:r>
      <w:r w:rsidRPr="0025040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14:paraId="01105DF4" w14:textId="77777777" w:rsidR="0025040A" w:rsidRDefault="0025040A" w:rsidP="00E86904">
      <w:pPr>
        <w:pStyle w:val="a5"/>
        <w:tabs>
          <w:tab w:val="clear" w:pos="5918"/>
          <w:tab w:val="left" w:pos="900"/>
          <w:tab w:val="left" w:pos="1276"/>
        </w:tabs>
        <w:spacing w:line="240" w:lineRule="auto"/>
        <w:ind w:right="27" w:firstLine="709"/>
        <w:rPr>
          <w:sz w:val="22"/>
          <w:szCs w:val="22"/>
        </w:rPr>
      </w:pPr>
    </w:p>
    <w:p w14:paraId="2FDABCE2" w14:textId="13DCA9C4" w:rsidR="0025040A" w:rsidRPr="0025040A" w:rsidRDefault="0025040A" w:rsidP="0025040A">
      <w:pPr>
        <w:pStyle w:val="a5"/>
        <w:tabs>
          <w:tab w:val="clear" w:pos="5918"/>
          <w:tab w:val="left" w:pos="900"/>
          <w:tab w:val="left" w:pos="1276"/>
        </w:tabs>
        <w:spacing w:line="240" w:lineRule="auto"/>
        <w:ind w:right="27" w:firstLine="709"/>
        <w:jc w:val="center"/>
        <w:rPr>
          <w:b/>
          <w:bCs/>
          <w:sz w:val="22"/>
          <w:szCs w:val="22"/>
        </w:rPr>
      </w:pPr>
      <w:r w:rsidRPr="0025040A">
        <w:rPr>
          <w:b/>
          <w:bCs/>
          <w:sz w:val="22"/>
          <w:szCs w:val="22"/>
        </w:rPr>
        <w:t>6. БАНКОВСКИЕ РЕКВИЗИТЫ И ПОДПИСИ СТОРОН</w:t>
      </w:r>
    </w:p>
    <w:p w14:paraId="4F66484A" w14:textId="77777777" w:rsidR="0025040A" w:rsidRPr="0025040A" w:rsidRDefault="0025040A" w:rsidP="0025040A">
      <w:pPr>
        <w:pStyle w:val="a5"/>
        <w:tabs>
          <w:tab w:val="clear" w:pos="5918"/>
          <w:tab w:val="left" w:pos="900"/>
          <w:tab w:val="left" w:pos="1276"/>
        </w:tabs>
        <w:spacing w:line="240" w:lineRule="auto"/>
        <w:ind w:right="27" w:firstLine="709"/>
        <w:rPr>
          <w:b/>
          <w:bCs/>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04"/>
        <w:gridCol w:w="4904"/>
      </w:tblGrid>
      <w:tr w:rsidR="0025040A" w:rsidRPr="0025040A" w14:paraId="1906479C" w14:textId="77777777" w:rsidTr="00DE65B7">
        <w:trPr>
          <w:tblCellSpacing w:w="15" w:type="dxa"/>
        </w:trPr>
        <w:tc>
          <w:tcPr>
            <w:tcW w:w="2500" w:type="pct"/>
            <w:vAlign w:val="center"/>
            <w:hideMark/>
          </w:tcPr>
          <w:p w14:paraId="4D77B586" w14:textId="77777777" w:rsidR="0025040A" w:rsidRPr="0025040A" w:rsidRDefault="0025040A" w:rsidP="0025040A">
            <w:pPr>
              <w:spacing w:after="160" w:line="278" w:lineRule="auto"/>
              <w:jc w:val="both"/>
              <w:rPr>
                <w:rFonts w:eastAsia="Calibri"/>
                <w:kern w:val="2"/>
                <w:sz w:val="22"/>
                <w:szCs w:val="22"/>
                <w:lang w:eastAsia="en-US"/>
                <w14:ligatures w14:val="standardContextual"/>
              </w:rPr>
            </w:pPr>
            <w:r w:rsidRPr="0025040A">
              <w:rPr>
                <w:rFonts w:eastAsia="Calibri"/>
                <w:b/>
                <w:bCs/>
                <w:kern w:val="2"/>
                <w:sz w:val="22"/>
                <w:szCs w:val="22"/>
                <w:lang w:eastAsia="en-US"/>
                <w14:ligatures w14:val="standardContextual"/>
              </w:rPr>
              <w:t>Продавец</w:t>
            </w:r>
          </w:p>
        </w:tc>
        <w:tc>
          <w:tcPr>
            <w:tcW w:w="2500" w:type="pct"/>
            <w:vAlign w:val="center"/>
            <w:hideMark/>
          </w:tcPr>
          <w:p w14:paraId="047BB61E" w14:textId="77777777" w:rsidR="0025040A" w:rsidRPr="0025040A" w:rsidRDefault="0025040A" w:rsidP="0025040A">
            <w:pPr>
              <w:spacing w:after="160" w:line="278" w:lineRule="auto"/>
              <w:jc w:val="both"/>
              <w:rPr>
                <w:rFonts w:eastAsia="Calibri"/>
                <w:kern w:val="2"/>
                <w:sz w:val="22"/>
                <w:szCs w:val="22"/>
                <w:lang w:eastAsia="en-US"/>
                <w14:ligatures w14:val="standardContextual"/>
              </w:rPr>
            </w:pPr>
            <w:r w:rsidRPr="0025040A">
              <w:rPr>
                <w:rFonts w:eastAsia="Calibri"/>
                <w:b/>
                <w:bCs/>
                <w:kern w:val="2"/>
                <w:sz w:val="22"/>
                <w:szCs w:val="22"/>
                <w:lang w:eastAsia="en-US"/>
                <w14:ligatures w14:val="standardContextual"/>
              </w:rPr>
              <w:t xml:space="preserve">                Покупатель</w:t>
            </w:r>
          </w:p>
        </w:tc>
      </w:tr>
      <w:tr w:rsidR="0025040A" w:rsidRPr="0025040A" w14:paraId="6DD59677" w14:textId="77777777" w:rsidTr="00DE65B7">
        <w:trPr>
          <w:tblCellSpacing w:w="15" w:type="dxa"/>
        </w:trPr>
        <w:tc>
          <w:tcPr>
            <w:tcW w:w="2500" w:type="pct"/>
            <w:vAlign w:val="center"/>
            <w:hideMark/>
          </w:tcPr>
          <w:p w14:paraId="20F5F3AE"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Финансовый управляющий</w:t>
            </w:r>
          </w:p>
          <w:p w14:paraId="1692230B" w14:textId="77777777" w:rsidR="0025040A" w:rsidRPr="0025040A" w:rsidRDefault="0025040A" w:rsidP="0025040A">
            <w:pPr>
              <w:spacing w:line="278" w:lineRule="auto"/>
              <w:rPr>
                <w:rFonts w:eastAsia="Calibri"/>
                <w:kern w:val="2"/>
                <w:sz w:val="22"/>
                <w:szCs w:val="22"/>
                <w:lang w:eastAsia="en-US"/>
                <w14:ligatures w14:val="standardContextual"/>
              </w:rPr>
            </w:pPr>
            <w:proofErr w:type="spellStart"/>
            <w:r w:rsidRPr="0025040A">
              <w:rPr>
                <w:rFonts w:eastAsia="Calibri"/>
                <w:kern w:val="2"/>
                <w:sz w:val="22"/>
                <w:szCs w:val="22"/>
                <w:lang w:eastAsia="en-US"/>
                <w14:ligatures w14:val="standardContextual"/>
              </w:rPr>
              <w:t>Гамбарли</w:t>
            </w:r>
            <w:proofErr w:type="spellEnd"/>
            <w:r w:rsidRPr="0025040A">
              <w:rPr>
                <w:rFonts w:eastAsia="Calibri"/>
                <w:kern w:val="2"/>
                <w:sz w:val="22"/>
                <w:szCs w:val="22"/>
                <w:lang w:eastAsia="en-US"/>
                <w14:ligatures w14:val="standardContextual"/>
              </w:rPr>
              <w:t xml:space="preserve"> Айдына Гаджи-</w:t>
            </w:r>
            <w:proofErr w:type="spellStart"/>
            <w:r w:rsidRPr="0025040A">
              <w:rPr>
                <w:rFonts w:eastAsia="Calibri"/>
                <w:kern w:val="2"/>
                <w:sz w:val="22"/>
                <w:szCs w:val="22"/>
                <w:lang w:eastAsia="en-US"/>
                <w14:ligatures w14:val="standardContextual"/>
              </w:rPr>
              <w:t>Гурбановича</w:t>
            </w:r>
            <w:proofErr w:type="spellEnd"/>
          </w:p>
          <w:p w14:paraId="7F5725BF"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 xml:space="preserve">03.04.1966 г.р., ранее Гулиев Айдын Гурбан оглы, место рождения: с. </w:t>
            </w:r>
            <w:proofErr w:type="spellStart"/>
            <w:r w:rsidRPr="0025040A">
              <w:rPr>
                <w:rFonts w:eastAsia="Calibri"/>
                <w:kern w:val="2"/>
                <w:sz w:val="22"/>
                <w:szCs w:val="22"/>
                <w:lang w:eastAsia="en-US"/>
                <w14:ligatures w14:val="standardContextual"/>
              </w:rPr>
              <w:t>Гызылавар</w:t>
            </w:r>
            <w:proofErr w:type="spellEnd"/>
            <w:r w:rsidRPr="0025040A">
              <w:rPr>
                <w:rFonts w:eastAsia="Calibri"/>
                <w:kern w:val="2"/>
                <w:sz w:val="22"/>
                <w:szCs w:val="22"/>
                <w:lang w:eastAsia="en-US"/>
                <w14:ligatures w14:val="standardContextual"/>
              </w:rPr>
              <w:t xml:space="preserve">, </w:t>
            </w:r>
            <w:proofErr w:type="spellStart"/>
            <w:r w:rsidRPr="0025040A">
              <w:rPr>
                <w:rFonts w:eastAsia="Calibri"/>
                <w:kern w:val="2"/>
                <w:sz w:val="22"/>
                <w:szCs w:val="22"/>
                <w:lang w:eastAsia="en-US"/>
                <w14:ligatures w14:val="standardContextual"/>
              </w:rPr>
              <w:t>Массалинского</w:t>
            </w:r>
            <w:proofErr w:type="spellEnd"/>
            <w:r w:rsidRPr="0025040A">
              <w:rPr>
                <w:rFonts w:eastAsia="Calibri"/>
                <w:kern w:val="2"/>
                <w:sz w:val="22"/>
                <w:szCs w:val="22"/>
                <w:lang w:eastAsia="en-US"/>
                <w14:ligatures w14:val="standardContextual"/>
              </w:rPr>
              <w:t xml:space="preserve"> района, Азербайджанской ССР, СНИЛС 124-877-676 00, ИНН 890403035848, адрес: 629306, ЯНАО, г. Новый Уренгой, ул. Интернациональная, д. 3, кв. 19</w:t>
            </w:r>
          </w:p>
          <w:p w14:paraId="4D501EE6" w14:textId="77777777" w:rsidR="0025040A" w:rsidRPr="0025040A" w:rsidRDefault="0025040A" w:rsidP="0025040A">
            <w:pPr>
              <w:spacing w:line="278" w:lineRule="auto"/>
              <w:rPr>
                <w:rFonts w:eastAsia="Calibri"/>
                <w:kern w:val="2"/>
                <w:sz w:val="22"/>
                <w:szCs w:val="22"/>
                <w:lang w:eastAsia="en-US"/>
                <w14:ligatures w14:val="standardContextual"/>
              </w:rPr>
            </w:pPr>
          </w:p>
          <w:p w14:paraId="15BE49FB" w14:textId="5D775768"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 xml:space="preserve">р/счет 40817810550205377744 </w:t>
            </w:r>
            <w:r>
              <w:rPr>
                <w:rFonts w:eastAsia="Calibri"/>
                <w:kern w:val="2"/>
                <w:sz w:val="22"/>
                <w:szCs w:val="22"/>
                <w:lang w:eastAsia="en-US"/>
                <w14:ligatures w14:val="standardContextual"/>
              </w:rPr>
              <w:t>Задатковый</w:t>
            </w:r>
          </w:p>
          <w:p w14:paraId="4028CF4A"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 xml:space="preserve">В ФИЛИАЛ "ЦЕНТРАЛЬНЫЙ" ПАО "СОВКОМБАНК" </w:t>
            </w:r>
          </w:p>
          <w:p w14:paraId="78A5310E"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БИК 045004763 ИНН 4401116480 ОГРН 1144400000425</w:t>
            </w:r>
          </w:p>
          <w:p w14:paraId="7457EADB" w14:textId="77777777" w:rsidR="0025040A" w:rsidRPr="0025040A" w:rsidRDefault="0025040A" w:rsidP="0025040A">
            <w:pPr>
              <w:spacing w:line="278" w:lineRule="auto"/>
              <w:rPr>
                <w:rFonts w:eastAsia="Calibri"/>
                <w:kern w:val="2"/>
                <w:sz w:val="22"/>
                <w:szCs w:val="22"/>
                <w:lang w:eastAsia="en-US"/>
                <w14:ligatures w14:val="standardContextual"/>
              </w:rPr>
            </w:pPr>
            <w:proofErr w:type="spellStart"/>
            <w:r w:rsidRPr="0025040A">
              <w:rPr>
                <w:rFonts w:eastAsia="Calibri"/>
                <w:kern w:val="2"/>
                <w:sz w:val="22"/>
                <w:szCs w:val="22"/>
                <w:lang w:eastAsia="en-US"/>
                <w14:ligatures w14:val="standardContextual"/>
              </w:rPr>
              <w:t>Корр</w:t>
            </w:r>
            <w:proofErr w:type="spellEnd"/>
            <w:r w:rsidRPr="0025040A">
              <w:rPr>
                <w:rFonts w:eastAsia="Calibri"/>
                <w:kern w:val="2"/>
                <w:sz w:val="22"/>
                <w:szCs w:val="22"/>
                <w:lang w:eastAsia="en-US"/>
                <w14:ligatures w14:val="standardContextual"/>
              </w:rPr>
              <w:t xml:space="preserve">/счет 30101810150040000763 </w:t>
            </w:r>
          </w:p>
          <w:p w14:paraId="6BD9CEAA"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КПП 544543001</w:t>
            </w:r>
          </w:p>
          <w:p w14:paraId="1DDA3A62" w14:textId="77777777" w:rsidR="0025040A" w:rsidRPr="0025040A" w:rsidRDefault="0025040A" w:rsidP="0025040A">
            <w:pPr>
              <w:spacing w:line="278" w:lineRule="auto"/>
              <w:rPr>
                <w:rFonts w:eastAsia="Calibri"/>
                <w:kern w:val="2"/>
                <w:sz w:val="22"/>
                <w:szCs w:val="22"/>
                <w:lang w:eastAsia="en-US"/>
                <w14:ligatures w14:val="standardContextual"/>
              </w:rPr>
            </w:pPr>
          </w:p>
          <w:p w14:paraId="57FE875C" w14:textId="77777777" w:rsidR="0025040A" w:rsidRPr="0025040A" w:rsidRDefault="0025040A" w:rsidP="0025040A">
            <w:pPr>
              <w:spacing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 xml:space="preserve"> </w:t>
            </w:r>
          </w:p>
          <w:p w14:paraId="5A9BB261" w14:textId="77777777" w:rsidR="0025040A" w:rsidRPr="0025040A" w:rsidRDefault="0025040A" w:rsidP="0025040A">
            <w:pPr>
              <w:spacing w:line="278" w:lineRule="auto"/>
              <w:rPr>
                <w:rFonts w:eastAsia="Calibri"/>
                <w:kern w:val="2"/>
                <w:sz w:val="22"/>
                <w:szCs w:val="22"/>
                <w:lang w:eastAsia="en-US"/>
                <w14:ligatures w14:val="standardContextual"/>
              </w:rPr>
            </w:pPr>
          </w:p>
        </w:tc>
        <w:tc>
          <w:tcPr>
            <w:tcW w:w="2500" w:type="pct"/>
            <w:vAlign w:val="center"/>
            <w:hideMark/>
          </w:tcPr>
          <w:p w14:paraId="22172AE7" w14:textId="77777777" w:rsidR="0025040A" w:rsidRPr="0025040A" w:rsidRDefault="0025040A" w:rsidP="0025040A">
            <w:pPr>
              <w:spacing w:line="278" w:lineRule="auto"/>
              <w:rPr>
                <w:rFonts w:eastAsia="Calibri"/>
                <w:kern w:val="2"/>
                <w:sz w:val="22"/>
                <w:szCs w:val="22"/>
                <w:lang w:eastAsia="en-US"/>
                <w14:ligatures w14:val="standardContextual"/>
              </w:rPr>
            </w:pPr>
          </w:p>
        </w:tc>
      </w:tr>
      <w:tr w:rsidR="0025040A" w:rsidRPr="0025040A" w14:paraId="15FABCC3" w14:textId="77777777" w:rsidTr="00DE65B7">
        <w:trPr>
          <w:tblCellSpacing w:w="15" w:type="dxa"/>
        </w:trPr>
        <w:tc>
          <w:tcPr>
            <w:tcW w:w="2500" w:type="pct"/>
            <w:vAlign w:val="center"/>
            <w:hideMark/>
          </w:tcPr>
          <w:p w14:paraId="35FA3610" w14:textId="77777777" w:rsidR="0025040A" w:rsidRPr="0025040A" w:rsidRDefault="0025040A" w:rsidP="0025040A">
            <w:pPr>
              <w:spacing w:after="160"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______________________ Е.С. Попова</w:t>
            </w:r>
          </w:p>
        </w:tc>
        <w:tc>
          <w:tcPr>
            <w:tcW w:w="2500" w:type="pct"/>
            <w:vAlign w:val="center"/>
            <w:hideMark/>
          </w:tcPr>
          <w:p w14:paraId="5AF8CDC4" w14:textId="77777777" w:rsidR="0025040A" w:rsidRPr="0025040A" w:rsidRDefault="0025040A" w:rsidP="0025040A">
            <w:pPr>
              <w:spacing w:after="160" w:line="278" w:lineRule="auto"/>
              <w:rPr>
                <w:rFonts w:eastAsia="Calibri"/>
                <w:kern w:val="2"/>
                <w:sz w:val="22"/>
                <w:szCs w:val="22"/>
                <w:lang w:eastAsia="en-US"/>
                <w14:ligatures w14:val="standardContextual"/>
              </w:rPr>
            </w:pPr>
            <w:r w:rsidRPr="0025040A">
              <w:rPr>
                <w:rFonts w:eastAsia="Calibri"/>
                <w:kern w:val="2"/>
                <w:sz w:val="22"/>
                <w:szCs w:val="22"/>
                <w:lang w:eastAsia="en-US"/>
                <w14:ligatures w14:val="standardContextual"/>
              </w:rPr>
              <w:t>____________________ _______________</w:t>
            </w:r>
          </w:p>
        </w:tc>
      </w:tr>
    </w:tbl>
    <w:p w14:paraId="7F0DB360" w14:textId="77777777" w:rsidR="00E86904" w:rsidRPr="0025040A" w:rsidRDefault="004B1189" w:rsidP="00E86904">
      <w:pPr>
        <w:autoSpaceDE w:val="0"/>
        <w:autoSpaceDN w:val="0"/>
        <w:adjustRightInd w:val="0"/>
        <w:ind w:firstLine="709"/>
        <w:jc w:val="both"/>
        <w:rPr>
          <w:sz w:val="22"/>
          <w:szCs w:val="22"/>
        </w:rPr>
      </w:pPr>
      <w:r w:rsidRPr="0025040A">
        <w:rPr>
          <w:sz w:val="22"/>
          <w:szCs w:val="22"/>
        </w:rPr>
        <w:t xml:space="preserve"> </w:t>
      </w:r>
    </w:p>
    <w:p w14:paraId="43387A7E" w14:textId="77777777" w:rsidR="00412012" w:rsidRPr="0025040A" w:rsidRDefault="00412012"/>
    <w:sectPr w:rsidR="00412012" w:rsidRPr="0025040A"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717F2" w14:textId="77777777" w:rsidR="0061233D" w:rsidRDefault="0061233D">
      <w:r>
        <w:separator/>
      </w:r>
    </w:p>
  </w:endnote>
  <w:endnote w:type="continuationSeparator" w:id="0">
    <w:p w14:paraId="3D23F566" w14:textId="77777777" w:rsidR="0061233D" w:rsidRDefault="0061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1858" w14:textId="77777777" w:rsidR="0026438D" w:rsidRPr="009732EC" w:rsidRDefault="004B1189"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2B4C8C">
      <w:rPr>
        <w:rStyle w:val="a7"/>
        <w:noProof/>
        <w:sz w:val="20"/>
      </w:rPr>
      <w:t>2</w:t>
    </w:r>
    <w:r w:rsidRPr="009732EC">
      <w:rPr>
        <w:rStyle w:val="a7"/>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1C2A" w14:textId="77777777" w:rsidR="0026438D" w:rsidRPr="00FE2CC2" w:rsidRDefault="004B1189"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2B4C8C">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1ABDF" w14:textId="77777777" w:rsidR="0061233D" w:rsidRDefault="0061233D">
      <w:r>
        <w:separator/>
      </w:r>
    </w:p>
  </w:footnote>
  <w:footnote w:type="continuationSeparator" w:id="0">
    <w:p w14:paraId="4D9DA27B" w14:textId="77777777" w:rsidR="0061233D" w:rsidRDefault="00612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332F" w14:textId="77777777" w:rsidR="0026438D" w:rsidRDefault="004B1189"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14:paraId="60986146" w14:textId="77777777" w:rsidR="0026438D" w:rsidRDefault="0026438D" w:rsidP="00A1424E">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4D21" w14:textId="77777777" w:rsidR="0026438D" w:rsidRPr="002F2351" w:rsidRDefault="0026438D"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04"/>
    <w:rsid w:val="0006156B"/>
    <w:rsid w:val="000A4B6F"/>
    <w:rsid w:val="000B21F9"/>
    <w:rsid w:val="000B220C"/>
    <w:rsid w:val="000D44E3"/>
    <w:rsid w:val="0018237F"/>
    <w:rsid w:val="00192359"/>
    <w:rsid w:val="001B200B"/>
    <w:rsid w:val="00214D7A"/>
    <w:rsid w:val="00247425"/>
    <w:rsid w:val="0025040A"/>
    <w:rsid w:val="0026438D"/>
    <w:rsid w:val="00265F22"/>
    <w:rsid w:val="00277603"/>
    <w:rsid w:val="0029767B"/>
    <w:rsid w:val="002B4C8C"/>
    <w:rsid w:val="002F2351"/>
    <w:rsid w:val="00362A61"/>
    <w:rsid w:val="003A2A64"/>
    <w:rsid w:val="003E4D2C"/>
    <w:rsid w:val="00412012"/>
    <w:rsid w:val="00414953"/>
    <w:rsid w:val="00480CC3"/>
    <w:rsid w:val="004B1189"/>
    <w:rsid w:val="004F66E1"/>
    <w:rsid w:val="005216CA"/>
    <w:rsid w:val="00526ABF"/>
    <w:rsid w:val="00547B32"/>
    <w:rsid w:val="005555EC"/>
    <w:rsid w:val="00555C34"/>
    <w:rsid w:val="005D2243"/>
    <w:rsid w:val="0061233D"/>
    <w:rsid w:val="00666826"/>
    <w:rsid w:val="006740FB"/>
    <w:rsid w:val="006C00A4"/>
    <w:rsid w:val="00720440"/>
    <w:rsid w:val="00757FD0"/>
    <w:rsid w:val="007C3826"/>
    <w:rsid w:val="00822845"/>
    <w:rsid w:val="008661D9"/>
    <w:rsid w:val="008F4EF5"/>
    <w:rsid w:val="009732EC"/>
    <w:rsid w:val="0098591A"/>
    <w:rsid w:val="009B6602"/>
    <w:rsid w:val="00A1424E"/>
    <w:rsid w:val="00A95ED3"/>
    <w:rsid w:val="00BC4DE0"/>
    <w:rsid w:val="00BF407D"/>
    <w:rsid w:val="00C0467D"/>
    <w:rsid w:val="00C268D3"/>
    <w:rsid w:val="00CB4082"/>
    <w:rsid w:val="00DE6850"/>
    <w:rsid w:val="00E86904"/>
    <w:rsid w:val="00ED3C29"/>
    <w:rsid w:val="00EE3060"/>
    <w:rsid w:val="00FA0E9C"/>
    <w:rsid w:val="00FD0EE5"/>
    <w:rsid w:val="00FE2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4CF1"/>
  <w15:docId w15:val="{8120F6B5-C3F6-4BC5-B190-4B40D0E2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 w:type="character" w:customStyle="1" w:styleId="wmi-callto">
    <w:name w:val="wmi-callto"/>
    <w:basedOn w:val="a0"/>
    <w:rsid w:val="008661D9"/>
  </w:style>
  <w:style w:type="paragraph" w:customStyle="1" w:styleId="Default">
    <w:name w:val="Default"/>
    <w:rsid w:val="00362A61"/>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Normal (Web)"/>
    <w:basedOn w:val="a"/>
    <w:uiPriority w:val="99"/>
    <w:unhideWhenUsed/>
    <w:rsid w:val="00362A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965</Words>
  <Characters>5503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2026-06-17T04:45:00Z</dcterms:created>
  <dcterms:modified xsi:type="dcterms:W3CDTF">2026-09-28T09:43:00Z</dcterms:modified>
</cp:coreProperties>
</file>