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8A7782" w:rsidRPr="008A7782" w:rsidP="008A7782" w14:paraId="413322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A7782">
        <w:rPr>
          <w:rFonts w:ascii="Times New Roman" w:eastAsia="Times New Roman" w:hAnsi="Times New Roman" w:cs="Times New Roman"/>
          <w:b/>
          <w:bCs/>
        </w:rPr>
        <w:t xml:space="preserve">ДОГОВОР </w:t>
      </w:r>
    </w:p>
    <w:p w:rsidR="008A7782" w:rsidRPr="008A7782" w:rsidP="008A7782" w14:paraId="61BF72BF" w14:textId="2D53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A7782">
        <w:rPr>
          <w:rFonts w:ascii="Times New Roman" w:eastAsia="Times New Roman" w:hAnsi="Times New Roman" w:cs="Times New Roman"/>
          <w:b/>
          <w:bCs/>
        </w:rPr>
        <w:t>уступки права требования (цессии)</w:t>
      </w:r>
    </w:p>
    <w:p w:rsidR="008A7782" w:rsidRPr="008A7782" w:rsidP="008A7782" w14:paraId="08A1F8F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0201" w:type="dxa"/>
        <w:tblLook w:val="04A0"/>
      </w:tblPr>
      <w:tblGrid>
        <w:gridCol w:w="7650"/>
        <w:gridCol w:w="2551"/>
      </w:tblGrid>
      <w:tr w14:paraId="381CD689" w14:textId="77777777" w:rsidTr="004745F9">
        <w:tblPrEx>
          <w:tblW w:w="10201" w:type="dxa"/>
          <w:tblLook w:val="04A0"/>
        </w:tblPrEx>
        <w:tc>
          <w:tcPr>
            <w:tcW w:w="7650" w:type="dxa"/>
          </w:tcPr>
          <w:p w:rsidR="008A7782" w:rsidRPr="008A7782" w:rsidP="004D25F7" w14:paraId="48D8943D" w14:textId="050DE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A7782">
              <w:rPr>
                <w:rFonts w:ascii="Times New Roman" w:eastAsia="Times New Roman" w:hAnsi="Times New Roman" w:cs="Times New Roman"/>
                <w:noProof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noProof/>
              </w:rPr>
              <w:t>Тюмень</w:t>
            </w:r>
          </w:p>
        </w:tc>
        <w:tc>
          <w:tcPr>
            <w:tcW w:w="2551" w:type="dxa"/>
          </w:tcPr>
          <w:p w:rsidR="008A7782" w:rsidRPr="008A7782" w:rsidP="004745F9" w14:paraId="37BBBBB5" w14:textId="7B11A8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«___» ________</w:t>
            </w:r>
            <w:r w:rsidR="004745F9">
              <w:rPr>
                <w:rFonts w:ascii="Times New Roman" w:eastAsia="Times New Roman" w:hAnsi="Times New Roman" w:cs="Times New Roman"/>
                <w:noProof/>
              </w:rPr>
              <w:t>_</w:t>
            </w:r>
            <w:r w:rsidRPr="008A7782">
              <w:rPr>
                <w:rFonts w:ascii="Times New Roman" w:eastAsia="Times New Roman" w:hAnsi="Times New Roman" w:cs="Times New Roman"/>
                <w:noProof/>
              </w:rPr>
              <w:t xml:space="preserve"> 202</w:t>
            </w:r>
            <w:r w:rsidR="00786017">
              <w:rPr>
                <w:rFonts w:ascii="Times New Roman" w:eastAsia="Times New Roman" w:hAnsi="Times New Roman" w:cs="Times New Roman"/>
                <w:noProof/>
              </w:rPr>
              <w:t>6</w:t>
            </w:r>
            <w:r w:rsidRPr="008A7782">
              <w:rPr>
                <w:rFonts w:ascii="Times New Roman" w:eastAsia="Times New Roman" w:hAnsi="Times New Roman" w:cs="Times New Roman"/>
                <w:noProof/>
              </w:rPr>
              <w:t xml:space="preserve"> г.</w:t>
            </w:r>
          </w:p>
        </w:tc>
      </w:tr>
    </w:tbl>
    <w:p w:rsidR="008A7782" w:rsidRPr="008A7782" w:rsidP="008A7782" w14:paraId="455F200F" w14:textId="77777777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A7782" w:rsidRPr="008A7782" w:rsidP="008A7782" w14:paraId="6D5DB49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D25F7" w:rsidP="008A7782" w14:paraId="3EE505B4" w14:textId="326865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Общество с ограниченной ответственностью «</w:t>
      </w:r>
      <w:r w:rsidR="00BD12A5">
        <w:rPr>
          <w:rFonts w:ascii="Times New Roman" w:hAnsi="Times New Roman"/>
          <w:b/>
        </w:rPr>
        <w:t>МЕЖРЕГИОНПРОЕКТ</w:t>
      </w:r>
      <w:r w:rsidRPr="00A42313">
        <w:rPr>
          <w:rFonts w:ascii="Times New Roman" w:hAnsi="Times New Roman"/>
          <w:b/>
        </w:rPr>
        <w:t xml:space="preserve">» </w:t>
      </w:r>
      <w:r w:rsidRPr="00A42313">
        <w:rPr>
          <w:rFonts w:ascii="Times New Roman" w:hAnsi="Times New Roman"/>
        </w:rPr>
        <w:t>в лице конкурсного управляющего</w:t>
      </w:r>
      <w:r w:rsidR="00BD12A5">
        <w:rPr>
          <w:rFonts w:ascii="Times New Roman" w:hAnsi="Times New Roman"/>
        </w:rPr>
        <w:t xml:space="preserve"> </w:t>
      </w:r>
      <w:r w:rsidR="00786017">
        <w:rPr>
          <w:rFonts w:ascii="Times New Roman" w:hAnsi="Times New Roman"/>
        </w:rPr>
        <w:t>Батина Александра Витальевича</w:t>
      </w:r>
      <w:r w:rsidRPr="0004574E" w:rsidR="00786017">
        <w:rPr>
          <w:rFonts w:ascii="Times New Roman" w:hAnsi="Times New Roman"/>
        </w:rPr>
        <w:t xml:space="preserve">, действующего на основании </w:t>
      </w:r>
      <w:r w:rsidR="00786017">
        <w:rPr>
          <w:rFonts w:ascii="Times New Roman" w:hAnsi="Times New Roman"/>
        </w:rPr>
        <w:t>Определения А</w:t>
      </w:r>
      <w:r w:rsidRPr="0004574E" w:rsidR="00786017">
        <w:rPr>
          <w:rFonts w:ascii="Times New Roman" w:hAnsi="Times New Roman"/>
          <w:shd w:val="clear" w:color="auto" w:fill="FFFFFF"/>
        </w:rPr>
        <w:t xml:space="preserve">рбитражного суда Тюменской области </w:t>
      </w:r>
      <w:r w:rsidRPr="0004574E" w:rsidR="00786017">
        <w:rPr>
          <w:rFonts w:ascii="Times New Roman" w:hAnsi="Times New Roman"/>
          <w:noProof/>
        </w:rPr>
        <w:t xml:space="preserve">от </w:t>
      </w:r>
      <w:r w:rsidR="002052DD">
        <w:rPr>
          <w:rFonts w:ascii="Times New Roman" w:hAnsi="Times New Roman"/>
          <w:noProof/>
        </w:rPr>
        <w:t>13.02.</w:t>
      </w:r>
      <w:r w:rsidRPr="0004574E" w:rsidR="00786017">
        <w:rPr>
          <w:rFonts w:ascii="Times New Roman" w:hAnsi="Times New Roman"/>
          <w:noProof/>
        </w:rPr>
        <w:t>202</w:t>
      </w:r>
      <w:r w:rsidR="00786017">
        <w:rPr>
          <w:rFonts w:ascii="Times New Roman" w:hAnsi="Times New Roman"/>
          <w:noProof/>
        </w:rPr>
        <w:t>6</w:t>
      </w:r>
      <w:r w:rsidRPr="0004574E" w:rsidR="00786017">
        <w:rPr>
          <w:rFonts w:ascii="Times New Roman" w:hAnsi="Times New Roman"/>
          <w:noProof/>
        </w:rPr>
        <w:t xml:space="preserve"> г. по делу № А70-6671/2023</w:t>
      </w:r>
      <w:r w:rsidRPr="00BE0335">
        <w:rPr>
          <w:rFonts w:ascii="Times New Roman" w:hAnsi="Times New Roman" w:cs="Times New Roman"/>
          <w:bCs/>
        </w:rPr>
        <w:t>,</w:t>
      </w:r>
      <w:r w:rsidRPr="00E2704B">
        <w:rPr>
          <w:rFonts w:ascii="Times New Roman" w:hAnsi="Times New Roman" w:cs="Times New Roman"/>
        </w:rPr>
        <w:t xml:space="preserve"> именуемое в дальнейшем </w:t>
      </w:r>
      <w:r w:rsidRPr="00E2704B">
        <w:rPr>
          <w:rFonts w:ascii="Times New Roman" w:hAnsi="Times New Roman" w:cs="Times New Roman"/>
          <w:b/>
          <w:lang w:eastAsia="ru-RU"/>
        </w:rPr>
        <w:t>«</w:t>
      </w:r>
      <w:r>
        <w:rPr>
          <w:rFonts w:ascii="Times New Roman" w:hAnsi="Times New Roman" w:cs="Times New Roman"/>
          <w:b/>
          <w:lang w:eastAsia="ru-RU"/>
        </w:rPr>
        <w:t>Цедент</w:t>
      </w:r>
      <w:r w:rsidRPr="00E2704B">
        <w:rPr>
          <w:rFonts w:ascii="Times New Roman" w:hAnsi="Times New Roman" w:cs="Times New Roman"/>
          <w:b/>
          <w:lang w:eastAsia="ru-RU"/>
        </w:rPr>
        <w:t>»</w:t>
      </w:r>
      <w:r w:rsidRPr="00E2704B">
        <w:rPr>
          <w:rFonts w:ascii="Times New Roman" w:hAnsi="Times New Roman" w:cs="Times New Roman"/>
        </w:rPr>
        <w:t>, с одной стороны,</w:t>
      </w:r>
      <w:r>
        <w:rPr>
          <w:rFonts w:ascii="Times New Roman" w:hAnsi="Times New Roman" w:cs="Times New Roman"/>
        </w:rPr>
        <w:t xml:space="preserve"> </w:t>
      </w:r>
      <w:r w:rsidRPr="00E2704B">
        <w:rPr>
          <w:rFonts w:ascii="Times New Roman" w:hAnsi="Times New Roman" w:cs="Times New Roman"/>
        </w:rPr>
        <w:t>и</w:t>
      </w:r>
    </w:p>
    <w:p w:rsidR="008A7782" w:rsidRPr="008A7782" w:rsidP="008A7782" w14:paraId="73189AF0" w14:textId="28BAD1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_________________, именуемое (-</w:t>
      </w:r>
      <w:r w:rsidRPr="008A7782">
        <w:rPr>
          <w:rFonts w:ascii="Times New Roman" w:eastAsia="Times New Roman" w:hAnsi="Times New Roman" w:cs="Times New Roman"/>
        </w:rPr>
        <w:t>ый</w:t>
      </w:r>
      <w:r w:rsidRPr="008A7782">
        <w:rPr>
          <w:rFonts w:ascii="Times New Roman" w:eastAsia="Times New Roman" w:hAnsi="Times New Roman" w:cs="Times New Roman"/>
        </w:rPr>
        <w:t>, -</w:t>
      </w:r>
      <w:r w:rsidRPr="008A7782">
        <w:rPr>
          <w:rFonts w:ascii="Times New Roman" w:eastAsia="Times New Roman" w:hAnsi="Times New Roman" w:cs="Times New Roman"/>
        </w:rPr>
        <w:t>ая</w:t>
      </w:r>
      <w:r w:rsidRPr="008A7782">
        <w:rPr>
          <w:rFonts w:ascii="Times New Roman" w:eastAsia="Times New Roman" w:hAnsi="Times New Roman" w:cs="Times New Roman"/>
        </w:rPr>
        <w:t>) в дальнейшем «Цессионарий», в лице __________, действующего на основании</w:t>
      </w:r>
      <w:r w:rsidRPr="008A7782" w:rsidR="00BB6B9A">
        <w:rPr>
          <w:rFonts w:ascii="Times New Roman" w:eastAsia="Times New Roman" w:hAnsi="Times New Roman" w:cs="Times New Roman"/>
        </w:rPr>
        <w:t>__________</w:t>
      </w:r>
      <w:r w:rsidRPr="008A7782">
        <w:rPr>
          <w:rFonts w:ascii="Times New Roman" w:eastAsia="Times New Roman" w:hAnsi="Times New Roman" w:cs="Times New Roman"/>
        </w:rPr>
        <w:t>, с другой стороны, вместе именуемые «Стороны», заключили настоящий договор о нижеследующем:</w:t>
      </w:r>
    </w:p>
    <w:p w:rsidR="008A7782" w:rsidRPr="008A7782" w:rsidP="008A7782" w14:paraId="11FCCD2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A7782" w:rsidRPr="008A7782" w:rsidP="008A7782" w14:paraId="2A56C3E8" w14:textId="77777777">
      <w:pPr>
        <w:numPr>
          <w:ilvl w:val="0"/>
          <w:numId w:val="1"/>
        </w:num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Предмет договора</w:t>
      </w:r>
    </w:p>
    <w:p w:rsidR="004D25F7" w:rsidRPr="00405C8C" w:rsidP="00405C8C" w14:paraId="5DA66F59" w14:textId="58823AED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05C8C">
        <w:rPr>
          <w:rFonts w:ascii="Times New Roman" w:eastAsia="Times New Roman" w:hAnsi="Times New Roman" w:cs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r w:rsidRPr="00405C8C">
        <w:rPr>
          <w:rFonts w:ascii="Times New Roman" w:eastAsia="Times New Roman" w:hAnsi="Times New Roman" w:cs="Times New Roman"/>
          <w:b/>
        </w:rPr>
        <w:t xml:space="preserve">к </w:t>
      </w:r>
      <w:r w:rsidRPr="00420E2B" w:rsidR="00BD12A5">
        <w:rPr>
          <w:rFonts w:ascii="Times New Roman" w:eastAsia="Times New Roman" w:hAnsi="Times New Roman" w:cs="Times New Roman"/>
          <w:b/>
          <w:u w:val="single"/>
        </w:rPr>
        <w:t>Терехину Сергею Сергеевичу</w:t>
      </w:r>
      <w:r w:rsidR="002543C5">
        <w:rPr>
          <w:rFonts w:ascii="Times New Roman" w:eastAsia="Times New Roman" w:hAnsi="Times New Roman" w:cs="Times New Roman"/>
          <w:b/>
          <w:u w:val="single"/>
        </w:rPr>
        <w:t xml:space="preserve"> (ИНН </w:t>
      </w:r>
      <w:r w:rsidRPr="002543C5" w:rsidR="002543C5">
        <w:rPr>
          <w:rFonts w:ascii="Times New Roman" w:eastAsia="Times New Roman" w:hAnsi="Times New Roman" w:cs="Times New Roman"/>
          <w:b/>
          <w:u w:val="single"/>
        </w:rPr>
        <w:t>860104232616</w:t>
      </w:r>
      <w:r w:rsidR="002543C5">
        <w:rPr>
          <w:rFonts w:ascii="Times New Roman" w:eastAsia="Times New Roman" w:hAnsi="Times New Roman" w:cs="Times New Roman"/>
          <w:b/>
          <w:u w:val="single"/>
        </w:rPr>
        <w:t>)</w:t>
      </w:r>
      <w:r w:rsidRPr="00405C8C" w:rsidR="00405C8C">
        <w:rPr>
          <w:rFonts w:ascii="Times New Roman" w:eastAsia="Times New Roman" w:hAnsi="Times New Roman" w:cs="Times New Roman"/>
          <w:b/>
          <w:u w:val="single"/>
        </w:rPr>
        <w:t xml:space="preserve"> в размере </w:t>
      </w:r>
      <w:r w:rsidR="00BD12A5">
        <w:rPr>
          <w:rFonts w:ascii="Times New Roman" w:eastAsia="Times New Roman" w:hAnsi="Times New Roman" w:cs="Times New Roman"/>
          <w:b/>
          <w:u w:val="single"/>
        </w:rPr>
        <w:t>299 219</w:t>
      </w:r>
      <w:r w:rsidRPr="00405C8C" w:rsidR="00405C8C">
        <w:rPr>
          <w:rFonts w:ascii="Times New Roman" w:eastAsia="Times New Roman" w:hAnsi="Times New Roman" w:cs="Times New Roman"/>
          <w:b/>
          <w:u w:val="single"/>
        </w:rPr>
        <w:t xml:space="preserve"> руб</w:t>
      </w:r>
      <w:r w:rsidR="004864C2">
        <w:rPr>
          <w:rFonts w:ascii="Times New Roman" w:eastAsia="Times New Roman" w:hAnsi="Times New Roman" w:cs="Times New Roman"/>
          <w:b/>
          <w:u w:val="single"/>
        </w:rPr>
        <w:t>.</w:t>
      </w:r>
      <w:r w:rsidRPr="00405C8C">
        <w:rPr>
          <w:rFonts w:ascii="Times New Roman" w:eastAsia="Times New Roman" w:hAnsi="Times New Roman" w:cs="Times New Roman"/>
          <w:b/>
        </w:rPr>
        <w:t xml:space="preserve">, далее по тексту – «Право требования». </w:t>
      </w:r>
      <w:r w:rsidRPr="00405C8C">
        <w:rPr>
          <w:rFonts w:ascii="Times New Roman" w:eastAsia="Times New Roman" w:hAnsi="Times New Roman" w:cs="Times New Roman"/>
        </w:rPr>
        <w:t xml:space="preserve">Право требования подтверждается вступившим в законную силу </w:t>
      </w:r>
      <w:r w:rsidR="00BD12A5">
        <w:rPr>
          <w:rFonts w:ascii="Times New Roman" w:eastAsia="Times New Roman" w:hAnsi="Times New Roman" w:cs="Times New Roman"/>
        </w:rPr>
        <w:t xml:space="preserve">Постановлением Восьмого Арбитражного Апелляционного суда от </w:t>
      </w:r>
      <w:r w:rsidR="004864C2">
        <w:rPr>
          <w:rFonts w:ascii="Times New Roman" w:eastAsia="Times New Roman" w:hAnsi="Times New Roman" w:cs="Times New Roman"/>
        </w:rPr>
        <w:t xml:space="preserve">15.07.2025 </w:t>
      </w:r>
      <w:r w:rsidR="00BD12A5">
        <w:rPr>
          <w:rFonts w:ascii="Times New Roman" w:eastAsia="Times New Roman" w:hAnsi="Times New Roman" w:cs="Times New Roman"/>
        </w:rPr>
        <w:t xml:space="preserve">(резолютивная часть объявлена 08.07.2025) по делу </w:t>
      </w:r>
      <w:r w:rsidR="004864C2">
        <w:rPr>
          <w:rFonts w:ascii="Times New Roman" w:eastAsia="Times New Roman" w:hAnsi="Times New Roman" w:cs="Times New Roman"/>
        </w:rPr>
        <w:t>№А70-6671/2023</w:t>
      </w:r>
      <w:r w:rsidRPr="00405C8C">
        <w:rPr>
          <w:rFonts w:ascii="Times New Roman" w:eastAsia="Times New Roman" w:hAnsi="Times New Roman" w:cs="Times New Roman"/>
        </w:rPr>
        <w:t>.</w:t>
      </w:r>
    </w:p>
    <w:p w:rsidR="008A7782" w:rsidRPr="008A7782" w:rsidP="008A7782" w14:paraId="550AA1E4" w14:textId="1994B9E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4864C2">
        <w:rPr>
          <w:rFonts w:ascii="Times New Roman" w:eastAsia="Times New Roman" w:hAnsi="Times New Roman" w:cs="Times New Roman"/>
        </w:rPr>
        <w:t>публичного предложения</w:t>
      </w:r>
      <w:r w:rsidRPr="008A7782">
        <w:rPr>
          <w:rFonts w:ascii="Times New Roman" w:eastAsia="Times New Roman" w:hAnsi="Times New Roman" w:cs="Times New Roman"/>
        </w:rPr>
        <w:t xml:space="preserve"> по продаже имущества Продавца, состоявшихся __.__.____ на электронной торговой площадке </w:t>
      </w:r>
      <w:r w:rsidRPr="004864C2" w:rsidR="004864C2">
        <w:rPr>
          <w:rFonts w:ascii="Times New Roman" w:eastAsia="Times New Roman" w:hAnsi="Times New Roman" w:cs="Times New Roman"/>
        </w:rPr>
        <w:t xml:space="preserve">ООО «Электронные системы Поволжья», </w:t>
      </w:r>
      <w:r w:rsidRPr="008A7782">
        <w:rPr>
          <w:rFonts w:ascii="Times New Roman" w:eastAsia="Times New Roman" w:hAnsi="Times New Roman" w:cs="Times New Roman"/>
        </w:rPr>
        <w:t xml:space="preserve">размещенной на сайте в сети Интернет </w:t>
      </w:r>
      <w:r w:rsidRPr="00DF18A3" w:rsidR="004864C2">
        <w:rPr>
          <w:rFonts w:ascii="Times New Roman" w:hAnsi="Times New Roman" w:cs="Times New Roman"/>
          <w:sz w:val="24"/>
          <w:szCs w:val="24"/>
        </w:rPr>
        <w:t>https://el-torg.com/</w:t>
      </w:r>
      <w:r w:rsidRPr="008A7782">
        <w:rPr>
          <w:rFonts w:ascii="Times New Roman" w:eastAsia="Times New Roman" w:hAnsi="Times New Roman" w:cs="Times New Roman"/>
        </w:rPr>
        <w:t>.</w:t>
      </w:r>
    </w:p>
    <w:p w:rsidR="008A7782" w:rsidRPr="008A7782" w:rsidP="008A7782" w14:paraId="13F18BA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A7782" w:rsidRPr="008A7782" w:rsidP="008A7782" w14:paraId="34869D98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Порядок расчетов</w:t>
      </w:r>
    </w:p>
    <w:p w:rsidR="008A7782" w:rsidRPr="008A7782" w:rsidP="008A7782" w14:paraId="2B589E98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8A7782">
        <w:rPr>
          <w:rFonts w:ascii="Times New Roman" w:eastAsia="Times New Roman" w:hAnsi="Times New Roman" w:cs="Times New Roman"/>
        </w:rPr>
        <w:tab/>
      </w:r>
    </w:p>
    <w:p w:rsidR="008A7782" w:rsidRPr="008A7782" w:rsidP="008A7782" w14:paraId="01C906E9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8A7782" w:rsidRPr="008A7782" w:rsidP="008A7782" w14:paraId="181ADC62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:rsidR="008A7782" w:rsidRPr="008A7782" w:rsidP="008A7782" w14:paraId="598556DF" w14:textId="7777777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</w:p>
    <w:p w:rsidR="008A7782" w:rsidRPr="008A7782" w:rsidP="008A7782" w14:paraId="6B628D7D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Порядок уступки права требования</w:t>
      </w:r>
    </w:p>
    <w:p w:rsidR="008A7782" w:rsidRPr="008A7782" w:rsidP="008A7782" w14:paraId="3EDAE481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8A7782" w:rsidRPr="008A7782" w:rsidP="008A7782" w14:paraId="6E7CF882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8A7782" w:rsidRPr="008A7782" w:rsidP="00B02462" w14:paraId="53DE4F39" w14:textId="4236C4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 xml:space="preserve">- </w:t>
      </w:r>
      <w:r w:rsidR="007A41C4">
        <w:rPr>
          <w:rFonts w:ascii="Times New Roman" w:eastAsia="Times New Roman" w:hAnsi="Times New Roman" w:cs="Times New Roman"/>
        </w:rPr>
        <w:t xml:space="preserve">Копия </w:t>
      </w:r>
      <w:r w:rsidR="00B02462">
        <w:rPr>
          <w:rFonts w:ascii="Times New Roman" w:eastAsia="Times New Roman" w:hAnsi="Times New Roman" w:cs="Times New Roman"/>
        </w:rPr>
        <w:t>Постановления</w:t>
      </w:r>
      <w:r w:rsidR="00780825">
        <w:rPr>
          <w:rFonts w:ascii="Times New Roman" w:eastAsia="Times New Roman" w:hAnsi="Times New Roman" w:cs="Times New Roman"/>
        </w:rPr>
        <w:t xml:space="preserve"> Восьмого</w:t>
      </w:r>
      <w:r w:rsidRPr="00B02462" w:rsidR="00B02462">
        <w:t xml:space="preserve"> </w:t>
      </w:r>
      <w:r w:rsidRPr="00B02462" w:rsidR="00B02462">
        <w:rPr>
          <w:rFonts w:ascii="Times New Roman" w:eastAsia="Times New Roman" w:hAnsi="Times New Roman" w:cs="Times New Roman"/>
        </w:rPr>
        <w:t>Арбитражного Апелляционного суда от 15.07.2025 по делу №А70-6671/2023</w:t>
      </w:r>
      <w:r w:rsidR="00B02462">
        <w:rPr>
          <w:rFonts w:ascii="Times New Roman" w:eastAsia="Times New Roman" w:hAnsi="Times New Roman" w:cs="Times New Roman"/>
        </w:rPr>
        <w:t>.</w:t>
      </w:r>
    </w:p>
    <w:p w:rsidR="008A7782" w:rsidRPr="008A7782" w:rsidP="008A7782" w14:paraId="12920D49" w14:textId="226959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</w:rPr>
      </w:pPr>
      <w:r w:rsidRPr="008A7782">
        <w:rPr>
          <w:rFonts w:ascii="Times New Roman" w:eastAsia="Times New Roman" w:hAnsi="Times New Roman" w:cs="Times New Roman"/>
        </w:rPr>
        <w:t xml:space="preserve">3.3. Документы, указанные в п. 3.2. настоящего договора передаются </w:t>
      </w:r>
      <w:r w:rsidR="007A41C4">
        <w:rPr>
          <w:rFonts w:ascii="Times New Roman" w:eastAsia="Times New Roman" w:hAnsi="Times New Roman" w:cs="Times New Roman"/>
        </w:rPr>
        <w:t>в момент подписания акта приема-передачи.</w:t>
      </w:r>
    </w:p>
    <w:p w:rsidR="008A7782" w:rsidRPr="008A7782" w:rsidP="008A7782" w14:paraId="08145941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A7782">
        <w:rPr>
          <w:rFonts w:ascii="Times New Roman" w:eastAsia="Times New Roman" w:hAnsi="Times New Roman" w:cs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A7782" w:rsidRPr="008A7782" w:rsidP="008A7782" w14:paraId="0FB0BAC7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A7782">
        <w:rPr>
          <w:rFonts w:ascii="Times New Roman" w:eastAsia="Times New Roman" w:hAnsi="Times New Roman" w:cs="Times New Roman"/>
          <w:bCs/>
        </w:rPr>
        <w:t xml:space="preserve">3.5. С момента подписания акта приема-передачи, указанного в </w:t>
      </w:r>
      <w:hyperlink r:id="rId4" w:history="1">
        <w:r w:rsidRPr="008A7782">
          <w:rPr>
            <w:rFonts w:ascii="Times New Roman" w:eastAsia="Times New Roman" w:hAnsi="Times New Roman" w:cs="Times New Roman"/>
            <w:bCs/>
          </w:rPr>
          <w:t>п. 3.</w:t>
        </w:r>
      </w:hyperlink>
      <w:r w:rsidRPr="008A7782">
        <w:rPr>
          <w:rFonts w:ascii="Times New Roman" w:eastAsia="Times New Roman" w:hAnsi="Times New Roman" w:cs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:rsidR="008A7782" w:rsidRPr="008A7782" w:rsidP="008A7782" w14:paraId="09FA258F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A7782">
        <w:rPr>
          <w:rFonts w:ascii="Times New Roman" w:eastAsia="Times New Roman" w:hAnsi="Times New Roman" w:cs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B02462" w:rsidP="00922FF8" w14:paraId="5D061B44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</w:p>
    <w:p w:rsidR="008A7782" w:rsidRPr="008A7782" w:rsidP="008A7782" w14:paraId="2654C36F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Ответственность Сторон</w:t>
      </w:r>
    </w:p>
    <w:p w:rsidR="008A7782" w:rsidRPr="008A7782" w:rsidP="008A7782" w14:paraId="1CDA3FC2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A7782" w:rsidRPr="008A7782" w:rsidP="008A7782" w14:paraId="7BCCC56C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</w:t>
      </w:r>
      <w:r w:rsidRPr="008A7782">
        <w:rPr>
          <w:rFonts w:ascii="Times New Roman" w:eastAsia="Times New Roman" w:hAnsi="Times New Roman" w:cs="Times New Roman"/>
        </w:rPr>
        <w:t>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8A7782" w:rsidRPr="008A7782" w:rsidP="008A7782" w14:paraId="79BEB92A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7782" w:rsidRPr="008A7782" w:rsidP="008A7782" w14:paraId="24D2870E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8A7782" w:rsidRPr="008A7782" w:rsidP="008A7782" w14:paraId="3B93F53C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:rsidR="008A7782" w:rsidRPr="008A7782" w:rsidP="008A7782" w14:paraId="3633CDC6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:rsidR="008A7782" w:rsidRPr="008A7782" w:rsidP="008A7782" w14:paraId="7C69E9A3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:rsidR="008A7782" w:rsidRPr="008A7782" w:rsidP="008A7782" w14:paraId="063501B6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8A7782" w:rsidRPr="008A7782" w:rsidP="008A7782" w14:paraId="3A8F6162" w14:textId="20A7A17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</w:rPr>
      </w:pPr>
      <w:r w:rsidRPr="008A7782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A778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8A7782" w:rsidR="007A41C4">
        <w:rPr>
          <w:rFonts w:ascii="Times New Roman" w:eastAsia="Times New Roman" w:hAnsi="Times New Roman" w:cs="Times New Roman"/>
          <w:noProof/>
        </w:rPr>
        <w:t xml:space="preserve">Арбитражный </w:t>
      </w:r>
      <w:r w:rsidR="007A41C4">
        <w:rPr>
          <w:rFonts w:ascii="Times New Roman" w:eastAsia="Times New Roman" w:hAnsi="Times New Roman" w:cs="Times New Roman"/>
          <w:noProof/>
        </w:rPr>
        <w:t>с</w:t>
      </w:r>
      <w:r w:rsidRPr="008A7782" w:rsidR="007A41C4">
        <w:rPr>
          <w:rFonts w:ascii="Times New Roman" w:eastAsia="Times New Roman" w:hAnsi="Times New Roman" w:cs="Times New Roman"/>
          <w:noProof/>
        </w:rPr>
        <w:t xml:space="preserve">уд </w:t>
      </w:r>
      <w:r w:rsidR="007A41C4">
        <w:rPr>
          <w:rFonts w:ascii="Times New Roman" w:eastAsia="Times New Roman" w:hAnsi="Times New Roman" w:cs="Times New Roman"/>
          <w:noProof/>
        </w:rPr>
        <w:t>Тюменской области</w:t>
      </w:r>
      <w:r w:rsidRPr="008A7782">
        <w:rPr>
          <w:rFonts w:ascii="Times New Roman" w:eastAsia="Times New Roman" w:hAnsi="Times New Roman" w:cs="Times New Roman"/>
        </w:rPr>
        <w:t>.</w:t>
      </w:r>
    </w:p>
    <w:p w:rsidR="008A7782" w:rsidRPr="008A7782" w:rsidP="008A7782" w14:paraId="2997C445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A7782" w:rsidRPr="008A7782" w:rsidP="008A7782" w14:paraId="3E515279" w14:textId="77777777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A7782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A7782" w:rsidRPr="008A7782" w:rsidP="008A7782" w14:paraId="50D5C9C4" w14:textId="77777777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</w:rPr>
      </w:pPr>
    </w:p>
    <w:p w:rsidR="008A7782" w:rsidP="008A7782" w14:paraId="34AA4DEE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8A7782">
        <w:rPr>
          <w:rFonts w:ascii="Times New Roman" w:eastAsia="Times New Roman" w:hAnsi="Times New Roman" w:cs="Times New Roman"/>
          <w:b/>
        </w:rPr>
        <w:t>Реквизиты сторон</w:t>
      </w:r>
    </w:p>
    <w:p w:rsidR="00B02462" w:rsidRPr="008A7782" w:rsidP="00B02462" w14:paraId="220222B1" w14:textId="777777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403C74CD" w14:textId="77777777" w:rsidTr="002052DD">
        <w:tblPrEx>
          <w:tblW w:w="0" w:type="auto"/>
          <w:tblInd w:w="4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shd w:val="clear" w:color="auto" w:fill="FFFFFF"/>
          </w:tcPr>
          <w:p w:rsidR="008A7782" w:rsidRPr="008A7782" w:rsidP="008A7782" w14:paraId="047C6241" w14:textId="46F9A5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  <w:r w:rsidR="00B02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lang w:eastAsia="ru-RU"/>
              </w:rPr>
              <w:t>:</w:t>
            </w:r>
          </w:p>
        </w:tc>
        <w:tc>
          <w:tcPr>
            <w:tcW w:w="4802" w:type="dxa"/>
            <w:shd w:val="clear" w:color="auto" w:fill="FFFFFF"/>
          </w:tcPr>
          <w:p w:rsidR="008A7782" w:rsidRPr="008A7782" w:rsidP="008A7782" w14:paraId="32D21355" w14:textId="72618B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8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  <w:r w:rsidR="00B024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:</w:t>
            </w:r>
          </w:p>
        </w:tc>
      </w:tr>
      <w:tr w14:paraId="65A2707D" w14:textId="77777777" w:rsidTr="002052D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shd w:val="clear" w:color="auto" w:fill="FFFFFF"/>
          </w:tcPr>
          <w:p w:rsidR="008A7782" w:rsidRPr="00B02462" w:rsidP="008A7782" w14:paraId="6A59BCE7" w14:textId="2A2375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462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ООО "</w:t>
            </w:r>
            <w:r w:rsidRPr="00B02462" w:rsidR="00B02462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МЕЖРЕГИОНПРОЕКТ</w:t>
            </w:r>
            <w:r w:rsidRPr="00B02462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"</w:t>
            </w:r>
          </w:p>
          <w:p w:rsidR="008A7782" w:rsidRPr="008A7782" w:rsidP="008A7782" w14:paraId="0FB0E15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B02462" w:rsidP="00B02462" w14:paraId="7DB2EF44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C">
              <w:rPr>
                <w:rFonts w:ascii="Times New Roman" w:hAnsi="Times New Roman" w:cs="Times New Roman"/>
              </w:rPr>
              <w:t xml:space="preserve">ОГРН 1048600003561 </w:t>
            </w:r>
          </w:p>
          <w:p w:rsidR="00B02462" w:rsidP="00B02462" w14:paraId="5491FA8A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C">
              <w:rPr>
                <w:rFonts w:ascii="Times New Roman" w:hAnsi="Times New Roman" w:cs="Times New Roman"/>
              </w:rPr>
              <w:t xml:space="preserve">ИНН/КПП 8601022980/ 720301001 </w:t>
            </w:r>
          </w:p>
          <w:p w:rsidR="00B02462" w:rsidP="00B02462" w14:paraId="7F455D44" w14:textId="0D3B97F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C">
              <w:rPr>
                <w:rFonts w:ascii="Times New Roman" w:hAnsi="Times New Roman" w:cs="Times New Roman"/>
              </w:rPr>
              <w:t>Адрес: 625026, г. Тюмень, ул.</w:t>
            </w:r>
            <w:r w:rsidR="00EE1570">
              <w:rPr>
                <w:rFonts w:ascii="Times New Roman" w:hAnsi="Times New Roman" w:cs="Times New Roman"/>
              </w:rPr>
              <w:t xml:space="preserve"> </w:t>
            </w:r>
            <w:r w:rsidRPr="00DE175C">
              <w:rPr>
                <w:rFonts w:ascii="Times New Roman" w:hAnsi="Times New Roman" w:cs="Times New Roman"/>
              </w:rPr>
              <w:t xml:space="preserve">Мельникайте,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DE175C">
              <w:rPr>
                <w:rFonts w:ascii="Times New Roman" w:hAnsi="Times New Roman" w:cs="Times New Roman"/>
              </w:rPr>
              <w:t xml:space="preserve">д. 106, офис 413 </w:t>
            </w:r>
          </w:p>
          <w:p w:rsidR="00B02462" w:rsidP="00B02462" w14:paraId="7CE0BF7E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02462" w:rsidP="00B02462" w14:paraId="2317F171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C">
              <w:rPr>
                <w:rFonts w:ascii="Times New Roman" w:hAnsi="Times New Roman" w:cs="Times New Roman"/>
              </w:rPr>
              <w:t xml:space="preserve">Банковские реквизиты: </w:t>
            </w:r>
          </w:p>
          <w:p w:rsidR="002052DD" w:rsidRPr="002052DD" w:rsidP="002052DD" w14:paraId="7A8FF690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052DD">
              <w:rPr>
                <w:rFonts w:ascii="Times New Roman" w:hAnsi="Times New Roman" w:cs="Times New Roman"/>
              </w:rPr>
              <w:t>р/с  40702810824220002211</w:t>
            </w:r>
          </w:p>
          <w:p w:rsidR="002052DD" w:rsidRPr="002052DD" w:rsidP="002052DD" w14:paraId="7FF2F608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052DD">
              <w:rPr>
                <w:rFonts w:ascii="Times New Roman" w:hAnsi="Times New Roman" w:cs="Times New Roman"/>
              </w:rPr>
              <w:t xml:space="preserve">в ФИЛИАЛ ПАО "БАНК УРАЛСИБ" В Г. </w:t>
            </w:r>
          </w:p>
          <w:p w:rsidR="002052DD" w:rsidRPr="002052DD" w:rsidP="002052DD" w14:paraId="26D59DB3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052DD">
              <w:rPr>
                <w:rFonts w:ascii="Times New Roman" w:hAnsi="Times New Roman" w:cs="Times New Roman"/>
              </w:rPr>
              <w:t xml:space="preserve">ЕКАТЕРИНБУРГ, </w:t>
            </w:r>
          </w:p>
          <w:p w:rsidR="002052DD" w:rsidRPr="002052DD" w:rsidP="002052DD" w14:paraId="6C0F9B31" w14:textId="77777777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</w:rPr>
            </w:pPr>
            <w:r w:rsidRPr="002052DD">
              <w:rPr>
                <w:rFonts w:ascii="Times New Roman" w:hAnsi="Times New Roman" w:cs="Times New Roman"/>
              </w:rPr>
              <w:t xml:space="preserve">к/с 30101810165770000446, </w:t>
            </w:r>
          </w:p>
          <w:p w:rsidR="00B461A4" w:rsidP="002052DD" w14:paraId="7071707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052DD">
              <w:rPr>
                <w:rFonts w:ascii="Times New Roman" w:hAnsi="Times New Roman" w:cs="Times New Roman"/>
              </w:rPr>
              <w:t>БИК 046577446.</w:t>
            </w:r>
          </w:p>
          <w:p w:rsidR="002052DD" w:rsidRPr="008A7782" w:rsidP="002052DD" w14:paraId="0CA39A58" w14:textId="2DC185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A7782" w:rsidRPr="008A7782" w:rsidP="008A7782" w14:paraId="7B64D09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14:paraId="39C5A28E" w14:textId="77777777" w:rsidTr="002052DD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shd w:val="clear" w:color="auto" w:fill="FFFFFF"/>
          </w:tcPr>
          <w:p w:rsidR="008A7782" w:rsidRPr="008A7782" w:rsidP="008A7782" w14:paraId="23C26A9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782">
              <w:rPr>
                <w:rFonts w:ascii="Times New Roman" w:eastAsia="Times New Roman" w:hAnsi="Times New Roman" w:cs="Times New Roman"/>
                <w:noProof/>
                <w:lang w:eastAsia="ru-RU"/>
              </w:rPr>
              <w:t>Конкурсный управляющий</w:t>
            </w:r>
          </w:p>
          <w:p w:rsidR="008A7782" w:rsidP="004D25F7" w14:paraId="30AB65B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8A7782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  <w:r w:rsidR="00786017">
              <w:rPr>
                <w:rFonts w:ascii="Times New Roman" w:eastAsia="Times New Roman" w:hAnsi="Times New Roman" w:cs="Times New Roman"/>
                <w:noProof/>
                <w:lang w:eastAsia="ru-RU"/>
              </w:rPr>
              <w:t>А.В. Батин</w:t>
            </w:r>
          </w:p>
          <w:p w:rsidR="002052DD" w:rsidRPr="008A7782" w:rsidP="004D25F7" w14:paraId="747EF984" w14:textId="7BC94A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8A7782" w:rsidRPr="008A7782" w:rsidP="008A7782" w14:paraId="4D469AE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</w:p>
          <w:p w:rsidR="008A7782" w:rsidRPr="008A7782" w:rsidP="008A7782" w14:paraId="28B16D95" w14:textId="0C436AA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8A7782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____________________ </w:t>
            </w:r>
          </w:p>
        </w:tc>
      </w:tr>
    </w:tbl>
    <w:p w:rsidR="008A7782" w:rsidRPr="008A7782" w:rsidP="008A7782" w14:paraId="6DF9E89E" w14:textId="7777777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8A7782" w:rsidRPr="008A7782" w:rsidP="008A7782" w14:paraId="275DD6BB" w14:textId="777777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8A7782" w:rsidRPr="008A7782" w:rsidP="008A7782" w14:paraId="56039BF9" w14:textId="77777777">
      <w:pPr>
        <w:rPr>
          <w:rFonts w:ascii="Times New Roman" w:eastAsia="Times New Roman" w:hAnsi="Times New Roman" w:cs="Times New Roman"/>
        </w:rPr>
      </w:pPr>
    </w:p>
    <w:p w:rsidR="0061557C" w14:paraId="638389B4" w14:textId="77777777"/>
    <w:sectPr w:rsidSect="004745F9">
      <w:pgSz w:w="11906" w:h="16838"/>
      <w:pgMar w:top="568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D9196D"/>
    <w:multiLevelType w:val="hybridMultilevel"/>
    <w:tmpl w:val="A2F87D1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82"/>
    <w:rsid w:val="000028A7"/>
    <w:rsid w:val="00012BFD"/>
    <w:rsid w:val="000455A9"/>
    <w:rsid w:val="0004574E"/>
    <w:rsid w:val="000C3108"/>
    <w:rsid w:val="000C4B13"/>
    <w:rsid w:val="000D21CC"/>
    <w:rsid w:val="000E4290"/>
    <w:rsid w:val="000E4C59"/>
    <w:rsid w:val="001277F7"/>
    <w:rsid w:val="00151018"/>
    <w:rsid w:val="00153277"/>
    <w:rsid w:val="00195A9C"/>
    <w:rsid w:val="001A6364"/>
    <w:rsid w:val="001D15E7"/>
    <w:rsid w:val="001E49F7"/>
    <w:rsid w:val="001F14BD"/>
    <w:rsid w:val="002052DD"/>
    <w:rsid w:val="002543C5"/>
    <w:rsid w:val="002558F7"/>
    <w:rsid w:val="00332FEB"/>
    <w:rsid w:val="00393523"/>
    <w:rsid w:val="003B3BEF"/>
    <w:rsid w:val="003C0C25"/>
    <w:rsid w:val="003C71E9"/>
    <w:rsid w:val="003F5E58"/>
    <w:rsid w:val="00405C8C"/>
    <w:rsid w:val="00420E2B"/>
    <w:rsid w:val="00471ED7"/>
    <w:rsid w:val="004745F9"/>
    <w:rsid w:val="00484521"/>
    <w:rsid w:val="004864C2"/>
    <w:rsid w:val="00487B69"/>
    <w:rsid w:val="004D25F7"/>
    <w:rsid w:val="0053689D"/>
    <w:rsid w:val="00555C3C"/>
    <w:rsid w:val="005B464D"/>
    <w:rsid w:val="005B68DF"/>
    <w:rsid w:val="005C42F2"/>
    <w:rsid w:val="0061557C"/>
    <w:rsid w:val="00626BE5"/>
    <w:rsid w:val="00650B69"/>
    <w:rsid w:val="00663014"/>
    <w:rsid w:val="00673B57"/>
    <w:rsid w:val="00674798"/>
    <w:rsid w:val="006F4D14"/>
    <w:rsid w:val="00762C2B"/>
    <w:rsid w:val="007803F4"/>
    <w:rsid w:val="00780825"/>
    <w:rsid w:val="00786017"/>
    <w:rsid w:val="007A41C4"/>
    <w:rsid w:val="00863730"/>
    <w:rsid w:val="008A7782"/>
    <w:rsid w:val="008B7982"/>
    <w:rsid w:val="00922FF8"/>
    <w:rsid w:val="009370E9"/>
    <w:rsid w:val="009D32F0"/>
    <w:rsid w:val="009F7B37"/>
    <w:rsid w:val="00A42313"/>
    <w:rsid w:val="00A771B5"/>
    <w:rsid w:val="00A825F2"/>
    <w:rsid w:val="00B02462"/>
    <w:rsid w:val="00B10165"/>
    <w:rsid w:val="00B22065"/>
    <w:rsid w:val="00B2212A"/>
    <w:rsid w:val="00B461A4"/>
    <w:rsid w:val="00B81444"/>
    <w:rsid w:val="00B8723F"/>
    <w:rsid w:val="00BB4DF3"/>
    <w:rsid w:val="00BB6B9A"/>
    <w:rsid w:val="00BD12A5"/>
    <w:rsid w:val="00BE0335"/>
    <w:rsid w:val="00C10F69"/>
    <w:rsid w:val="00C371D6"/>
    <w:rsid w:val="00C6177A"/>
    <w:rsid w:val="00C703B3"/>
    <w:rsid w:val="00D51092"/>
    <w:rsid w:val="00D86903"/>
    <w:rsid w:val="00D86DA8"/>
    <w:rsid w:val="00DA31C4"/>
    <w:rsid w:val="00DE175C"/>
    <w:rsid w:val="00DF18A3"/>
    <w:rsid w:val="00DF1C59"/>
    <w:rsid w:val="00E0575D"/>
    <w:rsid w:val="00E2704B"/>
    <w:rsid w:val="00E55E7C"/>
    <w:rsid w:val="00E5631D"/>
    <w:rsid w:val="00EA6381"/>
    <w:rsid w:val="00ED4CBA"/>
    <w:rsid w:val="00EE1570"/>
    <w:rsid w:val="00F03765"/>
    <w:rsid w:val="00F12E2D"/>
    <w:rsid w:val="00F55EB7"/>
    <w:rsid w:val="00F774F3"/>
    <w:rsid w:val="00FF74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90278E"/>
  <w15:docId w15:val="{07DD834C-ED69-4EEC-8327-3B13B511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78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A7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EB6F19B6758EA2D98DBBC21C9D1A542AE114C0B7D10F71087FF0FC9A87632C24A997C4650E539n0y0L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