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65D8" w14:textId="546E7A03" w:rsidR="00774EC0" w:rsidRPr="009E5317" w:rsidRDefault="000B00F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191EBC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6814B4" wp14:editId="08378177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9D881" w14:textId="77777777" w:rsidR="00E450C9" w:rsidRPr="00191EBC" w:rsidRDefault="00E450C9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6814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14:paraId="05A9D881" w14:textId="77777777" w:rsidR="00E450C9" w:rsidRPr="00191EBC" w:rsidRDefault="00E450C9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62D9E868" w14:textId="77777777" w:rsidR="00931FAA" w:rsidRPr="009E5317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5CB5DA63" w14:textId="77777777" w:rsidR="00931FAA" w:rsidRPr="009E5317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787E46D" w14:textId="77777777" w:rsidR="00144122" w:rsidRPr="009E5317" w:rsidRDefault="00144122" w:rsidP="00144122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5D0973"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         </w:t>
      </w:r>
      <w:r w:rsidR="00603E4F">
        <w:rPr>
          <w:sz w:val="22"/>
          <w:szCs w:val="22"/>
        </w:rPr>
        <w:t xml:space="preserve">         </w:t>
      </w:r>
      <w:proofErr w:type="gramStart"/>
      <w:r w:rsidR="00603E4F">
        <w:rPr>
          <w:sz w:val="22"/>
          <w:szCs w:val="22"/>
        </w:rPr>
        <w:t xml:space="preserve">   «</w:t>
      </w:r>
      <w:proofErr w:type="gramEnd"/>
      <w:r w:rsidR="00603E4F">
        <w:rPr>
          <w:sz w:val="22"/>
          <w:szCs w:val="22"/>
        </w:rPr>
        <w:t>__» __________ 202</w:t>
      </w:r>
      <w:r w:rsidR="00D8017B">
        <w:rPr>
          <w:sz w:val="22"/>
          <w:szCs w:val="22"/>
        </w:rPr>
        <w:t>__</w:t>
      </w:r>
      <w:r w:rsidRPr="009E5317">
        <w:rPr>
          <w:sz w:val="22"/>
          <w:szCs w:val="22"/>
        </w:rPr>
        <w:t> г.</w:t>
      </w:r>
    </w:p>
    <w:p w14:paraId="435308FB" w14:textId="77777777" w:rsidR="00144122" w:rsidRPr="009E5317" w:rsidRDefault="00144122" w:rsidP="00144122">
      <w:pPr>
        <w:ind w:firstLine="426"/>
        <w:jc w:val="both"/>
        <w:rPr>
          <w:sz w:val="22"/>
          <w:szCs w:val="22"/>
        </w:rPr>
      </w:pPr>
    </w:p>
    <w:p w14:paraId="638C67CA" w14:textId="3F08C42F" w:rsidR="00931FAA" w:rsidRPr="00FA270F" w:rsidRDefault="00AC423D" w:rsidP="00144122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Общество</w:t>
      </w:r>
      <w:r w:rsidRPr="00AC423D">
        <w:rPr>
          <w:sz w:val="22"/>
          <w:szCs w:val="22"/>
        </w:rPr>
        <w:t xml:space="preserve"> с ограниченной ответственностью «</w:t>
      </w:r>
      <w:r w:rsidR="009079ED" w:rsidRPr="009079ED">
        <w:rPr>
          <w:sz w:val="22"/>
          <w:szCs w:val="22"/>
        </w:rPr>
        <w:t>РКЦ-СЕРВИС</w:t>
      </w:r>
      <w:r w:rsidRPr="00AC423D">
        <w:rPr>
          <w:sz w:val="22"/>
          <w:szCs w:val="22"/>
        </w:rPr>
        <w:t>» (</w:t>
      </w:r>
      <w:r w:rsidR="009079ED" w:rsidRPr="009079ED">
        <w:rPr>
          <w:sz w:val="22"/>
          <w:szCs w:val="22"/>
        </w:rPr>
        <w:t>ООО «РКЦ-СЕРВИС»</w:t>
      </w:r>
      <w:r w:rsidRPr="00AC423D">
        <w:rPr>
          <w:sz w:val="22"/>
          <w:szCs w:val="22"/>
        </w:rPr>
        <w:t>)</w:t>
      </w:r>
      <w:r w:rsidR="00327429" w:rsidRPr="00AC423D">
        <w:rPr>
          <w:sz w:val="22"/>
          <w:szCs w:val="22"/>
        </w:rPr>
        <w:t>,</w:t>
      </w:r>
      <w:r w:rsidR="00B24B85" w:rsidRPr="00B24B85">
        <w:rPr>
          <w:sz w:val="22"/>
          <w:szCs w:val="22"/>
        </w:rPr>
        <w:t xml:space="preserve"> </w:t>
      </w:r>
      <w:r w:rsidR="00D8017B" w:rsidRPr="00D8017B">
        <w:rPr>
          <w:sz w:val="22"/>
          <w:szCs w:val="22"/>
        </w:rPr>
        <w:t xml:space="preserve">в лице конкурсного управляющего </w:t>
      </w:r>
      <w:r w:rsidR="00603E4F" w:rsidRPr="00603E4F">
        <w:rPr>
          <w:sz w:val="22"/>
          <w:szCs w:val="22"/>
        </w:rPr>
        <w:t>Теплякова Э.А.</w:t>
      </w:r>
      <w:r w:rsidR="00D8017B" w:rsidRPr="00603E4F">
        <w:rPr>
          <w:sz w:val="22"/>
          <w:szCs w:val="22"/>
        </w:rPr>
        <w:t>,</w:t>
      </w:r>
      <w:r w:rsidR="00D8017B" w:rsidRPr="00D8017B">
        <w:rPr>
          <w:sz w:val="22"/>
          <w:szCs w:val="22"/>
        </w:rPr>
        <w:t xml:space="preserve"> действующего на основании решения </w:t>
      </w:r>
      <w:r w:rsidR="00E450C9" w:rsidRPr="00E450C9">
        <w:rPr>
          <w:sz w:val="22"/>
          <w:szCs w:val="22"/>
        </w:rPr>
        <w:t xml:space="preserve">Арбитражного суда </w:t>
      </w:r>
      <w:r w:rsidR="009079ED" w:rsidRPr="009079ED">
        <w:rPr>
          <w:sz w:val="22"/>
          <w:szCs w:val="22"/>
        </w:rPr>
        <w:t>Челябинской области от 02.10.2025 по делу № А76-33504/2023</w:t>
      </w:r>
      <w:r w:rsidR="009079ED">
        <w:rPr>
          <w:sz w:val="22"/>
          <w:szCs w:val="22"/>
        </w:rPr>
        <w:t xml:space="preserve"> </w:t>
      </w:r>
      <w:r w:rsidR="00FA270F" w:rsidRPr="00FA270F">
        <w:rPr>
          <w:sz w:val="22"/>
          <w:szCs w:val="22"/>
        </w:rPr>
        <w:t xml:space="preserve">в отношении должника </w:t>
      </w:r>
      <w:r w:rsidRPr="00AC423D">
        <w:rPr>
          <w:sz w:val="22"/>
          <w:szCs w:val="22"/>
        </w:rPr>
        <w:t>ООО «</w:t>
      </w:r>
      <w:r w:rsidR="009079ED" w:rsidRPr="009079ED">
        <w:rPr>
          <w:sz w:val="22"/>
          <w:szCs w:val="22"/>
        </w:rPr>
        <w:t>РКЦ-СЕРВИС</w:t>
      </w:r>
      <w:r w:rsidRPr="00AC423D">
        <w:rPr>
          <w:sz w:val="22"/>
          <w:szCs w:val="22"/>
        </w:rPr>
        <w:t xml:space="preserve">» </w:t>
      </w:r>
      <w:r w:rsidR="00C66AB3" w:rsidRPr="00C66AB3">
        <w:rPr>
          <w:sz w:val="22"/>
          <w:szCs w:val="22"/>
        </w:rPr>
        <w:t>(</w:t>
      </w:r>
      <w:r w:rsidR="009079ED" w:rsidRPr="009079ED">
        <w:rPr>
          <w:sz w:val="22"/>
          <w:szCs w:val="22"/>
        </w:rPr>
        <w:t>ИНН: 7451301204, ОГРН: 1107451007399, адрес: 454053, г. Челябинск, Троицкий тракт, д. 50В, офис 304</w:t>
      </w:r>
      <w:r w:rsidR="005353D8" w:rsidRPr="005353D8">
        <w:rPr>
          <w:sz w:val="22"/>
          <w:szCs w:val="22"/>
        </w:rPr>
        <w:t>)</w:t>
      </w:r>
      <w:r w:rsidR="00144122" w:rsidRPr="00FA270F">
        <w:rPr>
          <w:sz w:val="22"/>
          <w:szCs w:val="22"/>
        </w:rPr>
        <w:t xml:space="preserve"> именуемое в дальнейшем «Продавец», с одной стороны, и_______________________, именуемый в дальнейшем «Покупатель»,  в лице _____________________________________действующего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1C768BB9" w14:textId="77777777" w:rsidR="00931FAA" w:rsidRPr="009E5317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</w:t>
      </w:r>
      <w:r w:rsidR="00931FAA" w:rsidRPr="009E5317">
        <w:rPr>
          <w:b/>
          <w:sz w:val="22"/>
          <w:szCs w:val="22"/>
        </w:rPr>
        <w:t>Предмет договора</w:t>
      </w:r>
    </w:p>
    <w:p w14:paraId="0ADAFBCC" w14:textId="77777777" w:rsidR="005B54EF" w:rsidRPr="009E5317" w:rsidRDefault="00931FAA" w:rsidP="00CE24AF">
      <w:pPr>
        <w:ind w:left="-567" w:firstLine="568"/>
        <w:jc w:val="both"/>
        <w:rPr>
          <w:sz w:val="22"/>
          <w:szCs w:val="22"/>
        </w:rPr>
      </w:pPr>
      <w:r w:rsidRPr="009E5317">
        <w:rPr>
          <w:bCs/>
          <w:sz w:val="22"/>
          <w:szCs w:val="22"/>
        </w:rPr>
        <w:t xml:space="preserve">1.1. </w:t>
      </w:r>
      <w:r w:rsidR="00CE24AF" w:rsidRPr="009E5317">
        <w:rPr>
          <w:rFonts w:eastAsia="Calibri"/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9E5317">
        <w:rPr>
          <w:rFonts w:eastAsia="Calibri"/>
          <w:sz w:val="22"/>
          <w:szCs w:val="22"/>
        </w:rPr>
        <w:t>имущество</w:t>
      </w:r>
      <w:r w:rsidR="003A6764">
        <w:rPr>
          <w:rFonts w:eastAsia="Calibri"/>
          <w:sz w:val="22"/>
          <w:szCs w:val="22"/>
        </w:rPr>
        <w:t>:</w:t>
      </w:r>
    </w:p>
    <w:p w14:paraId="0DFA6E72" w14:textId="77777777" w:rsidR="00144122" w:rsidRPr="009E5317" w:rsidRDefault="00922DA9" w:rsidP="00144122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Лот № __</w:t>
      </w:r>
      <w:r w:rsidR="00144122" w:rsidRPr="009E5317">
        <w:rPr>
          <w:sz w:val="22"/>
          <w:szCs w:val="22"/>
        </w:rPr>
        <w:t xml:space="preserve"> </w:t>
      </w:r>
      <w:proofErr w:type="gramStart"/>
      <w:r w:rsidR="00144122" w:rsidRPr="009E5317">
        <w:rPr>
          <w:sz w:val="22"/>
          <w:szCs w:val="22"/>
        </w:rPr>
        <w:t>…(</w:t>
      </w:r>
      <w:proofErr w:type="gramEnd"/>
      <w:r w:rsidR="00144122" w:rsidRPr="009E5317">
        <w:rPr>
          <w:sz w:val="22"/>
          <w:szCs w:val="22"/>
        </w:rPr>
        <w:t xml:space="preserve">указать нужный лот и его краткое описание из извещения на </w:t>
      </w:r>
      <w:r w:rsidR="003A6764">
        <w:rPr>
          <w:sz w:val="22"/>
          <w:szCs w:val="22"/>
        </w:rPr>
        <w:t>ЭТП</w:t>
      </w:r>
      <w:r>
        <w:rPr>
          <w:sz w:val="22"/>
          <w:szCs w:val="22"/>
        </w:rPr>
        <w:t>)……….</w:t>
      </w:r>
    </w:p>
    <w:p w14:paraId="5B6BBAC4" w14:textId="77777777" w:rsidR="00144122" w:rsidRPr="009E5317" w:rsidRDefault="00FA270F" w:rsidP="00144122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4EE8E99D" w14:textId="449E23A7" w:rsidR="00CE24AF" w:rsidRPr="009E5317" w:rsidRDefault="004D5F58" w:rsidP="006A2279">
      <w:pPr>
        <w:ind w:left="-567" w:firstLine="568"/>
        <w:jc w:val="both"/>
        <w:rPr>
          <w:sz w:val="22"/>
          <w:szCs w:val="22"/>
        </w:rPr>
      </w:pPr>
      <w:r w:rsidRPr="009E5317">
        <w:rPr>
          <w:rFonts w:eastAsia="Calibri"/>
          <w:sz w:val="22"/>
          <w:szCs w:val="22"/>
        </w:rPr>
        <w:t xml:space="preserve">вместе </w:t>
      </w:r>
      <w:r w:rsidR="00CE24AF" w:rsidRPr="009E5317">
        <w:rPr>
          <w:rFonts w:eastAsia="Calibri"/>
          <w:sz w:val="22"/>
          <w:szCs w:val="22"/>
        </w:rPr>
        <w:t>в дальнейшем</w:t>
      </w:r>
      <w:r w:rsidRPr="009E5317">
        <w:rPr>
          <w:rFonts w:eastAsia="Calibri"/>
          <w:sz w:val="22"/>
          <w:szCs w:val="22"/>
        </w:rPr>
        <w:t xml:space="preserve"> именуемое</w:t>
      </w:r>
      <w:r w:rsidR="00CE24AF" w:rsidRPr="009E5317">
        <w:rPr>
          <w:rFonts w:eastAsia="Calibri"/>
          <w:sz w:val="22"/>
          <w:szCs w:val="22"/>
        </w:rPr>
        <w:t xml:space="preserve"> </w:t>
      </w:r>
      <w:r w:rsidR="00144122" w:rsidRPr="009E5317">
        <w:rPr>
          <w:rFonts w:eastAsia="Calibri"/>
          <w:sz w:val="22"/>
          <w:szCs w:val="22"/>
        </w:rPr>
        <w:t>«</w:t>
      </w:r>
      <w:r w:rsidR="00CE24AF" w:rsidRPr="009E5317">
        <w:rPr>
          <w:rFonts w:eastAsia="Calibri"/>
          <w:sz w:val="22"/>
          <w:szCs w:val="22"/>
        </w:rPr>
        <w:t>Имущество</w:t>
      </w:r>
      <w:r w:rsidR="00144122" w:rsidRPr="009E5317">
        <w:rPr>
          <w:rFonts w:eastAsia="Calibri"/>
          <w:sz w:val="22"/>
          <w:szCs w:val="22"/>
        </w:rPr>
        <w:t>»</w:t>
      </w:r>
      <w:r w:rsidR="00CE24AF" w:rsidRPr="009E5317">
        <w:rPr>
          <w:rFonts w:eastAsia="Calibri"/>
          <w:sz w:val="22"/>
          <w:szCs w:val="22"/>
        </w:rPr>
        <w:t xml:space="preserve">, </w:t>
      </w:r>
      <w:r w:rsidR="00CE24AF" w:rsidRPr="009E5317">
        <w:rPr>
          <w:sz w:val="22"/>
          <w:szCs w:val="22"/>
        </w:rPr>
        <w:t xml:space="preserve">реализуемое способом, в соответствии с </w:t>
      </w:r>
      <w:r w:rsidR="00BF4D93">
        <w:rPr>
          <w:sz w:val="22"/>
          <w:szCs w:val="22"/>
        </w:rPr>
        <w:t>«Положением</w:t>
      </w:r>
      <w:r w:rsidR="00BF4D93" w:rsidRPr="00BF4D93">
        <w:rPr>
          <w:sz w:val="22"/>
          <w:szCs w:val="22"/>
        </w:rPr>
        <w:t xml:space="preserve"> о порядке, сроках и условиях реализации </w:t>
      </w:r>
      <w:r w:rsidR="005353D8">
        <w:rPr>
          <w:sz w:val="22"/>
          <w:szCs w:val="22"/>
        </w:rPr>
        <w:t xml:space="preserve">имущества </w:t>
      </w:r>
      <w:r w:rsidR="00AC423D" w:rsidRPr="00AC423D">
        <w:rPr>
          <w:sz w:val="22"/>
          <w:szCs w:val="22"/>
        </w:rPr>
        <w:t>ООО «</w:t>
      </w:r>
      <w:r w:rsidR="009079ED" w:rsidRPr="009079ED">
        <w:rPr>
          <w:sz w:val="22"/>
          <w:szCs w:val="22"/>
        </w:rPr>
        <w:t>РКЦ-СЕРВИС</w:t>
      </w:r>
      <w:r w:rsidR="00AC423D" w:rsidRPr="00AC423D">
        <w:rPr>
          <w:sz w:val="22"/>
          <w:szCs w:val="22"/>
        </w:rPr>
        <w:t>»</w:t>
      </w:r>
      <w:r w:rsidR="00BF4D93" w:rsidRPr="00C66AB3">
        <w:rPr>
          <w:sz w:val="22"/>
          <w:szCs w:val="22"/>
        </w:rPr>
        <w:t>,</w:t>
      </w:r>
      <w:r w:rsidR="00E02E58">
        <w:rPr>
          <w:sz w:val="22"/>
          <w:szCs w:val="22"/>
        </w:rPr>
        <w:t xml:space="preserve"> утвержденны</w:t>
      </w:r>
      <w:r w:rsidR="00BF4D93" w:rsidRPr="00BF4D93">
        <w:rPr>
          <w:sz w:val="22"/>
          <w:szCs w:val="22"/>
        </w:rPr>
        <w:t xml:space="preserve">м </w:t>
      </w:r>
      <w:r w:rsidR="009079ED">
        <w:rPr>
          <w:sz w:val="22"/>
          <w:szCs w:val="22"/>
        </w:rPr>
        <w:t>залоговым</w:t>
      </w:r>
      <w:r w:rsidR="00AC423D">
        <w:rPr>
          <w:sz w:val="22"/>
          <w:szCs w:val="22"/>
        </w:rPr>
        <w:t xml:space="preserve"> кредиторо</w:t>
      </w:r>
      <w:r w:rsidR="00E708F6">
        <w:rPr>
          <w:sz w:val="22"/>
          <w:szCs w:val="22"/>
        </w:rPr>
        <w:t>м</w:t>
      </w:r>
      <w:r w:rsidR="00D34859">
        <w:rPr>
          <w:sz w:val="22"/>
          <w:szCs w:val="22"/>
        </w:rPr>
        <w:t xml:space="preserve"> </w:t>
      </w:r>
      <w:r w:rsidR="00BF4D93" w:rsidRPr="00BF4D93">
        <w:rPr>
          <w:sz w:val="22"/>
          <w:szCs w:val="22"/>
        </w:rPr>
        <w:t>и в порядке ст.ст.110, 111 ФЗ «О несостоятельности (банкротстве)».</w:t>
      </w:r>
    </w:p>
    <w:p w14:paraId="585701E7" w14:textId="77777777" w:rsidR="00D063B9" w:rsidRPr="00D063B9" w:rsidRDefault="00D063B9" w:rsidP="00D063B9">
      <w:pPr>
        <w:ind w:left="-567" w:firstLine="568"/>
        <w:jc w:val="both"/>
        <w:rPr>
          <w:bCs/>
          <w:iCs/>
          <w:sz w:val="22"/>
          <w:szCs w:val="22"/>
        </w:rPr>
      </w:pPr>
      <w:r w:rsidRPr="00D063B9">
        <w:rPr>
          <w:bCs/>
          <w:iCs/>
          <w:sz w:val="22"/>
          <w:szCs w:val="22"/>
        </w:rPr>
        <w:t>1.2. Покупатель уведомлен о техническом состоянии имущества, претензий к техническому состоянию и внешнему виду имущества не имеет.</w:t>
      </w:r>
    </w:p>
    <w:p w14:paraId="1CF0DAE7" w14:textId="608B657C" w:rsidR="00931FAA" w:rsidRPr="009E5317" w:rsidRDefault="00D063B9" w:rsidP="00D063B9">
      <w:pPr>
        <w:ind w:left="-567" w:firstLine="568"/>
        <w:jc w:val="both"/>
        <w:rPr>
          <w:iCs/>
          <w:sz w:val="22"/>
          <w:szCs w:val="22"/>
        </w:rPr>
      </w:pPr>
      <w:r w:rsidRPr="00D063B9">
        <w:rPr>
          <w:bCs/>
          <w:iCs/>
          <w:sz w:val="22"/>
          <w:szCs w:val="22"/>
        </w:rPr>
        <w:t xml:space="preserve">1.3. </w:t>
      </w:r>
      <w:r w:rsidR="009079ED" w:rsidRPr="009079ED">
        <w:rPr>
          <w:bCs/>
          <w:iCs/>
          <w:sz w:val="22"/>
          <w:szCs w:val="22"/>
        </w:rPr>
        <w:t>Продавец сообщает, что передаваемое по настоящему договору Имущество является предметом залога, который прекращается в силу закона с даты государственной регистрации перехода права собственности на Имущество к Покупателю в соответствии с настоящим договором. Продавец сообщает, что Имущество не является предметом спора, под арестом или запретом не состоит</w:t>
      </w:r>
      <w:r w:rsidRPr="00D063B9">
        <w:rPr>
          <w:bCs/>
          <w:iCs/>
          <w:sz w:val="22"/>
          <w:szCs w:val="22"/>
        </w:rPr>
        <w:t>.</w:t>
      </w:r>
    </w:p>
    <w:p w14:paraId="5F0A9D8B" w14:textId="77777777" w:rsidR="00931FAA" w:rsidRPr="003D2B5A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</w:t>
      </w:r>
      <w:r w:rsidR="00931FAA" w:rsidRPr="003D2B5A">
        <w:rPr>
          <w:b/>
          <w:sz w:val="22"/>
          <w:szCs w:val="22"/>
        </w:rPr>
        <w:t>Цена договора</w:t>
      </w:r>
    </w:p>
    <w:p w14:paraId="354ABE3B" w14:textId="77777777" w:rsidR="00922DA9" w:rsidRDefault="00922DA9" w:rsidP="00922DA9">
      <w:pPr>
        <w:ind w:left="-567"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2.1. </w:t>
      </w:r>
      <w:r w:rsidR="00C66AB3" w:rsidRPr="00C66AB3">
        <w:rPr>
          <w:sz w:val="22"/>
          <w:szCs w:val="22"/>
        </w:rPr>
        <w:t xml:space="preserve">Цена Лота </w:t>
      </w:r>
      <w:proofErr w:type="gramStart"/>
      <w:r w:rsidR="00C66AB3" w:rsidRPr="00C66AB3">
        <w:rPr>
          <w:sz w:val="22"/>
          <w:szCs w:val="22"/>
        </w:rPr>
        <w:t>№ ,</w:t>
      </w:r>
      <w:proofErr w:type="gramEnd"/>
      <w:r w:rsidR="00C66AB3" w:rsidRPr="00C66AB3">
        <w:rPr>
          <w:sz w:val="22"/>
          <w:szCs w:val="22"/>
        </w:rPr>
        <w:t xml:space="preserve"> которую должен оплатить Покупатель, установлена на торгах согласно протоколу о результатах проведения торгов № _ от 00.00.0000 и составила сумму 0000000,00 руб. (прописью) руб. 00 копеек не облагается НДС согласно подпункту 15 пункта 2 статьи 146 Налогового кодекса Российской</w:t>
      </w:r>
      <w:r w:rsidR="00C66AB3">
        <w:rPr>
          <w:sz w:val="22"/>
          <w:szCs w:val="22"/>
        </w:rPr>
        <w:t>.</w:t>
      </w:r>
    </w:p>
    <w:p w14:paraId="0F70A405" w14:textId="46FEF2FC" w:rsidR="00922DA9" w:rsidRPr="003D2B5A" w:rsidRDefault="00922DA9" w:rsidP="00922DA9">
      <w:pPr>
        <w:ind w:left="-567"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</w:t>
      </w:r>
      <w:r>
        <w:rPr>
          <w:sz w:val="22"/>
          <w:szCs w:val="22"/>
        </w:rPr>
        <w:t>2</w:t>
      </w:r>
      <w:r w:rsidRPr="003D2B5A">
        <w:rPr>
          <w:sz w:val="22"/>
          <w:szCs w:val="22"/>
        </w:rPr>
        <w:t>. </w:t>
      </w:r>
      <w:r w:rsidR="00C66AB3" w:rsidRPr="00C66AB3">
        <w:rPr>
          <w:sz w:val="22"/>
          <w:szCs w:val="22"/>
        </w:rPr>
        <w:t xml:space="preserve">Задаток в размере 00000000,00 (прописью) руб. 00 копеек, уплаченный Покупателем в соответствии с порядком, сроками и условиями продажи имущества </w:t>
      </w:r>
      <w:r w:rsidR="00AC423D" w:rsidRPr="00AC423D">
        <w:rPr>
          <w:sz w:val="22"/>
          <w:szCs w:val="22"/>
        </w:rPr>
        <w:t>ООО «</w:t>
      </w:r>
      <w:r w:rsidR="009079ED" w:rsidRPr="009079ED">
        <w:rPr>
          <w:sz w:val="22"/>
          <w:szCs w:val="22"/>
        </w:rPr>
        <w:t>РКЦ-СЕРВИС</w:t>
      </w:r>
      <w:r w:rsidR="00AC423D" w:rsidRPr="00AC423D">
        <w:rPr>
          <w:sz w:val="22"/>
          <w:szCs w:val="22"/>
        </w:rPr>
        <w:t>»</w:t>
      </w:r>
      <w:r w:rsidR="00C66AB3" w:rsidRPr="00C66AB3">
        <w:rPr>
          <w:sz w:val="22"/>
          <w:szCs w:val="22"/>
        </w:rPr>
        <w:t>, засчитывается в счет оплаты Имущества</w:t>
      </w:r>
      <w:r w:rsidRPr="003D2B5A">
        <w:rPr>
          <w:sz w:val="22"/>
          <w:szCs w:val="22"/>
        </w:rPr>
        <w:t>.</w:t>
      </w:r>
    </w:p>
    <w:p w14:paraId="6F510B56" w14:textId="77777777" w:rsidR="00922DA9" w:rsidRPr="003D2B5A" w:rsidRDefault="00922DA9" w:rsidP="00922DA9">
      <w:pPr>
        <w:ind w:left="-567"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>2</w:t>
      </w:r>
      <w:r>
        <w:rPr>
          <w:sz w:val="22"/>
          <w:szCs w:val="22"/>
        </w:rPr>
        <w:t>.3</w:t>
      </w:r>
      <w:r w:rsidRPr="003D2B5A">
        <w:rPr>
          <w:sz w:val="22"/>
          <w:szCs w:val="22"/>
        </w:rPr>
        <w:t xml:space="preserve">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132CD2F0" w14:textId="77777777" w:rsidR="00931FAA" w:rsidRPr="009E5317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</w:t>
      </w:r>
      <w:r w:rsidR="00931FAA" w:rsidRPr="003D2B5A">
        <w:rPr>
          <w:b/>
          <w:sz w:val="22"/>
          <w:szCs w:val="22"/>
        </w:rPr>
        <w:t>Права и обязанности сторон</w:t>
      </w:r>
    </w:p>
    <w:p w14:paraId="39A4FBDB" w14:textId="77777777" w:rsidR="00113F7A" w:rsidRPr="009E5317" w:rsidRDefault="00EE7959" w:rsidP="00113F7A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="00113F7A" w:rsidRPr="009E5317">
        <w:rPr>
          <w:bCs/>
          <w:sz w:val="22"/>
          <w:szCs w:val="22"/>
        </w:rPr>
        <w:t xml:space="preserve">Продавец </w:t>
      </w:r>
      <w:r w:rsidR="00113F7A" w:rsidRPr="009E5317">
        <w:rPr>
          <w:sz w:val="22"/>
          <w:szCs w:val="22"/>
        </w:rPr>
        <w:t>обязан:</w:t>
      </w:r>
    </w:p>
    <w:p w14:paraId="095EE305" w14:textId="77777777" w:rsidR="00113F7A" w:rsidRPr="009E5317" w:rsidRDefault="00EE7959" w:rsidP="00113F7A">
      <w:pPr>
        <w:ind w:left="-567"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</w:t>
      </w:r>
      <w:r w:rsidR="00113F7A" w:rsidRPr="009E5317">
        <w:rPr>
          <w:iCs/>
          <w:sz w:val="22"/>
          <w:szCs w:val="22"/>
        </w:rPr>
        <w:t xml:space="preserve">В десятидневный срок после выполнения п.3.2.2. настоящего </w:t>
      </w:r>
      <w:proofErr w:type="gramStart"/>
      <w:r w:rsidR="00113F7A" w:rsidRPr="009E5317">
        <w:rPr>
          <w:iCs/>
          <w:sz w:val="22"/>
          <w:szCs w:val="22"/>
        </w:rPr>
        <w:t>договора  передать</w:t>
      </w:r>
      <w:proofErr w:type="gramEnd"/>
      <w:r w:rsidR="00113F7A" w:rsidRPr="009E5317">
        <w:rPr>
          <w:iCs/>
          <w:sz w:val="22"/>
          <w:szCs w:val="22"/>
        </w:rPr>
        <w:t xml:space="preserve"> Имущество по передаточному акту.</w:t>
      </w:r>
    </w:p>
    <w:p w14:paraId="1837DDDB" w14:textId="77777777" w:rsidR="00113F7A" w:rsidRPr="003D2B5A" w:rsidRDefault="00113F7A" w:rsidP="00113F7A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</w:t>
      </w:r>
      <w:r w:rsidR="00EE7959" w:rsidRPr="003D2B5A">
        <w:rPr>
          <w:sz w:val="22"/>
          <w:szCs w:val="22"/>
        </w:rPr>
        <w:t>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3246E663" w14:textId="77777777" w:rsidR="00113F7A" w:rsidRPr="003D2B5A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>3.2.1. </w:t>
      </w:r>
      <w:r w:rsidR="00113F7A" w:rsidRPr="003D2B5A">
        <w:rPr>
          <w:i w:val="0"/>
          <w:iCs w:val="0"/>
          <w:sz w:val="22"/>
          <w:szCs w:val="22"/>
        </w:rPr>
        <w:t xml:space="preserve">Произвести </w:t>
      </w:r>
      <w:r w:rsidR="003D2B5A" w:rsidRPr="003D2B5A">
        <w:rPr>
          <w:i w:val="0"/>
          <w:iCs w:val="0"/>
          <w:sz w:val="22"/>
          <w:szCs w:val="22"/>
        </w:rPr>
        <w:t xml:space="preserve">оплату Имущества </w:t>
      </w:r>
      <w:proofErr w:type="gramStart"/>
      <w:r w:rsidR="003D2B5A" w:rsidRPr="003D2B5A">
        <w:rPr>
          <w:i w:val="0"/>
          <w:iCs w:val="0"/>
          <w:sz w:val="22"/>
          <w:szCs w:val="22"/>
        </w:rPr>
        <w:t>в размере</w:t>
      </w:r>
      <w:proofErr w:type="gramEnd"/>
      <w:r w:rsidR="003D2B5A" w:rsidRPr="003D2B5A">
        <w:rPr>
          <w:i w:val="0"/>
          <w:iCs w:val="0"/>
          <w:sz w:val="22"/>
          <w:szCs w:val="22"/>
        </w:rPr>
        <w:t xml:space="preserve"> указанном п. 2.1., </w:t>
      </w:r>
      <w:r w:rsidR="00113F7A" w:rsidRPr="003D2B5A">
        <w:rPr>
          <w:i w:val="0"/>
          <w:iCs w:val="0"/>
          <w:sz w:val="22"/>
          <w:szCs w:val="22"/>
        </w:rPr>
        <w:t>в срок</w:t>
      </w:r>
      <w:r w:rsidR="003D2B5A" w:rsidRPr="003D2B5A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650136E9" w14:textId="77777777" w:rsidR="00113F7A" w:rsidRPr="003D2B5A" w:rsidRDefault="00EE7959" w:rsidP="00113F7A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3.2.2. </w:t>
      </w:r>
      <w:r w:rsidR="00113F7A" w:rsidRPr="003D2B5A">
        <w:rPr>
          <w:sz w:val="22"/>
          <w:szCs w:val="22"/>
        </w:rPr>
        <w:t xml:space="preserve">Принять переданное </w:t>
      </w:r>
      <w:r w:rsidR="00113F7A" w:rsidRPr="003D2B5A">
        <w:rPr>
          <w:bCs/>
          <w:sz w:val="22"/>
          <w:szCs w:val="22"/>
        </w:rPr>
        <w:t>Продавцом</w:t>
      </w:r>
      <w:r w:rsidR="00113F7A" w:rsidRPr="003D2B5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3D2B5A">
        <w:rPr>
          <w:bCs/>
          <w:sz w:val="22"/>
          <w:szCs w:val="22"/>
        </w:rPr>
        <w:t>Покупатель</w:t>
      </w:r>
      <w:r w:rsidR="00113F7A"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7AA46567" w14:textId="77777777" w:rsidR="00113F7A" w:rsidRPr="003D2B5A" w:rsidRDefault="00EE7959" w:rsidP="00113F7A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3.2.3. </w:t>
      </w:r>
      <w:r w:rsidR="00113F7A" w:rsidRPr="003D2B5A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FD31BAE" w14:textId="77777777" w:rsidR="00113F7A" w:rsidRPr="003D2B5A" w:rsidRDefault="00EE7959" w:rsidP="00113F7A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</w:t>
      </w:r>
      <w:r w:rsidR="00113F7A" w:rsidRPr="003D2B5A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30D98E0C" w14:textId="77777777" w:rsidR="00113F7A" w:rsidRPr="003D2B5A" w:rsidRDefault="00EE7959" w:rsidP="00113F7A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</w:t>
      </w:r>
      <w:r w:rsidR="00774EC0" w:rsidRPr="003D2B5A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3D2B5A">
        <w:rPr>
          <w:sz w:val="22"/>
          <w:szCs w:val="22"/>
        </w:rPr>
        <w:t xml:space="preserve"> трехдневный срок </w:t>
      </w:r>
      <w:r w:rsidR="00113F7A" w:rsidRPr="003D2B5A">
        <w:rPr>
          <w:sz w:val="22"/>
          <w:szCs w:val="22"/>
        </w:rPr>
        <w:lastRenderedPageBreak/>
        <w:t>после государственной регистрации</w:t>
      </w:r>
      <w:r w:rsidR="00774EC0" w:rsidRPr="003D2B5A">
        <w:rPr>
          <w:sz w:val="22"/>
          <w:szCs w:val="22"/>
        </w:rPr>
        <w:t>.</w:t>
      </w:r>
    </w:p>
    <w:p w14:paraId="252B1FCD" w14:textId="77777777" w:rsidR="00113F7A" w:rsidRPr="003D2B5A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t>4. </w:t>
      </w:r>
      <w:r w:rsidR="00774EC0" w:rsidRPr="003D2B5A">
        <w:rPr>
          <w:b/>
          <w:i w:val="0"/>
          <w:iCs w:val="0"/>
          <w:sz w:val="22"/>
          <w:szCs w:val="22"/>
        </w:rPr>
        <w:t>Ответственность сторон</w:t>
      </w:r>
    </w:p>
    <w:p w14:paraId="026FD338" w14:textId="77777777" w:rsidR="00774EC0" w:rsidRPr="009E5317" w:rsidRDefault="00EE7959" w:rsidP="00774EC0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4.1. </w:t>
      </w:r>
      <w:r w:rsidR="00C66AB3" w:rsidRPr="00C66AB3">
        <w:rPr>
          <w:sz w:val="22"/>
          <w:szCs w:val="22"/>
        </w:rPr>
        <w:t xml:space="preserve">Неисполнение Покупателем обязанности по оплате в соответствии с пунктом 3.2.1 настоящего договора является </w:t>
      </w:r>
      <w:proofErr w:type="spellStart"/>
      <w:r w:rsidR="00C66AB3" w:rsidRPr="00C66AB3">
        <w:rPr>
          <w:sz w:val="22"/>
          <w:szCs w:val="22"/>
        </w:rPr>
        <w:t>отменительным</w:t>
      </w:r>
      <w:proofErr w:type="spellEnd"/>
      <w:r w:rsidR="00C66AB3" w:rsidRPr="00C66AB3">
        <w:rPr>
          <w:sz w:val="22"/>
          <w:szCs w:val="22"/>
        </w:rPr>
        <w:t xml:space="preserve"> условием и прекращает все права и обязанности, вытекающие из настоящего договора, если не будет достигнуто соглашение об ином. В этом случае задаток Покупателю не возвращается.</w:t>
      </w:r>
    </w:p>
    <w:p w14:paraId="1706B35C" w14:textId="77777777" w:rsidR="00774EC0" w:rsidRPr="009E5317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</w:t>
      </w:r>
      <w:r w:rsidR="00774EC0" w:rsidRPr="009E5317">
        <w:rPr>
          <w:b/>
          <w:i w:val="0"/>
          <w:iCs w:val="0"/>
          <w:sz w:val="22"/>
          <w:szCs w:val="22"/>
        </w:rPr>
        <w:t>Срок действия договора</w:t>
      </w:r>
    </w:p>
    <w:p w14:paraId="771B83BF" w14:textId="77777777" w:rsidR="00113F7A" w:rsidRPr="009E5317" w:rsidRDefault="00EE7959" w:rsidP="00113F7A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</w:t>
      </w:r>
      <w:r w:rsidR="00C66AB3" w:rsidRPr="00C66AB3">
        <w:rPr>
          <w:sz w:val="22"/>
          <w:szCs w:val="22"/>
        </w:rPr>
        <w:t>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759A377C" w14:textId="77777777" w:rsidR="00774EC0" w:rsidRPr="009E5317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</w:t>
      </w:r>
      <w:r w:rsidR="00774EC0" w:rsidRPr="009E5317">
        <w:rPr>
          <w:b/>
          <w:i w:val="0"/>
          <w:iCs w:val="0"/>
          <w:sz w:val="22"/>
          <w:szCs w:val="22"/>
        </w:rPr>
        <w:t>Прочие условия</w:t>
      </w:r>
    </w:p>
    <w:p w14:paraId="384F8F0D" w14:textId="77777777" w:rsidR="00774EC0" w:rsidRPr="003D2B5A" w:rsidRDefault="00EE7959" w:rsidP="00774EC0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6.1. </w:t>
      </w:r>
      <w:r w:rsidR="00C66AB3" w:rsidRPr="00C66AB3">
        <w:rPr>
          <w:sz w:val="22"/>
          <w:szCs w:val="22"/>
        </w:rPr>
        <w:t>Настоящий договор составлен в 3 (трех) экземплярах, имеющих равную юридическую силу, по одному для каждой из сторон и в государственный орган, осуществляющий регистрацию права собственности.</w:t>
      </w:r>
    </w:p>
    <w:p w14:paraId="5F2FBB10" w14:textId="77777777" w:rsidR="00774EC0" w:rsidRDefault="00774EC0" w:rsidP="00774EC0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</w:t>
      </w:r>
      <w:r w:rsidR="00C66AB3" w:rsidRPr="00C66AB3">
        <w:rPr>
          <w:sz w:val="22"/>
          <w:szCs w:val="22"/>
        </w:rPr>
        <w:t>Споры, возникающие при исполнении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452850BE" w14:textId="77777777" w:rsidR="00C66AB3" w:rsidRPr="009E5317" w:rsidRDefault="00C66AB3" w:rsidP="00774EC0">
      <w:pPr>
        <w:pStyle w:val="a4"/>
        <w:ind w:left="-567" w:firstLine="568"/>
        <w:jc w:val="both"/>
        <w:rPr>
          <w:sz w:val="22"/>
          <w:szCs w:val="22"/>
        </w:rPr>
      </w:pPr>
    </w:p>
    <w:p w14:paraId="36AE737F" w14:textId="77777777" w:rsidR="00774EC0" w:rsidRPr="009E5317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</w:t>
      </w:r>
      <w:r w:rsidR="00774EC0" w:rsidRPr="009E5317">
        <w:rPr>
          <w:b/>
          <w:sz w:val="22"/>
          <w:szCs w:val="22"/>
        </w:rPr>
        <w:t>Адреса реквизиты и подписи сторон</w:t>
      </w:r>
    </w:p>
    <w:tbl>
      <w:tblPr>
        <w:tblW w:w="10279" w:type="dxa"/>
        <w:tblLook w:val="04A0" w:firstRow="1" w:lastRow="0" w:firstColumn="1" w:lastColumn="0" w:noHBand="0" w:noVBand="1"/>
      </w:tblPr>
      <w:tblGrid>
        <w:gridCol w:w="4558"/>
        <w:gridCol w:w="581"/>
        <w:gridCol w:w="4432"/>
        <w:gridCol w:w="708"/>
      </w:tblGrid>
      <w:tr w:rsidR="00144122" w:rsidRPr="009E5317" w14:paraId="5376CB81" w14:textId="77777777" w:rsidTr="00144122">
        <w:tc>
          <w:tcPr>
            <w:tcW w:w="5139" w:type="dxa"/>
            <w:gridSpan w:val="2"/>
          </w:tcPr>
          <w:p w14:paraId="5D91AD3F" w14:textId="77777777" w:rsidR="0056091A" w:rsidRPr="0056091A" w:rsidRDefault="0056091A" w:rsidP="0056091A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38B0291F" w14:textId="00A0E452" w:rsidR="0056091A" w:rsidRPr="00AF077F" w:rsidRDefault="0056091A" w:rsidP="0056091A">
            <w:pPr>
              <w:pStyle w:val="aa"/>
              <w:rPr>
                <w:sz w:val="22"/>
                <w:szCs w:val="22"/>
              </w:rPr>
            </w:pPr>
            <w:r w:rsidRPr="00AF077F">
              <w:rPr>
                <w:sz w:val="22"/>
                <w:szCs w:val="22"/>
              </w:rPr>
              <w:t>ООО «</w:t>
            </w:r>
            <w:r w:rsidR="009079ED" w:rsidRPr="009079ED">
              <w:rPr>
                <w:sz w:val="22"/>
                <w:szCs w:val="22"/>
              </w:rPr>
              <w:t>РКЦ-СЕРВИС</w:t>
            </w:r>
            <w:r w:rsidRPr="00AF077F">
              <w:rPr>
                <w:sz w:val="22"/>
                <w:szCs w:val="22"/>
              </w:rPr>
              <w:t>»</w:t>
            </w:r>
          </w:p>
          <w:p w14:paraId="27C0C6A9" w14:textId="77777777" w:rsidR="009079ED" w:rsidRDefault="009079ED" w:rsidP="0056091A">
            <w:pPr>
              <w:pStyle w:val="aa"/>
              <w:rPr>
                <w:sz w:val="22"/>
                <w:szCs w:val="22"/>
              </w:rPr>
            </w:pPr>
            <w:r w:rsidRPr="009079ED">
              <w:rPr>
                <w:sz w:val="22"/>
                <w:szCs w:val="22"/>
              </w:rPr>
              <w:t xml:space="preserve">ИНН: 7451301204, </w:t>
            </w:r>
          </w:p>
          <w:p w14:paraId="5FD35C07" w14:textId="4A7E5707" w:rsidR="009079ED" w:rsidRDefault="009079ED" w:rsidP="0056091A">
            <w:pPr>
              <w:pStyle w:val="aa"/>
              <w:rPr>
                <w:sz w:val="22"/>
                <w:szCs w:val="22"/>
              </w:rPr>
            </w:pPr>
            <w:r w:rsidRPr="009079ED">
              <w:rPr>
                <w:sz w:val="22"/>
                <w:szCs w:val="22"/>
              </w:rPr>
              <w:t xml:space="preserve">ОГРН: 1107451007399, </w:t>
            </w:r>
          </w:p>
          <w:p w14:paraId="254BCCD6" w14:textId="2991F792" w:rsidR="0056091A" w:rsidRPr="00AF077F" w:rsidRDefault="009079ED" w:rsidP="0056091A">
            <w:pPr>
              <w:pStyle w:val="aa"/>
              <w:rPr>
                <w:sz w:val="22"/>
                <w:szCs w:val="22"/>
              </w:rPr>
            </w:pPr>
            <w:r w:rsidRPr="009079ED">
              <w:rPr>
                <w:sz w:val="22"/>
                <w:szCs w:val="22"/>
              </w:rPr>
              <w:t>454053, г. Челябинск, Троицкий тракт, д. 50В, офис 304</w:t>
            </w:r>
            <w:r w:rsidR="0056091A" w:rsidRPr="00AF077F">
              <w:rPr>
                <w:sz w:val="22"/>
                <w:szCs w:val="22"/>
              </w:rPr>
              <w:t>,</w:t>
            </w:r>
          </w:p>
          <w:p w14:paraId="018A7FAA" w14:textId="77777777" w:rsidR="00101349" w:rsidRDefault="00101349" w:rsidP="0056091A">
            <w:pPr>
              <w:pStyle w:val="aa"/>
              <w:rPr>
                <w:sz w:val="22"/>
                <w:szCs w:val="22"/>
              </w:rPr>
            </w:pPr>
            <w:r w:rsidRPr="00101349">
              <w:rPr>
                <w:sz w:val="22"/>
                <w:szCs w:val="22"/>
              </w:rPr>
              <w:t xml:space="preserve">р/с 40702810301300055381, </w:t>
            </w:r>
          </w:p>
          <w:p w14:paraId="5AC0CCD8" w14:textId="77777777" w:rsidR="00101349" w:rsidRDefault="00101349" w:rsidP="0056091A">
            <w:pPr>
              <w:pStyle w:val="aa"/>
              <w:rPr>
                <w:sz w:val="22"/>
                <w:szCs w:val="22"/>
              </w:rPr>
            </w:pPr>
            <w:r w:rsidRPr="00101349">
              <w:rPr>
                <w:sz w:val="22"/>
                <w:szCs w:val="22"/>
              </w:rPr>
              <w:t xml:space="preserve">в АО «АЛЬФА-БАНК», </w:t>
            </w:r>
          </w:p>
          <w:p w14:paraId="01869630" w14:textId="77777777" w:rsidR="00101349" w:rsidRDefault="00101349" w:rsidP="0056091A">
            <w:pPr>
              <w:pStyle w:val="aa"/>
              <w:rPr>
                <w:sz w:val="22"/>
                <w:szCs w:val="22"/>
              </w:rPr>
            </w:pPr>
            <w:r w:rsidRPr="00101349">
              <w:rPr>
                <w:sz w:val="22"/>
                <w:szCs w:val="22"/>
              </w:rPr>
              <w:t xml:space="preserve">к/с 30101810200000000593, </w:t>
            </w:r>
          </w:p>
          <w:p w14:paraId="1ED22421" w14:textId="317F73B4" w:rsidR="0056091A" w:rsidRPr="00AF077F" w:rsidRDefault="00101349" w:rsidP="0056091A">
            <w:pPr>
              <w:pStyle w:val="aa"/>
              <w:rPr>
                <w:sz w:val="22"/>
                <w:szCs w:val="22"/>
              </w:rPr>
            </w:pPr>
            <w:r w:rsidRPr="00101349">
              <w:rPr>
                <w:sz w:val="22"/>
                <w:szCs w:val="22"/>
              </w:rPr>
              <w:t>БИК 044525593</w:t>
            </w:r>
          </w:p>
          <w:p w14:paraId="7EC0CDD7" w14:textId="77777777" w:rsidR="0056091A" w:rsidRPr="00AF077F" w:rsidRDefault="0056091A" w:rsidP="0056091A">
            <w:pPr>
              <w:pStyle w:val="aa"/>
              <w:rPr>
                <w:sz w:val="22"/>
                <w:szCs w:val="22"/>
              </w:rPr>
            </w:pPr>
          </w:p>
          <w:p w14:paraId="45A5B8BA" w14:textId="77777777" w:rsidR="0056091A" w:rsidRPr="00AF077F" w:rsidRDefault="0056091A" w:rsidP="0056091A">
            <w:pPr>
              <w:pStyle w:val="aa"/>
              <w:rPr>
                <w:sz w:val="22"/>
                <w:szCs w:val="22"/>
              </w:rPr>
            </w:pPr>
          </w:p>
          <w:p w14:paraId="01AC88B9" w14:textId="233C6217" w:rsidR="0056091A" w:rsidRDefault="0056091A" w:rsidP="0056091A">
            <w:pPr>
              <w:pStyle w:val="aa"/>
              <w:rPr>
                <w:sz w:val="22"/>
                <w:szCs w:val="22"/>
              </w:rPr>
            </w:pPr>
          </w:p>
          <w:p w14:paraId="5E8BDE1A" w14:textId="77777777" w:rsidR="00101349" w:rsidRPr="00AF077F" w:rsidRDefault="00101349" w:rsidP="0056091A">
            <w:pPr>
              <w:pStyle w:val="aa"/>
              <w:rPr>
                <w:sz w:val="22"/>
                <w:szCs w:val="22"/>
              </w:rPr>
            </w:pPr>
          </w:p>
          <w:p w14:paraId="5305C9D1" w14:textId="77777777" w:rsidR="0056091A" w:rsidRPr="00AF077F" w:rsidRDefault="0056091A" w:rsidP="0056091A">
            <w:pPr>
              <w:pStyle w:val="aa"/>
              <w:rPr>
                <w:sz w:val="22"/>
                <w:szCs w:val="22"/>
              </w:rPr>
            </w:pPr>
          </w:p>
          <w:p w14:paraId="201C4201" w14:textId="77777777" w:rsidR="00144122" w:rsidRPr="003C0B98" w:rsidRDefault="0056091A" w:rsidP="0056091A">
            <w:pPr>
              <w:rPr>
                <w:sz w:val="22"/>
                <w:szCs w:val="22"/>
              </w:rPr>
            </w:pPr>
            <w:r w:rsidRPr="00AF077F">
              <w:rPr>
                <w:sz w:val="22"/>
                <w:szCs w:val="22"/>
              </w:rPr>
              <w:t>____________/ Тепляков Э.А.</w:t>
            </w:r>
          </w:p>
        </w:tc>
        <w:tc>
          <w:tcPr>
            <w:tcW w:w="5140" w:type="dxa"/>
            <w:gridSpan w:val="2"/>
          </w:tcPr>
          <w:p w14:paraId="771CDA21" w14:textId="77777777" w:rsidR="00144122" w:rsidRPr="003C0B98" w:rsidRDefault="00144122" w:rsidP="00144122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C0B98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28E925EA" w14:textId="77777777" w:rsidR="00144122" w:rsidRPr="003C0B98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C0B98">
              <w:rPr>
                <w:rFonts w:eastAsia="Calibri"/>
                <w:sz w:val="22"/>
                <w:szCs w:val="22"/>
                <w:lang w:eastAsia="en-US"/>
              </w:rPr>
              <w:t>«»</w:t>
            </w:r>
          </w:p>
          <w:p w14:paraId="13605AA7" w14:textId="77777777" w:rsidR="00144122" w:rsidRPr="003C0B98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2826792" w14:textId="77777777" w:rsidR="00144122" w:rsidRPr="003C0B98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FCC4101" w14:textId="77777777" w:rsidR="00144122" w:rsidRPr="003C0B98" w:rsidRDefault="00144122" w:rsidP="00FA404E">
            <w:pPr>
              <w:rPr>
                <w:sz w:val="22"/>
                <w:szCs w:val="22"/>
              </w:rPr>
            </w:pPr>
          </w:p>
          <w:p w14:paraId="29E68BAC" w14:textId="77777777" w:rsidR="00144122" w:rsidRPr="003C0B98" w:rsidRDefault="00144122" w:rsidP="00FA404E">
            <w:pPr>
              <w:rPr>
                <w:sz w:val="22"/>
                <w:szCs w:val="22"/>
              </w:rPr>
            </w:pPr>
          </w:p>
          <w:p w14:paraId="0C8903D4" w14:textId="77777777" w:rsidR="00144122" w:rsidRPr="003C0B98" w:rsidRDefault="00144122" w:rsidP="00FA404E">
            <w:pPr>
              <w:rPr>
                <w:sz w:val="22"/>
                <w:szCs w:val="22"/>
              </w:rPr>
            </w:pPr>
          </w:p>
          <w:p w14:paraId="7F649449" w14:textId="77777777" w:rsidR="00144122" w:rsidRPr="003C0B98" w:rsidRDefault="00144122" w:rsidP="00FA404E">
            <w:pPr>
              <w:rPr>
                <w:sz w:val="22"/>
                <w:szCs w:val="22"/>
              </w:rPr>
            </w:pPr>
          </w:p>
          <w:p w14:paraId="50999E2B" w14:textId="77777777" w:rsidR="00430E74" w:rsidRPr="003C0B98" w:rsidRDefault="00430E74" w:rsidP="00FA404E">
            <w:pPr>
              <w:rPr>
                <w:sz w:val="22"/>
                <w:szCs w:val="22"/>
              </w:rPr>
            </w:pPr>
          </w:p>
          <w:p w14:paraId="3055B5F5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633245C7" w14:textId="77777777" w:rsidR="00AF077F" w:rsidRDefault="00AF077F" w:rsidP="00FA404E">
            <w:pPr>
              <w:rPr>
                <w:sz w:val="22"/>
                <w:szCs w:val="22"/>
              </w:rPr>
            </w:pPr>
          </w:p>
          <w:p w14:paraId="1AABD1F7" w14:textId="77777777" w:rsidR="00AF077F" w:rsidRPr="003C0B98" w:rsidRDefault="00AF077F" w:rsidP="00FA404E">
            <w:pPr>
              <w:rPr>
                <w:sz w:val="22"/>
                <w:szCs w:val="22"/>
              </w:rPr>
            </w:pPr>
          </w:p>
          <w:p w14:paraId="4CA2AF12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1823242D" w14:textId="77777777" w:rsidR="00C66AB3" w:rsidRPr="003C0B98" w:rsidRDefault="00C66AB3" w:rsidP="00FA404E">
            <w:pPr>
              <w:rPr>
                <w:sz w:val="22"/>
                <w:szCs w:val="22"/>
              </w:rPr>
            </w:pPr>
          </w:p>
          <w:p w14:paraId="172F95A3" w14:textId="77777777" w:rsidR="00144122" w:rsidRPr="003C0B98" w:rsidRDefault="00144122" w:rsidP="00FA404E">
            <w:pPr>
              <w:rPr>
                <w:sz w:val="22"/>
                <w:szCs w:val="22"/>
              </w:rPr>
            </w:pPr>
          </w:p>
          <w:p w14:paraId="178C460A" w14:textId="77777777" w:rsidR="00144122" w:rsidRPr="009E5317" w:rsidRDefault="00144122" w:rsidP="00FA404E">
            <w:pPr>
              <w:rPr>
                <w:sz w:val="22"/>
                <w:szCs w:val="22"/>
              </w:rPr>
            </w:pPr>
            <w:r w:rsidRPr="003C0B98">
              <w:rPr>
                <w:sz w:val="22"/>
                <w:szCs w:val="22"/>
              </w:rPr>
              <w:t>____________/</w:t>
            </w:r>
            <w:r w:rsidRPr="009E5317">
              <w:rPr>
                <w:sz w:val="22"/>
                <w:szCs w:val="22"/>
              </w:rPr>
              <w:t xml:space="preserve"> </w:t>
            </w:r>
          </w:p>
          <w:p w14:paraId="7B67AD78" w14:textId="77777777" w:rsidR="00144122" w:rsidRPr="009E5317" w:rsidRDefault="00144122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9E5317" w14:paraId="17325456" w14:textId="77777777" w:rsidTr="00144122">
        <w:trPr>
          <w:gridAfter w:val="1"/>
          <w:wAfter w:w="708" w:type="dxa"/>
        </w:trPr>
        <w:tc>
          <w:tcPr>
            <w:tcW w:w="4558" w:type="dxa"/>
          </w:tcPr>
          <w:p w14:paraId="0F69F7E5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5013" w:type="dxa"/>
            <w:gridSpan w:val="2"/>
          </w:tcPr>
          <w:p w14:paraId="6F57D279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00DA1BC5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8A8B8" w14:textId="77777777" w:rsidR="008E7BBD" w:rsidRDefault="008E7BBD" w:rsidP="0017234B">
      <w:r>
        <w:separator/>
      </w:r>
    </w:p>
  </w:endnote>
  <w:endnote w:type="continuationSeparator" w:id="0">
    <w:p w14:paraId="01709902" w14:textId="77777777" w:rsidR="008E7BBD" w:rsidRDefault="008E7BBD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1FA1" w14:textId="77777777" w:rsidR="00E450C9" w:rsidRPr="0017234B" w:rsidRDefault="00E450C9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4A011" w14:textId="77777777" w:rsidR="008E7BBD" w:rsidRDefault="008E7BBD" w:rsidP="0017234B">
      <w:r>
        <w:separator/>
      </w:r>
    </w:p>
  </w:footnote>
  <w:footnote w:type="continuationSeparator" w:id="0">
    <w:p w14:paraId="2A35FB1F" w14:textId="77777777" w:rsidR="008E7BBD" w:rsidRDefault="008E7BBD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42970"/>
    <w:rsid w:val="00054B5D"/>
    <w:rsid w:val="0007180F"/>
    <w:rsid w:val="0007384B"/>
    <w:rsid w:val="00083892"/>
    <w:rsid w:val="000860DB"/>
    <w:rsid w:val="0009723C"/>
    <w:rsid w:val="00097DA3"/>
    <w:rsid w:val="000A235A"/>
    <w:rsid w:val="000B00F1"/>
    <w:rsid w:val="000F133E"/>
    <w:rsid w:val="00101349"/>
    <w:rsid w:val="00113F7A"/>
    <w:rsid w:val="00136CA5"/>
    <w:rsid w:val="00144122"/>
    <w:rsid w:val="00154817"/>
    <w:rsid w:val="00154FE9"/>
    <w:rsid w:val="00160BC8"/>
    <w:rsid w:val="0017234B"/>
    <w:rsid w:val="00191A37"/>
    <w:rsid w:val="00191EBC"/>
    <w:rsid w:val="00197B7F"/>
    <w:rsid w:val="001A71F9"/>
    <w:rsid w:val="001E67B3"/>
    <w:rsid w:val="001F0A8B"/>
    <w:rsid w:val="00225FF3"/>
    <w:rsid w:val="00266C7A"/>
    <w:rsid w:val="00274F5B"/>
    <w:rsid w:val="0028707D"/>
    <w:rsid w:val="00291736"/>
    <w:rsid w:val="002A2257"/>
    <w:rsid w:val="002A2C07"/>
    <w:rsid w:val="002C3FFD"/>
    <w:rsid w:val="003067B4"/>
    <w:rsid w:val="00327429"/>
    <w:rsid w:val="00335CBD"/>
    <w:rsid w:val="003A6764"/>
    <w:rsid w:val="003B33DA"/>
    <w:rsid w:val="003C0168"/>
    <w:rsid w:val="003C0B98"/>
    <w:rsid w:val="003C7BEF"/>
    <w:rsid w:val="003D2B5A"/>
    <w:rsid w:val="00407D7F"/>
    <w:rsid w:val="00416104"/>
    <w:rsid w:val="00421AF8"/>
    <w:rsid w:val="00423AC7"/>
    <w:rsid w:val="00430E74"/>
    <w:rsid w:val="00461777"/>
    <w:rsid w:val="00476277"/>
    <w:rsid w:val="004B00F6"/>
    <w:rsid w:val="004D5F58"/>
    <w:rsid w:val="004D7B22"/>
    <w:rsid w:val="00522A15"/>
    <w:rsid w:val="005353D8"/>
    <w:rsid w:val="0054042F"/>
    <w:rsid w:val="00547521"/>
    <w:rsid w:val="0055158F"/>
    <w:rsid w:val="0056091A"/>
    <w:rsid w:val="005626E5"/>
    <w:rsid w:val="0059510B"/>
    <w:rsid w:val="005A2169"/>
    <w:rsid w:val="005B54EF"/>
    <w:rsid w:val="005C3C12"/>
    <w:rsid w:val="005C5B36"/>
    <w:rsid w:val="005D0973"/>
    <w:rsid w:val="005F7DD2"/>
    <w:rsid w:val="00603E4F"/>
    <w:rsid w:val="0060584A"/>
    <w:rsid w:val="00606FB1"/>
    <w:rsid w:val="00633E79"/>
    <w:rsid w:val="00662AAB"/>
    <w:rsid w:val="006633B0"/>
    <w:rsid w:val="006653CD"/>
    <w:rsid w:val="0066602C"/>
    <w:rsid w:val="00666CD7"/>
    <w:rsid w:val="0067269C"/>
    <w:rsid w:val="00672B6D"/>
    <w:rsid w:val="00696F9D"/>
    <w:rsid w:val="006A2279"/>
    <w:rsid w:val="006A2E9C"/>
    <w:rsid w:val="006A6E3D"/>
    <w:rsid w:val="006F0ECD"/>
    <w:rsid w:val="006F2453"/>
    <w:rsid w:val="00706E3E"/>
    <w:rsid w:val="007315AD"/>
    <w:rsid w:val="00734C54"/>
    <w:rsid w:val="00744745"/>
    <w:rsid w:val="00762E04"/>
    <w:rsid w:val="00774EC0"/>
    <w:rsid w:val="00777FC9"/>
    <w:rsid w:val="0078067C"/>
    <w:rsid w:val="00784ED0"/>
    <w:rsid w:val="00793E8D"/>
    <w:rsid w:val="007E0470"/>
    <w:rsid w:val="0080384D"/>
    <w:rsid w:val="008166EC"/>
    <w:rsid w:val="00824803"/>
    <w:rsid w:val="0082644A"/>
    <w:rsid w:val="008802DF"/>
    <w:rsid w:val="00880D49"/>
    <w:rsid w:val="00895292"/>
    <w:rsid w:val="008C6029"/>
    <w:rsid w:val="008D0997"/>
    <w:rsid w:val="008E7BBD"/>
    <w:rsid w:val="008E7E7A"/>
    <w:rsid w:val="009079ED"/>
    <w:rsid w:val="00922DA9"/>
    <w:rsid w:val="00931D7C"/>
    <w:rsid w:val="00931FAA"/>
    <w:rsid w:val="009A7C7A"/>
    <w:rsid w:val="009C18CF"/>
    <w:rsid w:val="009C7FB4"/>
    <w:rsid w:val="009D4435"/>
    <w:rsid w:val="009E5317"/>
    <w:rsid w:val="009F0316"/>
    <w:rsid w:val="009F5693"/>
    <w:rsid w:val="00A04FC9"/>
    <w:rsid w:val="00A13698"/>
    <w:rsid w:val="00A219D6"/>
    <w:rsid w:val="00A526A2"/>
    <w:rsid w:val="00A66E61"/>
    <w:rsid w:val="00AA7550"/>
    <w:rsid w:val="00AC13E3"/>
    <w:rsid w:val="00AC423D"/>
    <w:rsid w:val="00AF077F"/>
    <w:rsid w:val="00AF1939"/>
    <w:rsid w:val="00B1183F"/>
    <w:rsid w:val="00B12F2D"/>
    <w:rsid w:val="00B233FE"/>
    <w:rsid w:val="00B24B85"/>
    <w:rsid w:val="00B24E34"/>
    <w:rsid w:val="00B421A3"/>
    <w:rsid w:val="00B43391"/>
    <w:rsid w:val="00B601C7"/>
    <w:rsid w:val="00B61F24"/>
    <w:rsid w:val="00B94659"/>
    <w:rsid w:val="00BB580C"/>
    <w:rsid w:val="00BF4D93"/>
    <w:rsid w:val="00C131A4"/>
    <w:rsid w:val="00C326AD"/>
    <w:rsid w:val="00C41D44"/>
    <w:rsid w:val="00C66AB3"/>
    <w:rsid w:val="00C7223C"/>
    <w:rsid w:val="00C8412B"/>
    <w:rsid w:val="00C93322"/>
    <w:rsid w:val="00CA0E22"/>
    <w:rsid w:val="00CB23CB"/>
    <w:rsid w:val="00CC3B5F"/>
    <w:rsid w:val="00CE0487"/>
    <w:rsid w:val="00CE24AF"/>
    <w:rsid w:val="00CF129A"/>
    <w:rsid w:val="00CF6929"/>
    <w:rsid w:val="00D063B9"/>
    <w:rsid w:val="00D34859"/>
    <w:rsid w:val="00D44113"/>
    <w:rsid w:val="00D70130"/>
    <w:rsid w:val="00D727A6"/>
    <w:rsid w:val="00D8017B"/>
    <w:rsid w:val="00DC0538"/>
    <w:rsid w:val="00DC1E8A"/>
    <w:rsid w:val="00DD1D4A"/>
    <w:rsid w:val="00E02E58"/>
    <w:rsid w:val="00E04F0E"/>
    <w:rsid w:val="00E058D3"/>
    <w:rsid w:val="00E27F4A"/>
    <w:rsid w:val="00E450C9"/>
    <w:rsid w:val="00E64F58"/>
    <w:rsid w:val="00E708F6"/>
    <w:rsid w:val="00EA1FAB"/>
    <w:rsid w:val="00EC0FBD"/>
    <w:rsid w:val="00EC7948"/>
    <w:rsid w:val="00EC7AAB"/>
    <w:rsid w:val="00ED003E"/>
    <w:rsid w:val="00EE7959"/>
    <w:rsid w:val="00F2032A"/>
    <w:rsid w:val="00F23244"/>
    <w:rsid w:val="00F31B5A"/>
    <w:rsid w:val="00F47155"/>
    <w:rsid w:val="00F70E61"/>
    <w:rsid w:val="00FA270F"/>
    <w:rsid w:val="00FA35A9"/>
    <w:rsid w:val="00FA404E"/>
    <w:rsid w:val="00FA4D23"/>
    <w:rsid w:val="00FC7FEB"/>
    <w:rsid w:val="00FD7D47"/>
    <w:rsid w:val="00FD7F45"/>
    <w:rsid w:val="00FE2E78"/>
    <w:rsid w:val="00FF68F9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3A6E0BFE"/>
  <w15:chartTrackingRefBased/>
  <w15:docId w15:val="{1C8F346B-AE7F-4F6D-BB65-2A1AEADF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56091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46B90-5C3E-4C92-8805-DCB0C1A7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Диана</cp:lastModifiedBy>
  <cp:revision>5</cp:revision>
  <cp:lastPrinted>2011-07-25T08:54:00Z</cp:lastPrinted>
  <dcterms:created xsi:type="dcterms:W3CDTF">2026-01-23T08:38:00Z</dcterms:created>
  <dcterms:modified xsi:type="dcterms:W3CDTF">2026-04-02T08:00:00Z</dcterms:modified>
</cp:coreProperties>
</file>