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26B61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1D6E46E0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1C2AA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B5AB95" w14:textId="77777777" w:rsidR="00F27775" w:rsidRPr="0009090E" w:rsidRDefault="0059666E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 Ханты-Мансийск</w:t>
      </w:r>
    </w:p>
    <w:p w14:paraId="468432F8" w14:textId="77777777" w:rsidR="00F27775" w:rsidRDefault="00E579F0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__________ 2025 г</w:t>
      </w:r>
    </w:p>
    <w:p w14:paraId="58A424A4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E8B89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BC616" w14:textId="77777777" w:rsidR="0009090E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59666E">
        <w:rPr>
          <w:rFonts w:ascii="Times New Roman" w:hAnsi="Times New Roman"/>
          <w:noProof/>
          <w:sz w:val="24"/>
          <w:szCs w:val="24"/>
        </w:rPr>
        <w:t>Гейбатова Тейфура Гейбат оглы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59666E">
        <w:rPr>
          <w:rFonts w:ascii="Times New Roman" w:hAnsi="Times New Roman"/>
          <w:noProof/>
          <w:sz w:val="24"/>
          <w:szCs w:val="24"/>
        </w:rPr>
        <w:t>24.06.1959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59666E">
        <w:rPr>
          <w:rFonts w:ascii="Times New Roman" w:hAnsi="Times New Roman"/>
          <w:noProof/>
          <w:sz w:val="24"/>
          <w:szCs w:val="24"/>
        </w:rPr>
        <w:t>г. Кусары Азербайджанской Республики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59666E">
        <w:rPr>
          <w:rFonts w:ascii="Times New Roman" w:hAnsi="Times New Roman"/>
          <w:noProof/>
          <w:sz w:val="24"/>
          <w:szCs w:val="24"/>
        </w:rPr>
        <w:t>072-950-580 79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59666E">
        <w:rPr>
          <w:rFonts w:ascii="Times New Roman" w:hAnsi="Times New Roman"/>
          <w:noProof/>
          <w:sz w:val="24"/>
          <w:szCs w:val="24"/>
        </w:rPr>
        <w:t>860101336504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59666E">
        <w:rPr>
          <w:rFonts w:ascii="Times New Roman" w:hAnsi="Times New Roman"/>
          <w:noProof/>
          <w:sz w:val="24"/>
          <w:szCs w:val="24"/>
        </w:rPr>
        <w:t>регистрация по месту жительства: 628011, Ханты-Мансийский автономный округ - Югра, г. Ханты-Мансийск , ул. Комсомольская, д.28, кв.53</w:t>
      </w:r>
      <w:r>
        <w:rPr>
          <w:rFonts w:ascii="Times New Roman" w:hAnsi="Times New Roman"/>
          <w:sz w:val="24"/>
          <w:szCs w:val="24"/>
        </w:rPr>
        <w:t xml:space="preserve">)  </w:t>
      </w:r>
      <w:r w:rsidR="0059666E">
        <w:rPr>
          <w:rFonts w:ascii="Times New Roman" w:hAnsi="Times New Roman"/>
          <w:noProof/>
          <w:sz w:val="24"/>
          <w:szCs w:val="24"/>
        </w:rPr>
        <w:t>Велижанина Наталья Витальевна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59666E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Ханты-Мансийского автономного округа от 10.12.2024 г. по делу № А75-20410/2023</w:t>
      </w:r>
      <w:r>
        <w:rPr>
          <w:rFonts w:ascii="Times New Roman" w:hAnsi="Times New Roman"/>
          <w:sz w:val="24"/>
          <w:szCs w:val="24"/>
        </w:rPr>
        <w:t xml:space="preserve">, с одной стороны, </w:t>
      </w:r>
    </w:p>
    <w:p w14:paraId="4C4B0020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7450A610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F96DE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C4BA19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59666E">
        <w:rPr>
          <w:rFonts w:ascii="Times New Roman" w:hAnsi="Times New Roman"/>
          <w:noProof/>
          <w:sz w:val="24"/>
          <w:szCs w:val="24"/>
        </w:rPr>
        <w:t>Гейбатова Тейфура Гейбат оглы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2C82B04A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2CB1D4BC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D3AFF92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1B6B64A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20006C6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61099B1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55E50B3F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r w:rsidR="0059666E">
        <w:rPr>
          <w:rFonts w:ascii="Times New Roman" w:hAnsi="Times New Roman"/>
          <w:noProof/>
          <w:sz w:val="24"/>
          <w:szCs w:val="24"/>
        </w:rPr>
        <w:t>Гейбатова Тейфура Гейбат оглы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E521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4EED489A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0007183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2B378D8E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0D3E4932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8AC4A7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BA70B11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59666E">
        <w:rPr>
          <w:rFonts w:ascii="Times New Roman" w:hAnsi="Times New Roman"/>
          <w:noProof/>
          <w:color w:val="000000"/>
          <w:sz w:val="24"/>
          <w:szCs w:val="24"/>
        </w:rPr>
        <w:t>Арбитражным судом Ханты-Мансийского автономного округа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62606131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67D82B9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CB897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579F0" w14:paraId="7B21157A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25A56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07B24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579F0" w14:paraId="07F522C9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1DDC2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59666E">
              <w:rPr>
                <w:rFonts w:ascii="Times New Roman" w:hAnsi="Times New Roman"/>
                <w:noProof/>
                <w:sz w:val="24"/>
                <w:szCs w:val="24"/>
              </w:rPr>
              <w:t>Гейбатова Тейфура Гейбат оглы</w:t>
            </w:r>
          </w:p>
          <w:p w14:paraId="5CE53FCE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CDA3FE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5966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40817810850188769179</w:t>
            </w:r>
            <w:proofErr w:type="gramEnd"/>
          </w:p>
          <w:p w14:paraId="29191F2B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5966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ПАО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3CD6A92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5966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7E347D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5966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063E6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9F0" w14:paraId="7B615C91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41D48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24500F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5966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Н.В.</w:t>
            </w:r>
            <w:proofErr w:type="gramEnd"/>
            <w:r w:rsidR="005966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Велижанина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047CA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76EB8EC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DB8F37A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6129314B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54E596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9090E"/>
    <w:rsid w:val="00106842"/>
    <w:rsid w:val="00124B6D"/>
    <w:rsid w:val="0013118D"/>
    <w:rsid w:val="0017543F"/>
    <w:rsid w:val="0023545D"/>
    <w:rsid w:val="002F3F19"/>
    <w:rsid w:val="00306934"/>
    <w:rsid w:val="003E14CA"/>
    <w:rsid w:val="00412179"/>
    <w:rsid w:val="0046686D"/>
    <w:rsid w:val="0049059C"/>
    <w:rsid w:val="0051380E"/>
    <w:rsid w:val="0057643B"/>
    <w:rsid w:val="00582FEA"/>
    <w:rsid w:val="0059666E"/>
    <w:rsid w:val="005A44DE"/>
    <w:rsid w:val="005A5FDE"/>
    <w:rsid w:val="00614239"/>
    <w:rsid w:val="00633086"/>
    <w:rsid w:val="006C0BDC"/>
    <w:rsid w:val="00803A5A"/>
    <w:rsid w:val="008A4210"/>
    <w:rsid w:val="008C3FF4"/>
    <w:rsid w:val="008C49EB"/>
    <w:rsid w:val="009174A2"/>
    <w:rsid w:val="009F402A"/>
    <w:rsid w:val="00AB5424"/>
    <w:rsid w:val="00AC2501"/>
    <w:rsid w:val="00B120CD"/>
    <w:rsid w:val="00B36621"/>
    <w:rsid w:val="00B73E04"/>
    <w:rsid w:val="00BC011D"/>
    <w:rsid w:val="00BC338E"/>
    <w:rsid w:val="00C653A0"/>
    <w:rsid w:val="00C709F9"/>
    <w:rsid w:val="00CE0EAA"/>
    <w:rsid w:val="00CE4B37"/>
    <w:rsid w:val="00D517DE"/>
    <w:rsid w:val="00D554D6"/>
    <w:rsid w:val="00E579F0"/>
    <w:rsid w:val="00E75524"/>
    <w:rsid w:val="00EB49A8"/>
    <w:rsid w:val="00ED1F10"/>
    <w:rsid w:val="00F27775"/>
    <w:rsid w:val="00F30550"/>
    <w:rsid w:val="00F567A9"/>
    <w:rsid w:val="00FE5216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25F6"/>
  <w15:chartTrackingRefBased/>
  <w15:docId w15:val="{8ED05357-F01B-4A68-957E-FAF05C6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2025-10-09T06:01:00Z</dcterms:created>
  <dcterms:modified xsi:type="dcterms:W3CDTF">2025-10-09T06:01:00Z</dcterms:modified>
</cp:coreProperties>
</file>