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A7782" w:rsidRPr="008A7782" w:rsidP="008A7782" w14:paraId="0F7A56A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 xml:space="preserve">ДОГОВОР </w:t>
      </w:r>
    </w:p>
    <w:p w:rsidR="008A7782" w:rsidRPr="008A7782" w:rsidP="008A7782" w14:paraId="635B69E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A7782">
        <w:rPr>
          <w:rFonts w:ascii="Times New Roman" w:eastAsia="Times New Roman" w:hAnsi="Times New Roman" w:cs="Times New Roman"/>
          <w:b/>
          <w:bCs/>
        </w:rPr>
        <w:t>уступки права требования (цессии)</w:t>
      </w:r>
      <w:r w:rsidR="004D25F7">
        <w:rPr>
          <w:rFonts w:ascii="Times New Roman" w:eastAsia="Times New Roman" w:hAnsi="Times New Roman" w:cs="Times New Roman"/>
          <w:b/>
          <w:bCs/>
        </w:rPr>
        <w:t xml:space="preserve"> № 1</w:t>
      </w:r>
    </w:p>
    <w:p w:rsidR="008A7782" w:rsidRPr="008A7782" w:rsidP="008A7782" w14:paraId="44F9F0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ook w:val="04A0"/>
      </w:tblPr>
      <w:tblGrid>
        <w:gridCol w:w="4663"/>
        <w:gridCol w:w="4692"/>
      </w:tblGrid>
      <w:tr w14:paraId="344CDA0B" w14:textId="77777777" w:rsidTr="008B307F">
        <w:tblPrEx>
          <w:tblW w:w="0" w:type="auto"/>
          <w:tblLook w:val="04A0"/>
        </w:tblPrEx>
        <w:tc>
          <w:tcPr>
            <w:tcW w:w="4785" w:type="dxa"/>
          </w:tcPr>
          <w:p w:rsidR="008A7782" w:rsidRPr="008A7782" w:rsidP="004D25F7" w14:paraId="439798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ГОРОД </w:t>
            </w:r>
            <w:r w:rsidR="004D25F7">
              <w:rPr>
                <w:rFonts w:ascii="Times New Roman" w:eastAsia="Times New Roman" w:hAnsi="Times New Roman" w:cs="Times New Roman"/>
                <w:noProof/>
              </w:rPr>
              <w:t>МОСКВА</w:t>
            </w:r>
          </w:p>
        </w:tc>
        <w:tc>
          <w:tcPr>
            <w:tcW w:w="4786" w:type="dxa"/>
          </w:tcPr>
          <w:p w:rsidR="008A7782" w:rsidRPr="008A7782" w:rsidP="004D25F7" w14:paraId="29D390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«___» ________________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202</w:t>
            </w:r>
            <w:r w:rsidR="004D25F7">
              <w:rPr>
                <w:rFonts w:ascii="Times New Roman" w:eastAsia="Times New Roman" w:hAnsi="Times New Roman" w:cs="Times New Roman"/>
                <w:noProof/>
              </w:rPr>
              <w:t>3</w:t>
            </w:r>
            <w:r w:rsidRPr="008A7782">
              <w:rPr>
                <w:rFonts w:ascii="Times New Roman" w:eastAsia="Times New Roman" w:hAnsi="Times New Roman" w:cs="Times New Roman"/>
                <w:noProof/>
              </w:rPr>
              <w:t xml:space="preserve"> г.</w:t>
            </w:r>
          </w:p>
        </w:tc>
      </w:tr>
    </w:tbl>
    <w:p w:rsidR="008A7782" w:rsidRPr="008A7782" w:rsidP="008A7782" w14:paraId="0355973D" w14:textId="77777777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A7782" w:rsidRPr="008A7782" w:rsidP="008A7782" w14:paraId="0597BE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25F7" w:rsidP="008A7782" w14:paraId="296D54B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«Строитель 60</w:t>
      </w:r>
      <w:r w:rsidRPr="00A42313">
        <w:rPr>
          <w:rFonts w:ascii="Times New Roman" w:hAnsi="Times New Roman"/>
          <w:b/>
        </w:rPr>
        <w:t xml:space="preserve">» </w:t>
      </w:r>
      <w:r w:rsidRPr="00A42313">
        <w:rPr>
          <w:rFonts w:ascii="Times New Roman" w:hAnsi="Times New Roman"/>
        </w:rPr>
        <w:t xml:space="preserve">в лице конкурсного управляющего </w:t>
      </w:r>
      <w:r>
        <w:rPr>
          <w:rFonts w:ascii="Times New Roman" w:hAnsi="Times New Roman"/>
        </w:rPr>
        <w:t>Савицкого Романа Витальевича</w:t>
      </w:r>
      <w:r w:rsidRPr="00A42313">
        <w:rPr>
          <w:rFonts w:ascii="Times New Roman" w:hAnsi="Times New Roman"/>
        </w:rPr>
        <w:t xml:space="preserve">, действующего </w:t>
      </w:r>
      <w:r>
        <w:rPr>
          <w:rFonts w:ascii="Times New Roman" w:hAnsi="Times New Roman"/>
        </w:rPr>
        <w:t>на основании Р</w:t>
      </w:r>
      <w:r w:rsidRPr="00A42313">
        <w:rPr>
          <w:rFonts w:ascii="Times New Roman" w:hAnsi="Times New Roman"/>
        </w:rPr>
        <w:t xml:space="preserve">ешения </w:t>
      </w:r>
      <w:r w:rsidRPr="00A42313">
        <w:rPr>
          <w:rFonts w:ascii="Times New Roman" w:hAnsi="Times New Roman"/>
          <w:shd w:val="clear" w:color="auto" w:fill="FFFFFF"/>
        </w:rPr>
        <w:t xml:space="preserve">Арбитражного суда </w:t>
      </w:r>
      <w:r>
        <w:rPr>
          <w:rFonts w:ascii="Times New Roman" w:hAnsi="Times New Roman"/>
          <w:shd w:val="clear" w:color="auto" w:fill="FFFFFF"/>
        </w:rPr>
        <w:t>города Москвы</w:t>
      </w:r>
      <w:r w:rsidRPr="00A42313">
        <w:rPr>
          <w:rFonts w:ascii="Times New Roman" w:hAnsi="Times New Roman"/>
          <w:shd w:val="clear" w:color="auto" w:fill="FFFFFF"/>
        </w:rPr>
        <w:t xml:space="preserve"> </w:t>
      </w:r>
      <w:r w:rsidRPr="00A42313">
        <w:rPr>
          <w:rFonts w:ascii="Times New Roman" w:hAnsi="Times New Roman"/>
          <w:noProof/>
        </w:rPr>
        <w:t>от «</w:t>
      </w:r>
      <w:r>
        <w:rPr>
          <w:rFonts w:ascii="Times New Roman" w:hAnsi="Times New Roman"/>
          <w:noProof/>
        </w:rPr>
        <w:t>03</w:t>
      </w:r>
      <w:r w:rsidRPr="00A42313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ноября</w:t>
      </w:r>
      <w:r w:rsidRPr="00A42313">
        <w:rPr>
          <w:rFonts w:ascii="Times New Roman" w:hAnsi="Times New Roman"/>
          <w:noProof/>
        </w:rPr>
        <w:t xml:space="preserve"> 20</w:t>
      </w:r>
      <w:r>
        <w:rPr>
          <w:rFonts w:ascii="Times New Roman" w:hAnsi="Times New Roman"/>
          <w:noProof/>
        </w:rPr>
        <w:t>22</w:t>
      </w:r>
      <w:r w:rsidRPr="00A42313">
        <w:rPr>
          <w:rFonts w:ascii="Times New Roman" w:hAnsi="Times New Roman"/>
          <w:noProof/>
        </w:rPr>
        <w:t xml:space="preserve">г., по делу № </w:t>
      </w:r>
      <w:r>
        <w:rPr>
          <w:rFonts w:ascii="Times New Roman" w:hAnsi="Times New Roman"/>
          <w:noProof/>
        </w:rPr>
        <w:t>А40-196617/21</w:t>
      </w:r>
      <w:r w:rsidRPr="00BE0335">
        <w:rPr>
          <w:rFonts w:ascii="Times New Roman" w:hAnsi="Times New Roman" w:cs="Times New Roman"/>
          <w:bCs/>
        </w:rPr>
        <w:t>,</w:t>
      </w:r>
      <w:r w:rsidRPr="00E2704B">
        <w:rPr>
          <w:rFonts w:ascii="Times New Roman" w:hAnsi="Times New Roman" w:cs="Times New Roman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lang w:eastAsia="ru-RU"/>
        </w:rPr>
        <w:t>«</w:t>
      </w:r>
      <w:r>
        <w:rPr>
          <w:rFonts w:ascii="Times New Roman" w:hAnsi="Times New Roman" w:cs="Times New Roman"/>
          <w:b/>
          <w:lang w:eastAsia="ru-RU"/>
        </w:rPr>
        <w:t>Цедент</w:t>
      </w:r>
      <w:r w:rsidRPr="00E2704B">
        <w:rPr>
          <w:rFonts w:ascii="Times New Roman" w:hAnsi="Times New Roman" w:cs="Times New Roman"/>
          <w:b/>
          <w:lang w:eastAsia="ru-RU"/>
        </w:rPr>
        <w:t>»</w:t>
      </w:r>
      <w:r w:rsidRPr="00E2704B">
        <w:rPr>
          <w:rFonts w:ascii="Times New Roman" w:hAnsi="Times New Roman" w:cs="Times New Roman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 w:rsidRPr="00E2704B">
        <w:rPr>
          <w:rFonts w:ascii="Times New Roman" w:hAnsi="Times New Roman" w:cs="Times New Roman"/>
        </w:rPr>
        <w:t>и</w:t>
      </w:r>
    </w:p>
    <w:p w:rsidR="008A7782" w:rsidRPr="008A7782" w:rsidP="008A7782" w14:paraId="6257ACC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_________________, именуемое (-</w:t>
      </w:r>
      <w:r w:rsidRPr="008A7782">
        <w:rPr>
          <w:rFonts w:ascii="Times New Roman" w:eastAsia="Times New Roman" w:hAnsi="Times New Roman" w:cs="Times New Roman"/>
        </w:rPr>
        <w:t>ый</w:t>
      </w:r>
      <w:r w:rsidRPr="008A7782">
        <w:rPr>
          <w:rFonts w:ascii="Times New Roman" w:eastAsia="Times New Roman" w:hAnsi="Times New Roman" w:cs="Times New Roman"/>
        </w:rPr>
        <w:t>, -</w:t>
      </w:r>
      <w:r w:rsidRPr="008A7782">
        <w:rPr>
          <w:rFonts w:ascii="Times New Roman" w:eastAsia="Times New Roman" w:hAnsi="Times New Roman" w:cs="Times New Roman"/>
        </w:rPr>
        <w:t>ая</w:t>
      </w:r>
      <w:r w:rsidRPr="008A7782">
        <w:rPr>
          <w:rFonts w:ascii="Times New Roman" w:eastAsia="Times New Roman" w:hAnsi="Times New Roman" w:cs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A7782" w:rsidRPr="008A7782" w:rsidP="008A7782" w14:paraId="588CF0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31EFF856" w14:textId="77777777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Предмет договора</w:t>
      </w:r>
    </w:p>
    <w:p w:rsidR="004D25F7" w:rsidRPr="004D25F7" w:rsidP="004D25F7" w14:paraId="5E16CF4F" w14:textId="29371DE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4D25F7">
        <w:rPr>
          <w:rFonts w:ascii="Times New Roman" w:eastAsia="Times New Roman" w:hAnsi="Times New Roman" w:cs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</w:t>
      </w:r>
      <w:r w:rsidRPr="004D25F7">
        <w:rPr>
          <w:rFonts w:ascii="Times New Roman" w:eastAsia="Times New Roman" w:hAnsi="Times New Roman" w:cs="Times New Roman"/>
          <w:b/>
        </w:rPr>
        <w:t xml:space="preserve">к </w:t>
      </w:r>
      <w:r w:rsidRPr="004D25F7">
        <w:rPr>
          <w:rFonts w:ascii="Times New Roman" w:eastAsia="Times New Roman" w:hAnsi="Times New Roman" w:cs="Times New Roman"/>
          <w:b/>
          <w:u w:val="single"/>
        </w:rPr>
        <w:t>ООО «</w:t>
      </w:r>
      <w:r w:rsidRPr="00113C03" w:rsidR="00113C03">
        <w:rPr>
          <w:rFonts w:ascii="Times New Roman" w:eastAsia="Times New Roman" w:hAnsi="Times New Roman" w:cs="Times New Roman"/>
          <w:b/>
          <w:u w:val="single"/>
        </w:rPr>
        <w:t>АЛЬКОР</w:t>
      </w:r>
      <w:r w:rsidR="00113C03">
        <w:rPr>
          <w:rFonts w:ascii="Times New Roman" w:eastAsia="Times New Roman" w:hAnsi="Times New Roman" w:cs="Times New Roman"/>
          <w:b/>
          <w:u w:val="single"/>
        </w:rPr>
        <w:t>»</w:t>
      </w:r>
      <w:r w:rsidRPr="00113C03" w:rsidR="00113C03">
        <w:rPr>
          <w:rFonts w:ascii="Times New Roman" w:eastAsia="Times New Roman" w:hAnsi="Times New Roman" w:cs="Times New Roman"/>
          <w:b/>
          <w:u w:val="single"/>
        </w:rPr>
        <w:t xml:space="preserve"> ИНН 7720366749</w:t>
      </w:r>
      <w:r w:rsidRPr="004D25F7">
        <w:rPr>
          <w:rFonts w:ascii="Times New Roman" w:eastAsia="Times New Roman" w:hAnsi="Times New Roman" w:cs="Times New Roman"/>
          <w:b/>
          <w:u w:val="single"/>
        </w:rPr>
        <w:t xml:space="preserve">, в размере </w:t>
      </w:r>
      <w:r w:rsidR="00113C03">
        <w:rPr>
          <w:rFonts w:ascii="Times New Roman" w:eastAsia="Times New Roman" w:hAnsi="Times New Roman" w:cs="Times New Roman"/>
          <w:b/>
          <w:u w:val="single"/>
        </w:rPr>
        <w:t>4 000 000</w:t>
      </w:r>
      <w:r w:rsidRPr="004D25F7">
        <w:rPr>
          <w:rFonts w:ascii="Times New Roman" w:eastAsia="Times New Roman" w:hAnsi="Times New Roman" w:cs="Times New Roman"/>
          <w:b/>
          <w:u w:val="single"/>
        </w:rPr>
        <w:t>,00 руб.</w:t>
      </w:r>
      <w:r w:rsidRPr="004D25F7">
        <w:rPr>
          <w:rFonts w:ascii="Times New Roman" w:eastAsia="Times New Roman" w:hAnsi="Times New Roman" w:cs="Times New Roman"/>
          <w:b/>
        </w:rPr>
        <w:t>, далее по тексту – «Право требования».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4D25F7">
        <w:rPr>
          <w:rFonts w:ascii="Times New Roman" w:eastAsia="Times New Roman" w:hAnsi="Times New Roman" w:cs="Times New Roman"/>
        </w:rPr>
        <w:t xml:space="preserve">Право требования подтверждается вступившим в законную силу Определением Арбитражного суда города Москвы по делу № А40-196617/21-129-493Б от </w:t>
      </w:r>
      <w:r w:rsidR="00113C03">
        <w:rPr>
          <w:rFonts w:ascii="Times New Roman" w:eastAsia="Times New Roman" w:hAnsi="Times New Roman" w:cs="Times New Roman"/>
        </w:rPr>
        <w:t xml:space="preserve">01.03.2024 </w:t>
      </w:r>
      <w:r w:rsidRPr="004D25F7">
        <w:rPr>
          <w:rFonts w:ascii="Times New Roman" w:eastAsia="Times New Roman" w:hAnsi="Times New Roman" w:cs="Times New Roman"/>
        </w:rPr>
        <w:t>г.</w:t>
      </w:r>
    </w:p>
    <w:p w:rsidR="008A7782" w:rsidRPr="008A7782" w:rsidP="008A7782" w14:paraId="2C1C0243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8A7782" w:rsidRPr="008A7782" w:rsidP="008A7782" w14:paraId="498F81C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2172AD66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расчетов</w:t>
      </w:r>
    </w:p>
    <w:p w:rsidR="008A7782" w:rsidRPr="008A7782" w:rsidP="008A7782" w14:paraId="4772F06E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8A7782">
        <w:rPr>
          <w:rFonts w:ascii="Times New Roman" w:eastAsia="Times New Roman" w:hAnsi="Times New Roman" w:cs="Times New Roman"/>
        </w:rPr>
        <w:tab/>
      </w:r>
    </w:p>
    <w:p w:rsidR="008A7782" w:rsidRPr="008A7782" w:rsidP="008A7782" w14:paraId="1F7E85A7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8A7782" w:rsidRPr="008A7782" w:rsidP="008A7782" w14:paraId="53DA1B67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8A7782" w:rsidRPr="008A7782" w:rsidP="008A7782" w14:paraId="715A200C" w14:textId="7777777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298C6033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Порядок уступки права требования</w:t>
      </w:r>
    </w:p>
    <w:p w:rsidR="008A7782" w:rsidRPr="008A7782" w:rsidP="008A7782" w14:paraId="0953577A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8A7782" w:rsidRPr="008A7782" w:rsidP="008A7782" w14:paraId="5D4F99B7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:rsidR="008A7782" w:rsidRPr="008A7782" w:rsidP="008A7782" w14:paraId="51C8FCBD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____________________________________________________________________________;</w:t>
      </w:r>
    </w:p>
    <w:p w:rsidR="008A7782" w:rsidRPr="008A7782" w:rsidP="008A7782" w14:paraId="2694B0C9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____________________________________________________________________________.</w:t>
      </w:r>
    </w:p>
    <w:p w:rsidR="008A7782" w:rsidRPr="008A7782" w:rsidP="008A7782" w14:paraId="314EC57E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3.3. Документы, указанные в п. 3.2. настоящего договора передаются по адресу: </w:t>
      </w:r>
      <w:r w:rsidRPr="004D25F7" w:rsidR="004D25F7">
        <w:rPr>
          <w:rFonts w:ascii="Times New Roman" w:eastAsia="Times New Roman" w:hAnsi="Times New Roman" w:cs="Times New Roman"/>
          <w:noProof/>
        </w:rPr>
        <w:t>115191, Москва, вн.тер.г. муниципальный округ Даниловский, Гамсоновский пер., д. 2, этаж 1, ком. 85, ПАУ ЦФО, АУ Савицкий Р.В</w:t>
      </w:r>
      <w:r w:rsidRPr="008A778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35FB4EA3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8A7782" w:rsidRPr="008A7782" w:rsidP="008A7782" w14:paraId="05049138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 xml:space="preserve">3.5. С момента подписания акта приема-передачи, указанного в </w:t>
      </w:r>
      <w:hyperlink r:id="rId4" w:history="1">
        <w:r w:rsidRPr="008A7782">
          <w:rPr>
            <w:rFonts w:ascii="Times New Roman" w:eastAsia="Times New Roman" w:hAnsi="Times New Roman" w:cs="Times New Roman"/>
            <w:bCs/>
          </w:rPr>
          <w:t>п. 3.</w:t>
        </w:r>
      </w:hyperlink>
      <w:r w:rsidRPr="008A7782">
        <w:rPr>
          <w:rFonts w:ascii="Times New Roman" w:eastAsia="Times New Roman" w:hAnsi="Times New Roman" w:cs="Times New Roman"/>
          <w:bCs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8A7782" w:rsidRPr="008A7782" w:rsidP="008A7782" w14:paraId="1B43C832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7782">
        <w:rPr>
          <w:rFonts w:ascii="Times New Roman" w:eastAsia="Times New Roman" w:hAnsi="Times New Roman" w:cs="Times New Roman"/>
          <w:bCs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:rsidR="008A7782" w:rsidRPr="008A7782" w:rsidP="008A7782" w14:paraId="1263D82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8A7782" w:rsidRPr="008A7782" w:rsidP="008A7782" w14:paraId="1B67BCD7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Ответственность Сторон</w:t>
      </w:r>
    </w:p>
    <w:p w:rsidR="008A7782" w:rsidRPr="008A7782" w:rsidP="008A7782" w14:paraId="75C43CD3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A7782" w:rsidRPr="008A7782" w:rsidP="008A7782" w14:paraId="045E57C0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8A7782" w:rsidRPr="008A7782" w:rsidP="008A7782" w14:paraId="32592636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7782" w:rsidRPr="008A7782" w:rsidP="008A7782" w14:paraId="211BA7B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3CFD862C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8A7782" w:rsidRPr="008A7782" w:rsidP="008A7782" w14:paraId="65112165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:rsidR="008A7782" w:rsidRPr="008A7782" w:rsidP="008A7782" w14:paraId="5D3B109B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:rsidR="008A7782" w:rsidRPr="008A7782" w:rsidP="008A7782" w14:paraId="3DF9003F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8A7782" w:rsidRPr="008A7782" w:rsidP="008A7782" w14:paraId="148B46FB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8A7782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A778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Pr="008A7782">
        <w:rPr>
          <w:rFonts w:ascii="Times New Roman" w:eastAsia="Times New Roman" w:hAnsi="Times New Roman" w:cs="Times New Roman"/>
          <w:noProof/>
        </w:rPr>
        <w:t xml:space="preserve">АРБИТРАЖНЫЙ СУД </w:t>
      </w:r>
      <w:r w:rsidR="004D25F7">
        <w:rPr>
          <w:rFonts w:ascii="Times New Roman" w:eastAsia="Times New Roman" w:hAnsi="Times New Roman" w:cs="Times New Roman"/>
          <w:noProof/>
        </w:rPr>
        <w:t>города МОСКВЫ</w:t>
      </w:r>
      <w:r w:rsidRPr="008A7782">
        <w:rPr>
          <w:rFonts w:ascii="Times New Roman" w:eastAsia="Times New Roman" w:hAnsi="Times New Roman" w:cs="Times New Roman"/>
        </w:rPr>
        <w:t>.</w:t>
      </w:r>
    </w:p>
    <w:p w:rsidR="008A7782" w:rsidRPr="008A7782" w:rsidP="008A7782" w14:paraId="3E2ED9B5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A7782" w:rsidRPr="008A7782" w:rsidP="008A7782" w14:paraId="2662DC62" w14:textId="7777777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A7782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A7782" w:rsidRPr="008A7782" w:rsidP="008A7782" w14:paraId="39AD5718" w14:textId="77777777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49F31619" w14:textId="7777777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A7782">
        <w:rPr>
          <w:rFonts w:ascii="Times New Roman" w:eastAsia="Times New Roman" w:hAnsi="Times New Roman" w:cs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14:paraId="035CEE83" w14:textId="77777777" w:rsidTr="008B307F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0DA3A9E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5AB8ECA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14:paraId="4250361E" w14:textId="77777777" w:rsidTr="008B307F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1F36D18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ОО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О "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СТРОИТЕЛЬ 60</w:t>
            </w: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"</w:t>
            </w:r>
          </w:p>
          <w:p w:rsidR="008A7782" w:rsidRPr="008A7782" w:rsidP="008A7782" w14:paraId="151051B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A7782" w:rsidRPr="008A7782" w:rsidP="008A7782" w14:paraId="2E1C1CD2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1067746903124</w:t>
            </w:r>
          </w:p>
          <w:p w:rsidR="008A7782" w:rsidRPr="008A7782" w:rsidP="008A7782" w14:paraId="078A6C6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7704608912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771001001</w:t>
            </w:r>
          </w:p>
          <w:p w:rsidR="008A7782" w:rsidP="008A7782" w14:paraId="646C484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  <w:r w:rsidRPr="004D25F7"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127006, ГОРОД МОСКВА, УЛИЦА САДОВАЯ-ТРИУМФАЛЬНАЯ, ДОМ 4-10 ПОМЕЩЕНИЕ II КОМН 13 ОФИС 92</w:t>
            </w:r>
          </w:p>
          <w:p w:rsidR="004D25F7" w:rsidRPr="008A7782" w:rsidP="008A7782" w14:paraId="291EE9B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5F7" w:rsidP="008A7782" w14:paraId="21F83A31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9370E9" w:rsidP="009370E9" w14:paraId="4ADD2C30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Pr="004D25F7" w:rsidR="004D25F7">
              <w:rPr>
                <w:rFonts w:ascii="Times New Roman" w:eastAsia="Times New Roman" w:hAnsi="Times New Roman" w:cs="Times New Roman"/>
                <w:lang w:eastAsia="ru-RU"/>
              </w:rPr>
              <w:t>40702810901300030146</w:t>
            </w: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70E9" w:rsidRPr="009370E9" w:rsidP="009370E9" w14:paraId="21F504B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"Альфа-Банк"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370E9" w:rsidRPr="009370E9" w:rsidP="009370E9" w14:paraId="4FC344D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к\с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30101810200000000593</w:t>
            </w: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A7782" w:rsidRPr="008A7782" w:rsidP="009370E9" w14:paraId="11359E57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9370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044525593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5108311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14:paraId="3E61D9C0" w14:textId="77777777" w:rsidTr="008B307F">
        <w:tblPrEx>
          <w:tblW w:w="0" w:type="auto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1A38F2EB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noProof/>
                <w:lang w:eastAsia="ru-RU"/>
              </w:rPr>
              <w:t>Конкурсный управляющий</w:t>
            </w:r>
          </w:p>
          <w:p w:rsidR="008A7782" w:rsidRPr="008A7782" w:rsidP="004D25F7" w14:paraId="15CBE8EE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 </w:t>
            </w:r>
            <w:r w:rsidR="004D25F7">
              <w:rPr>
                <w:rFonts w:ascii="Times New Roman" w:eastAsia="Times New Roman" w:hAnsi="Times New Roman" w:cs="Times New Roman"/>
                <w:noProof/>
                <w:lang w:eastAsia="ru-RU"/>
              </w:rPr>
              <w:t>Р.В. Савицкий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7782" w:rsidRPr="008A7782" w:rsidP="008A7782" w14:paraId="4AB3B7D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8A7782" w:rsidRPr="008A7782" w:rsidP="008A7782" w14:paraId="6BA0BAF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  <w:p w:rsidR="008A7782" w:rsidRPr="008A7782" w:rsidP="008A7782" w14:paraId="1030E22F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A7782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8A7782" w:rsidRPr="008A7782" w:rsidP="008A7782" w14:paraId="4AEB68D3" w14:textId="777777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7782" w:rsidRPr="008A7782" w:rsidP="008A7782" w14:paraId="44214AD5" w14:textId="7777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8A7782" w:rsidRPr="008A7782" w:rsidP="008A7782" w14:paraId="4C40A199" w14:textId="77777777">
      <w:pPr>
        <w:rPr>
          <w:rFonts w:ascii="Times New Roman" w:eastAsia="Times New Roman" w:hAnsi="Times New Roman" w:cs="Times New Roman"/>
        </w:rPr>
      </w:pPr>
    </w:p>
    <w:p w:rsidR="0061557C" w14:paraId="66844AB7" w14:textId="77777777"/>
    <w:sectPr w:rsidSect="009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D9196D"/>
    <w:multiLevelType w:val="hybridMultilevel"/>
    <w:tmpl w:val="A2F87D1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82"/>
    <w:rsid w:val="000028A7"/>
    <w:rsid w:val="00012BFD"/>
    <w:rsid w:val="000455A9"/>
    <w:rsid w:val="000C4B13"/>
    <w:rsid w:val="000D21CC"/>
    <w:rsid w:val="000E4290"/>
    <w:rsid w:val="000E4C59"/>
    <w:rsid w:val="00113C03"/>
    <w:rsid w:val="001277F7"/>
    <w:rsid w:val="00195A9C"/>
    <w:rsid w:val="001A6364"/>
    <w:rsid w:val="001E49F7"/>
    <w:rsid w:val="00332FEB"/>
    <w:rsid w:val="00393523"/>
    <w:rsid w:val="003B3BEF"/>
    <w:rsid w:val="003C0C25"/>
    <w:rsid w:val="003C71E9"/>
    <w:rsid w:val="003F5E58"/>
    <w:rsid w:val="00487B69"/>
    <w:rsid w:val="004D25F7"/>
    <w:rsid w:val="0053689D"/>
    <w:rsid w:val="00555C3C"/>
    <w:rsid w:val="005B464D"/>
    <w:rsid w:val="005C42F2"/>
    <w:rsid w:val="0061557C"/>
    <w:rsid w:val="00650B69"/>
    <w:rsid w:val="00663014"/>
    <w:rsid w:val="00674798"/>
    <w:rsid w:val="006F4D14"/>
    <w:rsid w:val="00762C2B"/>
    <w:rsid w:val="00863730"/>
    <w:rsid w:val="008A7782"/>
    <w:rsid w:val="008B7982"/>
    <w:rsid w:val="00933AFA"/>
    <w:rsid w:val="009370E9"/>
    <w:rsid w:val="009D32F0"/>
    <w:rsid w:val="009F7B37"/>
    <w:rsid w:val="00A42313"/>
    <w:rsid w:val="00A771B5"/>
    <w:rsid w:val="00B22065"/>
    <w:rsid w:val="00B8723F"/>
    <w:rsid w:val="00BB4DF3"/>
    <w:rsid w:val="00BE0335"/>
    <w:rsid w:val="00C10F69"/>
    <w:rsid w:val="00C371D6"/>
    <w:rsid w:val="00C6177A"/>
    <w:rsid w:val="00C703B3"/>
    <w:rsid w:val="00D51092"/>
    <w:rsid w:val="00D86903"/>
    <w:rsid w:val="00D86DA8"/>
    <w:rsid w:val="00DA31C4"/>
    <w:rsid w:val="00DF1C59"/>
    <w:rsid w:val="00E0575D"/>
    <w:rsid w:val="00E2704B"/>
    <w:rsid w:val="00E55E7C"/>
    <w:rsid w:val="00E5631D"/>
    <w:rsid w:val="00EA6381"/>
    <w:rsid w:val="00ED4CBA"/>
    <w:rsid w:val="00F03765"/>
    <w:rsid w:val="00F55EB7"/>
    <w:rsid w:val="00F774F3"/>
    <w:rsid w:val="00FF7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4542D1"/>
  <w15:docId w15:val="{07DD834C-ED69-4EEC-8327-3B13B51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82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A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B6F19B6758EA2D98DBBC21C9D1A542AE114C0B7D10F71087FF0FC9A87632C24A997C4650E539n0y0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