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ECB1" w14:textId="77777777" w:rsidR="00286393" w:rsidRPr="00D93F03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D93F03">
        <w:rPr>
          <w:b/>
          <w:caps/>
          <w:color w:val="FF000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7BD15D91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 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</w:t>
      </w:r>
      <w:r w:rsidR="00762DAC" w:rsidRPr="00762DAC">
        <w:rPr>
          <w:sz w:val="22"/>
          <w:szCs w:val="22"/>
        </w:rPr>
        <w:t>_</w:t>
      </w:r>
      <w:r w:rsidR="00934866" w:rsidRPr="00934866">
        <w:rPr>
          <w:sz w:val="22"/>
          <w:szCs w:val="22"/>
        </w:rPr>
        <w:t>_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1750924F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432528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432528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на</w:t>
      </w:r>
      <w:r w:rsidR="00D93F03">
        <w:rPr>
          <w:sz w:val="22"/>
          <w:szCs w:val="22"/>
        </w:rPr>
        <w:t xml:space="preserve"> основании</w:t>
      </w:r>
      <w:r w:rsidR="00E33E1E" w:rsidRPr="00E33E1E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</w:t>
      </w:r>
      <w:proofErr w:type="spellStart"/>
      <w:r w:rsidR="00D93F03">
        <w:rPr>
          <w:sz w:val="22"/>
          <w:szCs w:val="22"/>
        </w:rPr>
        <w:t>ое</w:t>
      </w:r>
      <w:proofErr w:type="spellEnd"/>
      <w:r w:rsidR="00D93F03">
        <w:rPr>
          <w:sz w:val="22"/>
          <w:szCs w:val="22"/>
        </w:rPr>
        <w:t>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5F76ECAA" w:rsidR="00AF0F44" w:rsidRPr="00A213FD" w:rsidRDefault="00AF0F44" w:rsidP="003603B7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3603B7">
        <w:rPr>
          <w:sz w:val="22"/>
          <w:szCs w:val="22"/>
        </w:rPr>
        <w:t>прав требований</w:t>
      </w:r>
      <w:r w:rsidR="00D93F03">
        <w:rPr>
          <w:sz w:val="22"/>
          <w:szCs w:val="22"/>
        </w:rPr>
        <w:t xml:space="preserve"> </w:t>
      </w:r>
      <w:r w:rsidR="003603B7" w:rsidRPr="003603B7">
        <w:rPr>
          <w:b/>
          <w:sz w:val="22"/>
          <w:szCs w:val="22"/>
        </w:rPr>
        <w:t>ООО</w:t>
      </w:r>
      <w:r w:rsidR="003603B7">
        <w:rPr>
          <w:sz w:val="22"/>
          <w:szCs w:val="22"/>
        </w:rPr>
        <w:t xml:space="preserve"> </w:t>
      </w:r>
      <w:r w:rsidR="003603B7" w:rsidRPr="003603B7">
        <w:rPr>
          <w:b/>
          <w:sz w:val="22"/>
          <w:szCs w:val="22"/>
        </w:rPr>
        <w:t>Инженерный центр «ФЛАГМАН»</w:t>
      </w:r>
      <w:r w:rsidR="003603B7">
        <w:rPr>
          <w:b/>
          <w:sz w:val="22"/>
          <w:szCs w:val="22"/>
        </w:rPr>
        <w:t xml:space="preserve"> (</w:t>
      </w:r>
      <w:r w:rsidR="003603B7" w:rsidRPr="003603B7">
        <w:rPr>
          <w:b/>
          <w:sz w:val="22"/>
          <w:szCs w:val="22"/>
        </w:rPr>
        <w:t>ИНН: 7715982750</w:t>
      </w:r>
      <w:r w:rsidR="003603B7">
        <w:rPr>
          <w:b/>
          <w:sz w:val="22"/>
          <w:szCs w:val="22"/>
        </w:rPr>
        <w:t>)</w:t>
      </w:r>
      <w:r w:rsidR="00E14632" w:rsidRPr="00DE78AA">
        <w:rPr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3603B7">
        <w:rPr>
          <w:b/>
          <w:sz w:val="22"/>
          <w:szCs w:val="22"/>
        </w:rPr>
        <w:t xml:space="preserve"> </w:t>
      </w:r>
      <w:r w:rsidR="003603B7" w:rsidRPr="003603B7">
        <w:rPr>
          <w:sz w:val="22"/>
          <w:szCs w:val="22"/>
        </w:rPr>
        <w:t xml:space="preserve">(далее </w:t>
      </w:r>
      <w:r w:rsidR="003603B7">
        <w:rPr>
          <w:sz w:val="22"/>
          <w:szCs w:val="22"/>
        </w:rPr>
        <w:t>по тексту</w:t>
      </w:r>
      <w:r w:rsidR="003603B7" w:rsidRPr="003603B7">
        <w:rPr>
          <w:sz w:val="22"/>
          <w:szCs w:val="22"/>
        </w:rPr>
        <w:t xml:space="preserve"> </w:t>
      </w:r>
      <w:r w:rsidR="003603B7">
        <w:rPr>
          <w:sz w:val="22"/>
          <w:szCs w:val="22"/>
        </w:rPr>
        <w:t xml:space="preserve">- </w:t>
      </w:r>
      <w:r w:rsidR="003603B7" w:rsidRPr="003603B7">
        <w:rPr>
          <w:b/>
          <w:sz w:val="22"/>
          <w:szCs w:val="22"/>
        </w:rPr>
        <w:t>«Счет для задатков»</w:t>
      </w:r>
      <w:r w:rsidR="003603B7" w:rsidRPr="003603B7">
        <w:rPr>
          <w:sz w:val="22"/>
          <w:szCs w:val="22"/>
        </w:rPr>
        <w:t>)</w:t>
      </w:r>
      <w:r w:rsidR="00E33E1E" w:rsidRPr="003603B7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3603B7">
        <w:rPr>
          <w:sz w:val="22"/>
          <w:szCs w:val="22"/>
        </w:rPr>
        <w:t xml:space="preserve">получатель - </w:t>
      </w:r>
      <w:r w:rsidR="003603B7" w:rsidRPr="003603B7">
        <w:rPr>
          <w:sz w:val="22"/>
          <w:szCs w:val="22"/>
        </w:rPr>
        <w:t>ООО ИЦ «ФЛАГМАН», ИНН 7715982750, КПП 771501001, р/с 40702810550000002330 в Дальневосточный банк ПАО Сбербанк, доп. офис 8635/0186, к/с 30101810600000000608, БИК 040813608.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530BCB7C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3603B7" w:rsidRPr="003603B7">
        <w:rPr>
          <w:b/>
          <w:sz w:val="22"/>
          <w:szCs w:val="22"/>
        </w:rPr>
        <w:t>ООО ИЦ «ФЛАГМАН»</w:t>
      </w:r>
      <w:r w:rsidR="00C57D92">
        <w:rPr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952A232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 xml:space="preserve">указанные в пункте 1.1 настоящего Договора, должны быть перечислены Претендентом единым платежом на </w:t>
      </w:r>
      <w:r w:rsidR="003603B7">
        <w:rPr>
          <w:sz w:val="22"/>
          <w:szCs w:val="22"/>
        </w:rPr>
        <w:t xml:space="preserve">счет для задатков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</w:t>
      </w:r>
      <w:r w:rsidR="003603B7">
        <w:rPr>
          <w:sz w:val="22"/>
          <w:szCs w:val="22"/>
        </w:rPr>
        <w:t>с</w:t>
      </w:r>
      <w:r w:rsidR="003603B7" w:rsidRPr="003603B7">
        <w:rPr>
          <w:sz w:val="22"/>
          <w:szCs w:val="22"/>
        </w:rPr>
        <w:t>чет для задатков</w:t>
      </w:r>
      <w:r w:rsidRPr="003603B7">
        <w:rPr>
          <w:sz w:val="22"/>
          <w:szCs w:val="22"/>
        </w:rPr>
        <w:t>.</w:t>
      </w:r>
    </w:p>
    <w:p w14:paraId="56CD06C0" w14:textId="25DC687D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В случае не поступления в указанный срок суммы задатка </w:t>
      </w:r>
      <w:r w:rsidR="003603B7">
        <w:rPr>
          <w:sz w:val="22"/>
          <w:szCs w:val="22"/>
        </w:rPr>
        <w:t>на счет</w:t>
      </w:r>
      <w:r w:rsidRPr="00DE78AA">
        <w:rPr>
          <w:sz w:val="22"/>
          <w:szCs w:val="22"/>
        </w:rPr>
        <w:t>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51DD8426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была </w:t>
      </w:r>
      <w:r w:rsidR="003603B7" w:rsidRPr="00DE78AA">
        <w:rPr>
          <w:sz w:val="22"/>
          <w:szCs w:val="22"/>
        </w:rPr>
        <w:t>допущена,</w:t>
      </w:r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77777777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 xml:space="preserve"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</w:t>
      </w:r>
      <w:r w:rsidR="00D364EB" w:rsidRPr="00CA62A7">
        <w:rPr>
          <w:sz w:val="22"/>
          <w:szCs w:val="22"/>
        </w:rPr>
        <w:lastRenderedPageBreak/>
        <w:t xml:space="preserve">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08C562AB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 xml:space="preserve">. Задаток, вносимый Претендентом, признанным </w:t>
      </w:r>
      <w:r w:rsidR="00713D04">
        <w:rPr>
          <w:sz w:val="22"/>
          <w:szCs w:val="22"/>
        </w:rPr>
        <w:t>единственным участником</w:t>
      </w:r>
      <w:r w:rsidR="00713D04">
        <w:rPr>
          <w:sz w:val="22"/>
          <w:szCs w:val="22"/>
        </w:rPr>
        <w:t>/победителем торгов</w:t>
      </w:r>
      <w:r w:rsidRPr="00CA62A7">
        <w:rPr>
          <w:sz w:val="22"/>
          <w:szCs w:val="22"/>
        </w:rPr>
        <w:t xml:space="preserve"> и заключившим</w:t>
      </w:r>
      <w:r w:rsidRPr="00DE78AA">
        <w:rPr>
          <w:sz w:val="22"/>
          <w:szCs w:val="22"/>
        </w:rPr>
        <w:t xml:space="preserve"> с </w:t>
      </w:r>
      <w:r w:rsidR="003603B7" w:rsidRPr="003603B7">
        <w:rPr>
          <w:sz w:val="22"/>
          <w:szCs w:val="22"/>
        </w:rPr>
        <w:t>ООО Инженерный центр «ФЛАГМАН»</w:t>
      </w:r>
      <w:r w:rsidR="003603B7">
        <w:rPr>
          <w:sz w:val="22"/>
          <w:szCs w:val="22"/>
        </w:rPr>
        <w:t xml:space="preserve"> </w:t>
      </w:r>
      <w:r w:rsidR="00713D04">
        <w:rPr>
          <w:sz w:val="22"/>
          <w:szCs w:val="22"/>
        </w:rPr>
        <w:t xml:space="preserve">договор </w:t>
      </w:r>
      <w:r w:rsidR="00713D04" w:rsidRPr="00713D04">
        <w:rPr>
          <w:sz w:val="22"/>
          <w:szCs w:val="22"/>
        </w:rPr>
        <w:t xml:space="preserve">уступки права требования (цессии) </w:t>
      </w:r>
      <w:r w:rsidR="00713D04" w:rsidRPr="00DE78AA">
        <w:rPr>
          <w:sz w:val="22"/>
          <w:szCs w:val="22"/>
        </w:rPr>
        <w:t>засчитывается</w:t>
      </w:r>
      <w:r w:rsidRPr="00DE78AA">
        <w:rPr>
          <w:sz w:val="22"/>
          <w:szCs w:val="22"/>
        </w:rPr>
        <w:t xml:space="preserve">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3"/>
        <w:gridCol w:w="5120"/>
      </w:tblGrid>
      <w:tr w:rsidR="00AF0F44" w:rsidRPr="00DE78AA" w14:paraId="51A1582E" w14:textId="77777777" w:rsidTr="00713D04">
        <w:trPr>
          <w:trHeight w:val="182"/>
        </w:trPr>
        <w:tc>
          <w:tcPr>
            <w:tcW w:w="5133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5120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713D04">
        <w:trPr>
          <w:trHeight w:val="1926"/>
        </w:trPr>
        <w:tc>
          <w:tcPr>
            <w:tcW w:w="5133" w:type="dxa"/>
          </w:tcPr>
          <w:p w14:paraId="35C0ACF6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</w:t>
            </w:r>
            <w:bookmarkStart w:id="0" w:name="_GoBack"/>
            <w:bookmarkEnd w:id="0"/>
            <w:r w:rsidRPr="00476DEE">
              <w:rPr>
                <w:b/>
                <w:sz w:val="24"/>
                <w:szCs w:val="22"/>
              </w:rPr>
              <w:t>ВЕСТ"</w:t>
            </w:r>
          </w:p>
          <w:p w14:paraId="3BB8217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ИНН </w:t>
            </w:r>
            <w:r w:rsidR="00CA62A7" w:rsidRPr="00476DEE">
              <w:rPr>
                <w:sz w:val="22"/>
                <w:szCs w:val="22"/>
              </w:rPr>
              <w:t>7723412150,</w:t>
            </w:r>
            <w:r w:rsidR="00CA62A7">
              <w:rPr>
                <w:sz w:val="22"/>
                <w:szCs w:val="22"/>
              </w:rPr>
              <w:t xml:space="preserve"> </w:t>
            </w:r>
            <w:r w:rsidR="00CA62A7" w:rsidRPr="00476DEE">
              <w:rPr>
                <w:sz w:val="22"/>
                <w:szCs w:val="22"/>
              </w:rPr>
              <w:t>ОГРН</w:t>
            </w:r>
            <w:r w:rsidRPr="00476DEE">
              <w:rPr>
                <w:sz w:val="22"/>
                <w:szCs w:val="22"/>
              </w:rPr>
              <w:t xml:space="preserve"> 1157746925600</w:t>
            </w:r>
            <w:r>
              <w:rPr>
                <w:sz w:val="22"/>
                <w:szCs w:val="22"/>
              </w:rPr>
              <w:t>,</w:t>
            </w:r>
          </w:p>
          <w:p w14:paraId="251DC0BC" w14:textId="77777777" w:rsidR="00550BAF" w:rsidRDefault="00550BAF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50BAF">
              <w:rPr>
                <w:sz w:val="22"/>
                <w:szCs w:val="22"/>
              </w:rPr>
              <w:t>117105, г. Москва, Варшавское шоссе, д. 26, стр. 10, пом.1/3</w:t>
            </w:r>
          </w:p>
          <w:p w14:paraId="5D9DDA66" w14:textId="5B7B52A1" w:rsidR="007E55AE" w:rsidRPr="00C57D92" w:rsidRDefault="00713D04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C57D92" w:rsidRPr="00C57D92">
                <w:rPr>
                  <w:rStyle w:val="a9"/>
                  <w:color w:val="auto"/>
                  <w:sz w:val="22"/>
                  <w:szCs w:val="22"/>
                  <w:u w:val="none"/>
                </w:rPr>
                <w:t>orgtorgki@bk.ru</w:t>
              </w:r>
            </w:hyperlink>
          </w:p>
          <w:p w14:paraId="550F439A" w14:textId="77777777" w:rsidR="00713D04" w:rsidRDefault="00C57D92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713D04">
              <w:rPr>
                <w:b/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713D04">
              <w:rPr>
                <w:b/>
                <w:sz w:val="22"/>
                <w:szCs w:val="22"/>
                <w:u w:val="single"/>
              </w:rPr>
              <w:t>Должника</w:t>
            </w:r>
            <w:r w:rsidRPr="00713D04">
              <w:rPr>
                <w:sz w:val="22"/>
                <w:szCs w:val="22"/>
                <w:u w:val="single"/>
              </w:rPr>
              <w:t>:</w:t>
            </w:r>
          </w:p>
          <w:p w14:paraId="63D0B6C7" w14:textId="21F8A312" w:rsidR="00713D04" w:rsidRDefault="00713D04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57D92" w:rsidRPr="00F8525A">
              <w:rPr>
                <w:b/>
                <w:sz w:val="22"/>
                <w:szCs w:val="22"/>
              </w:rPr>
              <w:t xml:space="preserve">олучатель - </w:t>
            </w:r>
            <w:r w:rsidRPr="00713D04">
              <w:rPr>
                <w:b/>
                <w:sz w:val="22"/>
                <w:szCs w:val="22"/>
              </w:rPr>
              <w:t xml:space="preserve">ООО ИЦ «ФЛАГМАН», </w:t>
            </w:r>
          </w:p>
          <w:p w14:paraId="10BE705A" w14:textId="77777777" w:rsidR="00713D04" w:rsidRDefault="00713D04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713D04">
              <w:rPr>
                <w:b/>
                <w:sz w:val="22"/>
                <w:szCs w:val="22"/>
              </w:rPr>
              <w:t xml:space="preserve">ИНН 7715982750, КПП 771501001, </w:t>
            </w:r>
          </w:p>
          <w:p w14:paraId="2DF14402" w14:textId="77777777" w:rsidR="00713D04" w:rsidRDefault="00713D04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р/с 40702810550000002330 </w:t>
            </w:r>
          </w:p>
          <w:p w14:paraId="623A7823" w14:textId="77777777" w:rsidR="00713D04" w:rsidRDefault="00713D04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713D04">
              <w:rPr>
                <w:b/>
                <w:sz w:val="22"/>
                <w:szCs w:val="22"/>
              </w:rPr>
              <w:t>Дальневосточный банк ПА</w:t>
            </w:r>
            <w:r>
              <w:rPr>
                <w:b/>
                <w:sz w:val="22"/>
                <w:szCs w:val="22"/>
              </w:rPr>
              <w:t>О Сбербанк, доп. офис 8635/0186</w:t>
            </w:r>
          </w:p>
          <w:p w14:paraId="1B9EF97A" w14:textId="74577726" w:rsidR="00713D04" w:rsidRDefault="00713D04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713D04">
              <w:rPr>
                <w:b/>
                <w:sz w:val="22"/>
                <w:szCs w:val="22"/>
              </w:rPr>
              <w:t xml:space="preserve">к/с 30101810600000000608, </w:t>
            </w:r>
          </w:p>
          <w:p w14:paraId="73AA51CF" w14:textId="77777777" w:rsidR="00C57D92" w:rsidRDefault="00713D04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713D04">
              <w:rPr>
                <w:b/>
                <w:sz w:val="22"/>
                <w:szCs w:val="22"/>
              </w:rPr>
              <w:t>БИК 040813608</w:t>
            </w:r>
          </w:p>
          <w:p w14:paraId="1283F2AD" w14:textId="17820FF1" w:rsidR="00713D04" w:rsidRPr="00E33E1E" w:rsidRDefault="00713D04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</w:p>
        </w:tc>
        <w:tc>
          <w:tcPr>
            <w:tcW w:w="5120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DE78AA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 w14:paraId="137AC901" w14:textId="77777777" w:rsidTr="00713D04">
        <w:trPr>
          <w:trHeight w:val="301"/>
        </w:trPr>
        <w:tc>
          <w:tcPr>
            <w:tcW w:w="5133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2FDABBB6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32528">
              <w:rPr>
                <w:sz w:val="22"/>
                <w:szCs w:val="22"/>
              </w:rPr>
              <w:t>Юсупова Д.К.)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120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44"/>
    <w:rsid w:val="00145A6C"/>
    <w:rsid w:val="001C1D41"/>
    <w:rsid w:val="001D79E9"/>
    <w:rsid w:val="002359F3"/>
    <w:rsid w:val="00286393"/>
    <w:rsid w:val="002D73AE"/>
    <w:rsid w:val="002F0C66"/>
    <w:rsid w:val="002F1649"/>
    <w:rsid w:val="00330401"/>
    <w:rsid w:val="003603B7"/>
    <w:rsid w:val="00383DCC"/>
    <w:rsid w:val="00432528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548EB"/>
    <w:rsid w:val="005676EB"/>
    <w:rsid w:val="005A0969"/>
    <w:rsid w:val="005D5B3B"/>
    <w:rsid w:val="006B1295"/>
    <w:rsid w:val="006C1657"/>
    <w:rsid w:val="00713D04"/>
    <w:rsid w:val="00722DFF"/>
    <w:rsid w:val="007325AA"/>
    <w:rsid w:val="00741538"/>
    <w:rsid w:val="0076176E"/>
    <w:rsid w:val="00762820"/>
    <w:rsid w:val="00762DAC"/>
    <w:rsid w:val="007D3CF3"/>
    <w:rsid w:val="007E55AE"/>
    <w:rsid w:val="007F3CAB"/>
    <w:rsid w:val="008634E3"/>
    <w:rsid w:val="008711E6"/>
    <w:rsid w:val="008B56E1"/>
    <w:rsid w:val="008F7684"/>
    <w:rsid w:val="00934866"/>
    <w:rsid w:val="00981273"/>
    <w:rsid w:val="009C72F4"/>
    <w:rsid w:val="009D5B9E"/>
    <w:rsid w:val="009F4BA0"/>
    <w:rsid w:val="00A213F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239E1"/>
    <w:rsid w:val="00C57D92"/>
    <w:rsid w:val="00C87295"/>
    <w:rsid w:val="00CA62A7"/>
    <w:rsid w:val="00CE67E9"/>
    <w:rsid w:val="00CF3AC2"/>
    <w:rsid w:val="00D13674"/>
    <w:rsid w:val="00D20150"/>
    <w:rsid w:val="00D364EB"/>
    <w:rsid w:val="00D45AE2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199B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69264A0C-86C6-42EB-B557-F3BDDBE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Юсупова Динара</cp:lastModifiedBy>
  <cp:revision>2</cp:revision>
  <cp:lastPrinted>2011-06-30T07:21:00Z</cp:lastPrinted>
  <dcterms:created xsi:type="dcterms:W3CDTF">2024-10-09T08:27:00Z</dcterms:created>
  <dcterms:modified xsi:type="dcterms:W3CDTF">2024-10-09T08:27:00Z</dcterms:modified>
</cp:coreProperties>
</file>