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15C5D" w14:textId="6AB7E004" w:rsidR="00954D82" w:rsidRPr="009E4AAB" w:rsidRDefault="00954D82" w:rsidP="00B64A74">
      <w:pPr>
        <w:widowControl w:val="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ДОГОВОР № _______</w:t>
      </w:r>
    </w:p>
    <w:p w14:paraId="2DC14E34" w14:textId="21883116" w:rsidR="00954D82" w:rsidRPr="009E4AAB" w:rsidRDefault="00EA0340" w:rsidP="00B64A74">
      <w:pPr>
        <w:widowControl w:val="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к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>упли - продажи имущества</w:t>
      </w:r>
    </w:p>
    <w:p w14:paraId="6BE1E273" w14:textId="77777777" w:rsidR="00954D82" w:rsidRPr="009E4AAB" w:rsidRDefault="00954D82" w:rsidP="00954D82">
      <w:pPr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558F7E97" w14:textId="4CF88B5D" w:rsidR="00954D82" w:rsidRDefault="009E4AAB" w:rsidP="00954D82">
      <w:pPr>
        <w:spacing w:line="340" w:lineRule="exac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г. Нижний Новгород</w:t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«__» __________ 20___ г.</w:t>
      </w:r>
    </w:p>
    <w:p w14:paraId="76074480" w14:textId="77777777" w:rsidR="00813F80" w:rsidRPr="009E4AAB" w:rsidRDefault="00813F80" w:rsidP="00954D82">
      <w:pPr>
        <w:spacing w:line="340" w:lineRule="exact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7CF85AD7" w14:textId="495E68CA" w:rsidR="00954D82" w:rsidRPr="009E4AAB" w:rsidRDefault="00241C81" w:rsidP="009E4AAB">
      <w:pPr>
        <w:ind w:right="-57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22669">
        <w:rPr>
          <w:rFonts w:ascii="Times New Roman" w:hAnsi="Times New Roman" w:cs="Times New Roman"/>
          <w:b/>
          <w:bCs/>
          <w:lang w:val="ru-RU"/>
        </w:rPr>
        <w:t>ООО НПСК "ЛОГИСТИКА",</w:t>
      </w:r>
      <w:r w:rsidRPr="00D22669">
        <w:rPr>
          <w:rFonts w:ascii="Times New Roman" w:hAnsi="Times New Roman" w:cs="Times New Roman"/>
          <w:lang w:val="ru-RU"/>
        </w:rPr>
        <w:t xml:space="preserve"> </w:t>
      </w:r>
      <w:r w:rsidR="00954D82" w:rsidRPr="009E4AAB">
        <w:rPr>
          <w:rFonts w:ascii="Times New Roman" w:hAnsi="Times New Roman" w:cs="Times New Roman"/>
          <w:bCs/>
          <w:iCs/>
          <w:sz w:val="22"/>
          <w:szCs w:val="22"/>
          <w:lang w:val="ru-RU"/>
        </w:rPr>
        <w:t xml:space="preserve">(ИНН </w:t>
      </w:r>
      <w:r w:rsidR="00082983" w:rsidRPr="00082983">
        <w:rPr>
          <w:rFonts w:ascii="Times New Roman" w:hAnsi="Times New Roman" w:cs="Times New Roman"/>
          <w:sz w:val="22"/>
          <w:szCs w:val="22"/>
          <w:lang w:val="ru-RU"/>
        </w:rPr>
        <w:t>5257137084</w:t>
      </w:r>
      <w:r w:rsidR="00954D82" w:rsidRPr="009E4AAB">
        <w:rPr>
          <w:rFonts w:ascii="Times New Roman" w:hAnsi="Times New Roman" w:cs="Times New Roman"/>
          <w:bCs/>
          <w:iCs/>
          <w:sz w:val="22"/>
          <w:szCs w:val="22"/>
          <w:lang w:val="ru-RU"/>
        </w:rPr>
        <w:t xml:space="preserve">, ОГРН </w:t>
      </w:r>
      <w:r w:rsidR="00082983" w:rsidRPr="00082983">
        <w:rPr>
          <w:rFonts w:ascii="Times New Roman" w:hAnsi="Times New Roman" w:cs="Times New Roman"/>
          <w:lang w:val="ru-RU"/>
        </w:rPr>
        <w:t>1135257002121</w:t>
      </w:r>
      <w:r w:rsidR="00954D82" w:rsidRPr="009E4AAB">
        <w:rPr>
          <w:rFonts w:ascii="Times New Roman" w:hAnsi="Times New Roman" w:cs="Times New Roman"/>
          <w:bCs/>
          <w:iCs/>
          <w:sz w:val="22"/>
          <w:szCs w:val="22"/>
          <w:lang w:val="ru-RU"/>
        </w:rPr>
        <w:t xml:space="preserve">, адрес: </w:t>
      </w:r>
      <w:r w:rsidR="00954D82" w:rsidRPr="009E4AAB">
        <w:rPr>
          <w:rFonts w:ascii="Times New Roman" w:hAnsi="Times New Roman" w:cs="Times New Roman"/>
          <w:bCs/>
          <w:sz w:val="22"/>
          <w:szCs w:val="22"/>
          <w:lang w:val="ru-RU"/>
        </w:rPr>
        <w:t>6031</w:t>
      </w:r>
      <w:r w:rsidR="00082983">
        <w:rPr>
          <w:rFonts w:ascii="Times New Roman" w:hAnsi="Times New Roman" w:cs="Times New Roman"/>
          <w:bCs/>
          <w:sz w:val="22"/>
          <w:szCs w:val="22"/>
          <w:lang w:val="ru-RU"/>
        </w:rPr>
        <w:t>24</w:t>
      </w:r>
      <w:r w:rsidR="00954D82" w:rsidRPr="009E4AAB">
        <w:rPr>
          <w:rFonts w:ascii="Times New Roman" w:hAnsi="Times New Roman" w:cs="Times New Roman"/>
          <w:bCs/>
          <w:sz w:val="22"/>
          <w:szCs w:val="22"/>
          <w:lang w:val="ru-RU"/>
        </w:rPr>
        <w:t>, г. Нижний Новгород, ул.</w:t>
      </w:r>
      <w:r w:rsidR="0008298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Вторчермета, </w:t>
      </w:r>
      <w:r w:rsidR="00954D82" w:rsidRPr="009E4AAB">
        <w:rPr>
          <w:rFonts w:ascii="Times New Roman" w:hAnsi="Times New Roman" w:cs="Times New Roman"/>
          <w:bCs/>
          <w:sz w:val="22"/>
          <w:szCs w:val="22"/>
          <w:lang w:val="ru-RU"/>
        </w:rPr>
        <w:t>д.</w:t>
      </w:r>
      <w:r w:rsidR="0008298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7</w:t>
      </w:r>
      <w:r w:rsidR="00743543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954D82" w:rsidRPr="009E4AAB">
        <w:rPr>
          <w:rFonts w:ascii="Times New Roman" w:hAnsi="Times New Roman" w:cs="Times New Roman"/>
          <w:bCs/>
          <w:sz w:val="22"/>
          <w:szCs w:val="22"/>
          <w:lang w:val="ru-RU"/>
        </w:rPr>
        <w:t>,</w:t>
      </w:r>
      <w:r w:rsidR="00954D82" w:rsidRPr="009E4AA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954D82" w:rsidRPr="00743543">
        <w:rPr>
          <w:rFonts w:ascii="Times New Roman" w:hAnsi="Times New Roman" w:cs="Times New Roman"/>
          <w:bCs/>
          <w:sz w:val="22"/>
          <w:szCs w:val="22"/>
          <w:lang w:val="ru-RU"/>
        </w:rPr>
        <w:t>в лице конкурсного управляющего</w:t>
      </w:r>
      <w:r w:rsidR="00954D82" w:rsidRPr="009E4AAB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Калининой Ольги Васильевны (ИНН 526019660801, СНИЛС 117-503-244 25, рег. №439, адрес для корреспонденции: 603155, г. Нижний Новгород, а/я 1), член Союза «Саморегулируемая организация арбитражных управляющих «Альянс» (ИНН </w:t>
      </w:r>
      <w:r w:rsidR="00954D82" w:rsidRPr="009E4AA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5260111600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ОГРН </w:t>
      </w:r>
      <w:r w:rsidR="00954D82" w:rsidRPr="009E4AA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1025203032062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место нахождения: </w:t>
      </w:r>
      <w:r w:rsidR="00954D82" w:rsidRPr="009E4AA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603000, г. Нижний Новгород, ул.</w:t>
      </w:r>
      <w:r w:rsidR="00D22669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 xml:space="preserve"> Максима Горького, д. 52, пом. П2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), действующего на основании Решения Арбитражного суда Нижегородской области от 22.04.2021 по делу №А43-49901/2019 </w:t>
      </w:r>
      <w:r w:rsidR="00954D82" w:rsidRPr="009E4AA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>именуемый в дальнейшем «</w:t>
      </w:r>
      <w:r w:rsidR="00954D82" w:rsidRPr="0074354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Продавец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», с одной стороны, </w:t>
      </w:r>
    </w:p>
    <w:p w14:paraId="505ADE62" w14:textId="77777777" w:rsidR="00743543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и __________________, в лице ______________, действующего (-ей) на основании _________</w:t>
      </w:r>
      <w:r w:rsidRPr="009E4AAB">
        <w:rPr>
          <w:rStyle w:val="a9"/>
          <w:rFonts w:ascii="Times New Roman" w:hAnsi="Times New Roman" w:cs="Times New Roman"/>
          <w:sz w:val="22"/>
          <w:szCs w:val="22"/>
        </w:rPr>
        <w:footnoteReference w:id="1"/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743543" w:rsidRPr="009E4AAB">
        <w:rPr>
          <w:rFonts w:ascii="Times New Roman" w:hAnsi="Times New Roman" w:cs="Times New Roman"/>
          <w:sz w:val="22"/>
          <w:szCs w:val="22"/>
          <w:lang w:val="ru-RU"/>
        </w:rPr>
        <w:t>именуем__ в дальнейшем «Покупатель</w:t>
      </w:r>
      <w:r w:rsidR="00743543" w:rsidRPr="009E4AAB">
        <w:rPr>
          <w:rFonts w:ascii="Times New Roman" w:hAnsi="Times New Roman" w:cs="Times New Roman"/>
          <w:b/>
          <w:bCs/>
          <w:sz w:val="22"/>
          <w:szCs w:val="22"/>
          <w:lang w:val="ru-RU"/>
        </w:rPr>
        <w:t>»,</w:t>
      </w:r>
      <w:r w:rsidR="0074354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с другой стороны,</w:t>
      </w:r>
    </w:p>
    <w:p w14:paraId="5EC1F133" w14:textId="49124159" w:rsidR="00954D82" w:rsidRPr="009E4AAB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именуемые в дальнейшем «Стороны», заключили договор купли – продажи имущества (далее – Договор) на следующих условиях:</w:t>
      </w:r>
    </w:p>
    <w:p w14:paraId="514F1E8C" w14:textId="77777777" w:rsidR="00954D82" w:rsidRPr="009E4AAB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6353C5B6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1. ПРЕДМЕТ ДОГОВОРА</w:t>
      </w:r>
    </w:p>
    <w:p w14:paraId="1FD4C3B1" w14:textId="7EEF3EEA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1.1. По результатам электронных торгов (</w:t>
      </w:r>
      <w:r w:rsidRPr="009E4AAB">
        <w:rPr>
          <w:rFonts w:ascii="Times New Roman" w:hAnsi="Times New Roman" w:cs="Times New Roman"/>
          <w:i/>
          <w:color w:val="000000"/>
          <w:sz w:val="22"/>
          <w:szCs w:val="22"/>
          <w:lang w:val="ru-RU"/>
        </w:rPr>
        <w:t>в форме аукциона/конкурса или посредством публичного предложения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) по реализации имущества Продавца (далее – Торги) по лоту № __ (Протокол от __ ____ 20__г. № __), проведенных в порядке и на условиях, указанных в сообщении о проведении Торгов, опубликованном в газете «</w:t>
      </w:r>
      <w:proofErr w:type="spellStart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КоммерсантЪ</w:t>
      </w:r>
      <w:proofErr w:type="spellEnd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» от ___ _____ 20_ г. № ____, Продавец обязуется передать в собственность Покупателя, а Покупатель обязуется принять ______________,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движимое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имущество, </w:t>
      </w:r>
      <w:proofErr w:type="spellStart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принадлежащ</w:t>
      </w:r>
      <w:proofErr w:type="spellEnd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___ Продавцу на праве собственности, </w:t>
      </w:r>
      <w:proofErr w:type="spellStart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находящ</w:t>
      </w:r>
      <w:proofErr w:type="spellEnd"/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____ по адресу: __________________ (далее –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), ______________________________________________________________________________________</w:t>
      </w:r>
    </w:p>
    <w:p w14:paraId="40641858" w14:textId="1612E330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16"/>
          <w:szCs w:val="16"/>
          <w:lang w:val="ru-RU"/>
        </w:rPr>
        <w:t>(иные данные, позволяющие определенно установить движимое имущество, подлежащее передаче,).</w:t>
      </w:r>
      <w:r w:rsidRPr="009E4AAB">
        <w:rPr>
          <w:rFonts w:ascii="Times New Roman" w:hAnsi="Times New Roman" w:cs="Times New Roman"/>
          <w:color w:val="000000"/>
          <w:sz w:val="16"/>
          <w:szCs w:val="16"/>
          <w:lang w:val="ru-RU"/>
        </w:rPr>
        <w:br/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 уплатить за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цену в размере, порядке и 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сроки, установленные Договором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. </w:t>
      </w:r>
    </w:p>
    <w:p w14:paraId="70F1EAAF" w14:textId="2D32E90C" w:rsidR="00C277BF" w:rsidRDefault="00954D82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1.2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. </w:t>
      </w:r>
      <w:r w:rsidR="00C277BF">
        <w:rPr>
          <w:rFonts w:ascii="Times New Roman" w:hAnsi="Times New Roman" w:cs="Times New Roman"/>
          <w:sz w:val="22"/>
          <w:szCs w:val="22"/>
          <w:lang w:val="ru-RU" w:eastAsia="x-none"/>
        </w:rPr>
        <w:t>Оборудование</w:t>
      </w:r>
      <w:r w:rsidR="00C277BF" w:rsidRPr="00955EBF">
        <w:rPr>
          <w:rFonts w:ascii="Times New Roman" w:hAnsi="Times New Roman" w:cs="Times New Roman"/>
          <w:sz w:val="22"/>
          <w:szCs w:val="22"/>
          <w:lang w:val="ru-RU" w:eastAsia="x-none"/>
        </w:rPr>
        <w:t xml:space="preserve"> приобретается для использования в целях, связанных с предпринимательской деятельностью</w:t>
      </w:r>
      <w:r w:rsidR="00C277BF">
        <w:rPr>
          <w:rFonts w:ascii="Times New Roman" w:hAnsi="Times New Roman" w:cs="Times New Roman"/>
          <w:sz w:val="22"/>
          <w:szCs w:val="22"/>
          <w:lang w:val="ru-RU" w:eastAsia="x-none"/>
        </w:rPr>
        <w:t xml:space="preserve"> Покупателя.</w:t>
      </w:r>
    </w:p>
    <w:p w14:paraId="5B06C6E7" w14:textId="1C2CBE70" w:rsidR="00954D82" w:rsidRPr="009E4AAB" w:rsidRDefault="000814CC" w:rsidP="00954D82">
      <w:pPr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1.3.</w:t>
      </w: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Продавец информирует Покупателя о том, что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бы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вшее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в эксплуатации, имеет высокий процент износа, с чем Покупатель ознакомлен, согласен.  Какие-либо технические документы на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="00954D82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(инструкции и руководства по эксплуатации, паспорта изделия, сборочные схемы, гарантийные чертежи и проч.) у Продавца отсутствуют, с чем Покупатель ознакомлен, согласен.</w:t>
      </w:r>
    </w:p>
    <w:p w14:paraId="3A5DABF8" w14:textId="42DF85A8" w:rsidR="00954D82" w:rsidRPr="009E4AAB" w:rsidRDefault="00954D82" w:rsidP="00954D82">
      <w:pPr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1.</w:t>
      </w:r>
      <w:r w:rsidR="000814CC">
        <w:rPr>
          <w:rFonts w:ascii="Times New Roman" w:hAnsi="Times New Roman" w:cs="Times New Roman"/>
          <w:color w:val="000000"/>
          <w:sz w:val="22"/>
          <w:szCs w:val="22"/>
          <w:lang w:val="ru-RU"/>
        </w:rPr>
        <w:t>4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. Продавец гарантирует, что на дату заключения Договора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никому не отчужден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, не передан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в аренду или безвозмездное пользование, свободн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от притязаний третьих лиц</w:t>
      </w:r>
      <w:r w:rsidR="00C277BF">
        <w:rPr>
          <w:rFonts w:ascii="Times New Roman" w:hAnsi="Times New Roman" w:cs="Times New Roman"/>
          <w:color w:val="000000"/>
          <w:sz w:val="22"/>
          <w:szCs w:val="22"/>
          <w:lang w:val="ru-RU"/>
        </w:rPr>
        <w:t>.</w:t>
      </w:r>
    </w:p>
    <w:p w14:paraId="369B0A6F" w14:textId="77777777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4EC06C8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2. ЦЕНА ДОГОВОРА, УСЛОВИЯ И ПОРЯДОК РАСЧЕТОВ</w:t>
      </w:r>
    </w:p>
    <w:p w14:paraId="1DCD2B48" w14:textId="419F3172" w:rsidR="00954D82" w:rsidRPr="009E4AAB" w:rsidRDefault="00954D82" w:rsidP="00954D82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2.1. За приобретаем</w:t>
      </w:r>
      <w:r w:rsidR="000814CC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Покупатель уплачивает Продавцу цену в размере ______ (________) рублей ___ копеек</w:t>
      </w:r>
      <w:r w:rsidRPr="009E4AAB">
        <w:rPr>
          <w:rStyle w:val="a9"/>
          <w:rFonts w:ascii="Times New Roman" w:hAnsi="Times New Roman" w:cs="Times New Roman"/>
          <w:sz w:val="22"/>
          <w:szCs w:val="22"/>
        </w:rPr>
        <w:footnoteReference w:id="2"/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9E4AAB">
        <w:rPr>
          <w:rStyle w:val="a9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</w:p>
    <w:p w14:paraId="6302301D" w14:textId="38A0900A" w:rsidR="00954D82" w:rsidRPr="009E4AAB" w:rsidRDefault="00954D82" w:rsidP="00954D82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2.2.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Задаток, ранее внесенный Покупателем для участия в Торгах по реализации </w:t>
      </w:r>
      <w:r w:rsidR="00290FCD">
        <w:rPr>
          <w:rFonts w:ascii="Times New Roman" w:hAnsi="Times New Roman" w:cs="Times New Roman"/>
          <w:sz w:val="22"/>
          <w:szCs w:val="22"/>
          <w:lang w:val="ru-RU" w:eastAsia="x-none"/>
        </w:rPr>
        <w:t>Оборудования</w:t>
      </w:r>
      <w:r w:rsidR="00290FCD" w:rsidRPr="00955EBF">
        <w:rPr>
          <w:rFonts w:ascii="Times New Roman" w:hAnsi="Times New Roman" w:cs="Times New Roman"/>
          <w:sz w:val="22"/>
          <w:szCs w:val="22"/>
          <w:lang w:val="ru-RU" w:eastAsia="x-none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в размере _______ (__________) рублей _______ копеек (далее – Задаток), засчитывается в счет цены, указанной в п. 2.1 Договора.</w:t>
      </w:r>
    </w:p>
    <w:p w14:paraId="65FCA2E6" w14:textId="77777777" w:rsidR="00954D82" w:rsidRPr="009E4AAB" w:rsidRDefault="00954D82" w:rsidP="00954D82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2.3. Денежные средства, за вычетом суммы Задатка, в размере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______ (________) рублей ___ копеек,</w:t>
      </w:r>
      <w:r w:rsidRPr="009E4AAB">
        <w:rPr>
          <w:rFonts w:ascii="Times New Roman" w:hAnsi="Times New Roman" w:cs="Times New Roman"/>
          <w:color w:val="000000"/>
          <w:sz w:val="22"/>
          <w:lang w:val="ru-RU"/>
        </w:rPr>
        <w:t xml:space="preserve">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Покупатель перечисляет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на счет Продавца, указанный в разделе 10 Договора, не позднее тридцати дней со дня подписания Договора. </w:t>
      </w:r>
    </w:p>
    <w:p w14:paraId="28022DA5" w14:textId="1E1373BF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2.4. Обязанность Покупателя по оплате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5C4441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считается исполненной с момента зачисления на счет Продавца суммы, указанной в п. 2.1 Договора, с учетом оплаченного в соответствии с п. 2.2 Договора Задатка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.</w:t>
      </w:r>
    </w:p>
    <w:p w14:paraId="769DCF7B" w14:textId="77777777" w:rsidR="00954D82" w:rsidRPr="009E4AAB" w:rsidRDefault="00954D82" w:rsidP="00954D82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F2D98E6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3. ОБЯЗАННОСТИ СТОРОН</w:t>
      </w:r>
    </w:p>
    <w:p w14:paraId="334F62BB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>Продавец обязан:</w:t>
      </w:r>
    </w:p>
    <w:p w14:paraId="078B7C19" w14:textId="45EB0439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3.1.1.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Передать Покупателю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 акту приема - передачи (далее – Акт) (Приложение 1 к Договору) в течение 1</w:t>
      </w:r>
      <w:r w:rsidR="009B41D8"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9B41D8">
        <w:rPr>
          <w:rFonts w:ascii="Times New Roman" w:hAnsi="Times New Roman" w:cs="Times New Roman"/>
          <w:sz w:val="22"/>
          <w:szCs w:val="22"/>
          <w:lang w:val="ru-RU"/>
        </w:rPr>
        <w:t>Пятнадцати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) рабочих дней с момента его полной оплаты в соответствии с п. 2.4 Договора.</w:t>
      </w:r>
    </w:p>
    <w:p w14:paraId="0D248E99" w14:textId="6E8B8EDB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3.1.2.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Передать Покупателю документы, подтверждающие права на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в день подписания Акта. </w:t>
      </w:r>
    </w:p>
    <w:p w14:paraId="4E7F29F2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3.2.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ab/>
        <w:t>Покупатель обязан:</w:t>
      </w:r>
    </w:p>
    <w:p w14:paraId="7F7902C0" w14:textId="09DE4DB8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3.2.1.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Уплатить Продавцу денежные средства за приобретаемый </w:t>
      </w:r>
      <w:r w:rsidR="00D046DC">
        <w:rPr>
          <w:rFonts w:ascii="Times New Roman" w:hAnsi="Times New Roman" w:cs="Times New Roman"/>
          <w:color w:val="000000"/>
          <w:sz w:val="23"/>
          <w:szCs w:val="23"/>
          <w:lang w:val="ru-RU"/>
        </w:rPr>
        <w:t>Оборудование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 в размере, порядке и сроки, предусмотренных </w:t>
      </w:r>
      <w:r w:rsidR="00D6326E">
        <w:rPr>
          <w:rFonts w:ascii="Times New Roman" w:hAnsi="Times New Roman" w:cs="Times New Roman"/>
          <w:color w:val="000000"/>
          <w:sz w:val="23"/>
          <w:szCs w:val="23"/>
          <w:lang w:val="ru-RU"/>
        </w:rPr>
        <w:t>разделом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 2 Договора.  </w:t>
      </w:r>
    </w:p>
    <w:p w14:paraId="606B77C9" w14:textId="5F27F5FA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3.2.2.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Принять от Продавца по Акту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и документы, подтверждающие права на него, в день, указанный Продавцом, в пределах срока, установленного п. 3.1.1 Договора. </w:t>
      </w:r>
    </w:p>
    <w:p w14:paraId="15DF3390" w14:textId="77777777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EC9D11D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4. ПЕРЕХОД ПРАВА СОБСТВЕННОСТИ</w:t>
      </w:r>
    </w:p>
    <w:p w14:paraId="42342F86" w14:textId="6C75ADBF" w:rsidR="008429DC" w:rsidRPr="009E4AAB" w:rsidRDefault="00954D82" w:rsidP="008429D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4.1.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Право собственности на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переходит от Продавца к Покупателю с момента 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>подписания сторонами</w:t>
      </w:r>
      <w:r w:rsidR="008429DC"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Акт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>а</w:t>
      </w:r>
      <w:r w:rsidR="008429DC"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8429DC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в соответствии с подп. 3.1.1 п. 3.1 </w:t>
      </w:r>
      <w:r w:rsidR="008429DC"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Договора.</w:t>
      </w:r>
    </w:p>
    <w:p w14:paraId="252FDE17" w14:textId="670FEDBC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4.3.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>Р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иск случайной гибели или случайного повреждения </w:t>
      </w:r>
      <w:r w:rsidR="00D046DC">
        <w:rPr>
          <w:rFonts w:ascii="Times New Roman" w:hAnsi="Times New Roman" w:cs="Times New Roman"/>
          <w:color w:val="000000"/>
          <w:sz w:val="22"/>
          <w:szCs w:val="22"/>
          <w:lang w:val="ru-RU"/>
        </w:rPr>
        <w:t>Оборудовани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переходит на Покупателя с момента</w:t>
      </w:r>
      <w:r w:rsidR="008429DC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его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передачи Покупателю по Акту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в соответствии с подп. 3.1.1 п. 3.1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Договора.</w:t>
      </w:r>
    </w:p>
    <w:p w14:paraId="3867CBD5" w14:textId="77777777" w:rsidR="00954D82" w:rsidRPr="009E4AAB" w:rsidRDefault="00954D82" w:rsidP="00954D82">
      <w:pPr>
        <w:ind w:firstLine="540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1037C0E" w14:textId="77777777" w:rsidR="00954D82" w:rsidRPr="009E4AAB" w:rsidRDefault="00954D82" w:rsidP="00954D82">
      <w:pPr>
        <w:pStyle w:val="a3"/>
        <w:ind w:firstLine="0"/>
        <w:jc w:val="center"/>
        <w:rPr>
          <w:b/>
          <w:snapToGrid w:val="0"/>
          <w:sz w:val="22"/>
          <w:szCs w:val="22"/>
        </w:rPr>
      </w:pPr>
      <w:r w:rsidRPr="009E4AAB">
        <w:rPr>
          <w:b/>
          <w:snapToGrid w:val="0"/>
          <w:sz w:val="22"/>
          <w:szCs w:val="22"/>
        </w:rPr>
        <w:t>5. УСЛОВИЯ И ПОРЯДОК РАСТОРЖЕНИЯ ДОГОВОРА</w:t>
      </w:r>
    </w:p>
    <w:p w14:paraId="7DBAD81C" w14:textId="3057D67B" w:rsidR="00954D82" w:rsidRPr="009E4AAB" w:rsidRDefault="00954D82" w:rsidP="00954D82">
      <w:pPr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5.1.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неисполнения Продавцом обязанностей, предусмотренных п. 3.1 Договора, Покупатель имеет право </w:t>
      </w:r>
      <w:r w:rsidRPr="009E4AAB">
        <w:rPr>
          <w:rFonts w:ascii="Times New Roman" w:hAnsi="Times New Roman" w:cs="Times New Roman"/>
          <w:lang w:val="ru-RU"/>
        </w:rPr>
        <w:t xml:space="preserve">в порядке, предусмотренном законодательством Российской Федерации,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расторгнуть Договор. В этом случае при расторжении Договора Продавец возвращает Покупателю все денежные средства, полученные в оплату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 в том числе Задаток.</w:t>
      </w:r>
    </w:p>
    <w:p w14:paraId="04019EC4" w14:textId="77777777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Возврат денежных средств осуществляется по реквизитам Покупателя, указанным в разделе 10 Договора.</w:t>
      </w:r>
    </w:p>
    <w:p w14:paraId="4D347621" w14:textId="077252D8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5.2.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возвращает Покупателю денежные средства, полученные в оплату </w:t>
      </w:r>
      <w:proofErr w:type="spellStart"/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Оборудование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а</w:t>
      </w:r>
      <w:proofErr w:type="spellEnd"/>
      <w:r w:rsidRPr="009E4AAB">
        <w:rPr>
          <w:rFonts w:ascii="Times New Roman" w:hAnsi="Times New Roman" w:cs="Times New Roman"/>
          <w:sz w:val="22"/>
          <w:szCs w:val="22"/>
          <w:lang w:val="ru-RU"/>
        </w:rPr>
        <w:t>, за вычетом Задатка.</w:t>
      </w:r>
    </w:p>
    <w:p w14:paraId="70A4C147" w14:textId="77777777" w:rsidR="00954D82" w:rsidRPr="009E4AAB" w:rsidRDefault="00954D82" w:rsidP="00954D82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Возврат денежных средств осуществляется по реквизитам Покупателя, указанным в разделе 10 Договора.</w:t>
      </w:r>
    </w:p>
    <w:p w14:paraId="7B97B335" w14:textId="77777777" w:rsidR="00954D82" w:rsidRPr="009E4AAB" w:rsidRDefault="00954D82" w:rsidP="00954D82">
      <w:pPr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5C2E02F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6. ОТВЕТСТВЕННОСТЬ СТОРОН</w:t>
      </w:r>
    </w:p>
    <w:p w14:paraId="201F1C28" w14:textId="77777777" w:rsidR="00954D82" w:rsidRPr="009E4AAB" w:rsidRDefault="00954D82" w:rsidP="00954D82">
      <w:pPr>
        <w:pStyle w:val="a5"/>
        <w:widowControl w:val="0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6487DD08" w14:textId="43D8CA39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несоблюдения Покупателем срока оплаты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установленного п. 2.3 Договора, Покупатель уплачивает Продавцу неустойку в размере 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0,1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% от цены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установленной п. 2.1 Договора, за каждый день просрочки. Неоплата (неполная оплата) </w:t>
      </w:r>
      <w:r w:rsidR="00D046DC">
        <w:rPr>
          <w:rFonts w:ascii="Times New Roman" w:hAnsi="Times New Roman" w:cs="Times New Roman"/>
          <w:sz w:val="22"/>
          <w:szCs w:val="22"/>
          <w:lang w:val="ru-RU"/>
        </w:rPr>
        <w:t>Оборудовани</w:t>
      </w:r>
      <w:r w:rsidR="0063720B">
        <w:rPr>
          <w:rFonts w:ascii="Times New Roman" w:hAnsi="Times New Roman" w:cs="Times New Roman"/>
          <w:sz w:val="22"/>
          <w:szCs w:val="22"/>
          <w:lang w:val="ru-RU"/>
        </w:rPr>
        <w:t>я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Покупателем является существенным нарушением Договора.</w:t>
      </w:r>
    </w:p>
    <w:p w14:paraId="4B376614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6.3.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2753F5DE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0C0F00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7. ПОРЯДОК РАЗРЕШЕНИЯ СПОРОВ</w:t>
      </w:r>
    </w:p>
    <w:p w14:paraId="78A86C88" w14:textId="77777777" w:rsidR="00954D82" w:rsidRPr="009E4AAB" w:rsidRDefault="00954D82" w:rsidP="008F6FB0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7.1.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переговоров, 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Федерации). </w:t>
      </w:r>
    </w:p>
    <w:p w14:paraId="70588F12" w14:textId="497A44DD" w:rsidR="00954D82" w:rsidRPr="009E4AAB" w:rsidRDefault="00954D82" w:rsidP="008F6FB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7.2. Неурегулированные Сторонами споры в соответствии с их подведомственностью, предусмотренной Арбитражным процессуальным кодексом Российской Федерации и Гражданским процессуальным кодексом Российской Федерации, передаются на рассмотрение в Арбитражный суд </w:t>
      </w:r>
      <w:r w:rsidR="008F6FB0" w:rsidRPr="008F6FB0">
        <w:rPr>
          <w:rFonts w:ascii="Times New Roman" w:hAnsi="Times New Roman" w:cs="Times New Roman"/>
          <w:sz w:val="22"/>
          <w:szCs w:val="22"/>
          <w:lang w:val="ru-RU"/>
        </w:rPr>
        <w:t>Нижегородской области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8F6FB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если иное прямо не установлено законодательством Российской Федерации.</w:t>
      </w:r>
    </w:p>
    <w:p w14:paraId="10759483" w14:textId="77777777" w:rsidR="00954D82" w:rsidRPr="009E4AAB" w:rsidRDefault="00954D82" w:rsidP="00954D82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z w:val="22"/>
          <w:szCs w:val="22"/>
          <w:lang w:val="ru-RU"/>
        </w:rPr>
        <w:t>8. КОНФИДЕНЦИАЛЬНОСТЬ</w:t>
      </w:r>
    </w:p>
    <w:p w14:paraId="09CF1985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8.1.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(пять) лет после его исполнения.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6912B212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8.2.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0D464392" w14:textId="77777777" w:rsidR="00954D82" w:rsidRPr="009E4AAB" w:rsidRDefault="00954D82" w:rsidP="00954D8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9AE226" w14:textId="77777777" w:rsidR="00954D82" w:rsidRPr="009E4AAB" w:rsidRDefault="00954D82" w:rsidP="00954D82">
      <w:pPr>
        <w:pStyle w:val="ConsNormal"/>
        <w:ind w:firstLine="0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sz w:val="22"/>
          <w:szCs w:val="22"/>
        </w:rPr>
        <w:t xml:space="preserve">9. </w:t>
      </w:r>
      <w:r w:rsidRPr="009E4AAB">
        <w:rPr>
          <w:rFonts w:ascii="Times New Roman" w:hAnsi="Times New Roman" w:cs="Times New Roman"/>
          <w:bCs w:val="0"/>
          <w:sz w:val="22"/>
          <w:szCs w:val="22"/>
        </w:rPr>
        <w:t>ЗАКЛЮЧИТЕЛЬНЫЕ ПОЛОЖЕНИЯ</w:t>
      </w:r>
    </w:p>
    <w:p w14:paraId="5FE2A8CA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9.1.</w:t>
      </w:r>
      <w:r w:rsidRPr="009E4AAB">
        <w:rPr>
          <w:rFonts w:ascii="Times New Roman" w:hAnsi="Times New Roman" w:cs="Times New Roman"/>
          <w:b w:val="0"/>
          <w:bCs w:val="0"/>
        </w:rPr>
        <w:t xml:space="preserve"> 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Настоящий Договор вступает в силу с даты его подписания и действует до полного выполнения Сторонами своих обязательств по настоящему Договору.</w:t>
      </w:r>
    </w:p>
    <w:p w14:paraId="1572372F" w14:textId="4135A7CD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9.2. Все претензии по техническому состоянию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могут быть заявлены Покупателем только в процессе приемки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Продавец не несет ответственность за недостатки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установленные впоследствии, презюмируется надлежащее исполнение Продавцом условий договора по передаче Покупателю </w:t>
      </w:r>
      <w:r w:rsidR="00D046DC">
        <w:rPr>
          <w:rFonts w:ascii="Times New Roman" w:hAnsi="Times New Roman" w:cs="Times New Roman"/>
          <w:b w:val="0"/>
          <w:bCs w:val="0"/>
          <w:sz w:val="22"/>
          <w:szCs w:val="22"/>
        </w:rPr>
        <w:t>Оборудовани</w:t>
      </w:r>
      <w:r w:rsidR="008F6FB0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надлежащем качестве. </w:t>
      </w:r>
    </w:p>
    <w:p w14:paraId="59BBCBD5" w14:textId="7A4B12AE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9.3.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r w:rsidR="00241C81"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об их изменении,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засчитываются во исполнение обязательств по настоящему Договору.</w:t>
      </w:r>
    </w:p>
    <w:p w14:paraId="14878858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2E8642E7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9.5. Во всем остальном, что не урегулировано положениями настоящего Договора, Стороны будут руководствоваться действующим законодательством Российской Федерации.</w:t>
      </w:r>
    </w:p>
    <w:p w14:paraId="6FC174D4" w14:textId="77777777" w:rsidR="00954D82" w:rsidRPr="009E4AAB" w:rsidRDefault="00954D82" w:rsidP="00954D82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9.6. Договор составлен в двух экземплярах, имеющих одинаковую юридическую силу по одному для каждой из Сторон.</w:t>
      </w:r>
    </w:p>
    <w:p w14:paraId="6BABCBD8" w14:textId="77777777" w:rsidR="00954D82" w:rsidRPr="009E4AAB" w:rsidRDefault="00954D82" w:rsidP="00954D82">
      <w:pPr>
        <w:pStyle w:val="ConsNormal"/>
        <w:ind w:firstLine="540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38B80DC9" w14:textId="77777777" w:rsidR="00954D82" w:rsidRPr="009E4AAB" w:rsidRDefault="00954D82" w:rsidP="00954D82">
      <w:pPr>
        <w:jc w:val="center"/>
        <w:rPr>
          <w:rFonts w:ascii="Times New Roman" w:hAnsi="Times New Roman" w:cs="Times New Roman"/>
          <w:sz w:val="22"/>
          <w:szCs w:val="22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10. АДРЕСА, РЕКВИЗИТЫ И ПОДПИСИ СТОРОН</w:t>
      </w:r>
    </w:p>
    <w:p w14:paraId="342EB22C" w14:textId="77777777" w:rsidR="00954D82" w:rsidRPr="009E4AAB" w:rsidRDefault="00954D82" w:rsidP="00954D82">
      <w:pPr>
        <w:pStyle w:val="1"/>
        <w:widowControl w:val="0"/>
        <w:jc w:val="both"/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98"/>
        <w:gridCol w:w="4547"/>
      </w:tblGrid>
      <w:tr w:rsidR="00954D82" w:rsidRPr="009E4AAB" w14:paraId="0B51C970" w14:textId="77777777" w:rsidTr="00813F80">
        <w:tc>
          <w:tcPr>
            <w:tcW w:w="5097" w:type="dxa"/>
          </w:tcPr>
          <w:p w14:paraId="7E760C50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Продавец:</w:t>
            </w:r>
          </w:p>
        </w:tc>
        <w:tc>
          <w:tcPr>
            <w:tcW w:w="5098" w:type="dxa"/>
          </w:tcPr>
          <w:p w14:paraId="11C34599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Покупатель:</w:t>
            </w:r>
          </w:p>
        </w:tc>
      </w:tr>
      <w:tr w:rsidR="00954D82" w:rsidRPr="00F25131" w14:paraId="4712BA51" w14:textId="77777777" w:rsidTr="00813F80">
        <w:tc>
          <w:tcPr>
            <w:tcW w:w="5097" w:type="dxa"/>
          </w:tcPr>
          <w:p w14:paraId="3670FC0F" w14:textId="77777777" w:rsidR="001534BD" w:rsidRPr="001534BD" w:rsidRDefault="001534BD" w:rsidP="001534B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1534B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ООО НПСК "ЛОГИСТИКА"</w:t>
            </w:r>
          </w:p>
          <w:p w14:paraId="2782A7D6" w14:textId="77777777" w:rsidR="001534BD" w:rsidRPr="001534BD" w:rsidRDefault="001534BD" w:rsidP="001534B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534B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Pr="001534BD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5257137084</w:t>
            </w:r>
            <w:r w:rsidRPr="001534B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КПП 525701001</w:t>
            </w:r>
          </w:p>
          <w:p w14:paraId="5A6D9528" w14:textId="77777777" w:rsidR="001534BD" w:rsidRPr="001534BD" w:rsidRDefault="001534BD" w:rsidP="001534B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534B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ОГРН 1135257002121</w:t>
            </w:r>
          </w:p>
          <w:p w14:paraId="39000642" w14:textId="77777777" w:rsidR="001534BD" w:rsidRPr="001534BD" w:rsidRDefault="001534BD" w:rsidP="001534B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534B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603124, Нижегородская обл., гор. Н. Новгород, ул. Вторчермета, д.7</w:t>
            </w:r>
          </w:p>
          <w:p w14:paraId="50FCECF0" w14:textId="77777777" w:rsidR="001534BD" w:rsidRPr="001534BD" w:rsidRDefault="001534BD" w:rsidP="001534BD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534B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р/с </w:t>
            </w:r>
            <w:r w:rsidRPr="001534BD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№</w:t>
            </w:r>
            <w:r w:rsidRPr="001534B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40702810420510000272</w:t>
            </w:r>
          </w:p>
          <w:p w14:paraId="121AA0A9" w14:textId="77777777" w:rsidR="001534BD" w:rsidRPr="001534BD" w:rsidRDefault="001534BD" w:rsidP="001534BD">
            <w:pPr>
              <w:jc w:val="both"/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</w:pPr>
            <w:r w:rsidRPr="001534BD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в ТКБ БАНК ПАО</w:t>
            </w:r>
          </w:p>
          <w:p w14:paraId="22923555" w14:textId="77777777" w:rsidR="001534BD" w:rsidRPr="001534BD" w:rsidRDefault="001534BD" w:rsidP="001534B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34BD">
              <w:rPr>
                <w:rFonts w:ascii="Times New Roman" w:hAnsi="Times New Roman" w:cs="Times New Roman"/>
                <w:sz w:val="22"/>
                <w:szCs w:val="22"/>
              </w:rPr>
              <w:t>к/с 30101810800000000388</w:t>
            </w:r>
          </w:p>
          <w:p w14:paraId="73422DF5" w14:textId="3EDF6D61" w:rsidR="00954D82" w:rsidRPr="001534BD" w:rsidRDefault="001534BD" w:rsidP="001534B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534BD">
              <w:rPr>
                <w:rFonts w:ascii="Times New Roman" w:hAnsi="Times New Roman" w:cs="Times New Roman"/>
                <w:sz w:val="22"/>
                <w:szCs w:val="22"/>
              </w:rPr>
              <w:t>БИК 044525388</w:t>
            </w:r>
          </w:p>
        </w:tc>
        <w:tc>
          <w:tcPr>
            <w:tcW w:w="5098" w:type="dxa"/>
          </w:tcPr>
          <w:p w14:paraId="4CE9F96D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954D82" w:rsidRPr="001534BD" w14:paraId="541B446F" w14:textId="77777777" w:rsidTr="00813F80">
        <w:tc>
          <w:tcPr>
            <w:tcW w:w="5097" w:type="dxa"/>
          </w:tcPr>
          <w:p w14:paraId="34828899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Конкурсный управляющий</w:t>
            </w:r>
          </w:p>
          <w:p w14:paraId="0EBF20E3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  <w:p w14:paraId="555D6CFF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  <w:p w14:paraId="7C2B45E1" w14:textId="2B33C38A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  <w:r w:rsidRPr="009E4AAB">
              <w:rPr>
                <w:sz w:val="22"/>
                <w:szCs w:val="22"/>
              </w:rPr>
              <w:t>__________________________ /О.В. Калинина/</w:t>
            </w:r>
          </w:p>
        </w:tc>
        <w:tc>
          <w:tcPr>
            <w:tcW w:w="5098" w:type="dxa"/>
          </w:tcPr>
          <w:p w14:paraId="2324C160" w14:textId="77777777" w:rsidR="00954D82" w:rsidRPr="009E4AAB" w:rsidRDefault="00954D82" w:rsidP="000262F7">
            <w:pPr>
              <w:pStyle w:val="1"/>
              <w:widowControl w:val="0"/>
              <w:jc w:val="both"/>
              <w:rPr>
                <w:sz w:val="22"/>
                <w:szCs w:val="22"/>
              </w:rPr>
            </w:pPr>
          </w:p>
        </w:tc>
      </w:tr>
    </w:tbl>
    <w:p w14:paraId="351D37E2" w14:textId="77777777" w:rsidR="00954D82" w:rsidRPr="009E4AAB" w:rsidRDefault="00954D82" w:rsidP="00954D82">
      <w:pPr>
        <w:widowControl w:val="0"/>
        <w:spacing w:line="274" w:lineRule="exact"/>
        <w:jc w:val="both"/>
        <w:rPr>
          <w:rFonts w:ascii="Times New Roman" w:hAnsi="Times New Roman" w:cs="Times New Roman"/>
          <w:bCs/>
          <w:color w:val="000000"/>
          <w:lang w:val="ru-RU"/>
        </w:rPr>
      </w:pPr>
    </w:p>
    <w:p w14:paraId="022A689D" w14:textId="3CF59F9C" w:rsidR="00FE7C34" w:rsidRPr="009E4AAB" w:rsidRDefault="00FE7C34">
      <w:pPr>
        <w:rPr>
          <w:rFonts w:ascii="Times New Roman" w:hAnsi="Times New Roman" w:cs="Times New Roman"/>
          <w:lang w:val="ru-RU"/>
        </w:rPr>
      </w:pPr>
    </w:p>
    <w:sectPr w:rsidR="00FE7C34" w:rsidRPr="009E4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1EA36" w14:textId="77777777" w:rsidR="00202B5B" w:rsidRDefault="00202B5B" w:rsidP="00954D82">
      <w:r>
        <w:separator/>
      </w:r>
    </w:p>
  </w:endnote>
  <w:endnote w:type="continuationSeparator" w:id="0">
    <w:p w14:paraId="634D6837" w14:textId="77777777" w:rsidR="00202B5B" w:rsidRDefault="00202B5B" w:rsidP="0095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7AA03" w14:textId="77777777" w:rsidR="00202B5B" w:rsidRDefault="00202B5B" w:rsidP="00954D82">
      <w:r>
        <w:separator/>
      </w:r>
    </w:p>
  </w:footnote>
  <w:footnote w:type="continuationSeparator" w:id="0">
    <w:p w14:paraId="61ECB260" w14:textId="77777777" w:rsidR="00202B5B" w:rsidRDefault="00202B5B" w:rsidP="00954D82">
      <w:r>
        <w:continuationSeparator/>
      </w:r>
    </w:p>
  </w:footnote>
  <w:footnote w:id="1">
    <w:p w14:paraId="35F8FA97" w14:textId="77777777" w:rsidR="00954D82" w:rsidRDefault="00954D82" w:rsidP="00954D82">
      <w:pPr>
        <w:pStyle w:val="a7"/>
      </w:pPr>
      <w:r>
        <w:rPr>
          <w:rStyle w:val="a9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14:paraId="2BB2414F" w14:textId="77777777" w:rsidR="00954D82" w:rsidRDefault="00954D82" w:rsidP="00954D82">
      <w:pPr>
        <w:pStyle w:val="a7"/>
      </w:pPr>
      <w:r>
        <w:rPr>
          <w:rStyle w:val="a9"/>
        </w:rPr>
        <w:footnoteRef/>
      </w:r>
      <w:r>
        <w:t xml:space="preserve"> Если в соответствии </w:t>
      </w:r>
      <w:r w:rsidRPr="006164E0">
        <w:t>с законодательством Российской Федерации реализация Объекта</w:t>
      </w:r>
      <w:r>
        <w:t xml:space="preserve"> облагается НДС, цена продажи Объекта включает НДС.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F8"/>
    <w:rsid w:val="0006021C"/>
    <w:rsid w:val="000814CC"/>
    <w:rsid w:val="00082983"/>
    <w:rsid w:val="001534BD"/>
    <w:rsid w:val="00202B5B"/>
    <w:rsid w:val="00241C81"/>
    <w:rsid w:val="00251ADC"/>
    <w:rsid w:val="00255306"/>
    <w:rsid w:val="00290FCD"/>
    <w:rsid w:val="003A3A15"/>
    <w:rsid w:val="00437D71"/>
    <w:rsid w:val="00441BA0"/>
    <w:rsid w:val="005C4441"/>
    <w:rsid w:val="0063720B"/>
    <w:rsid w:val="00652929"/>
    <w:rsid w:val="00743543"/>
    <w:rsid w:val="007C47BD"/>
    <w:rsid w:val="00813F80"/>
    <w:rsid w:val="008429DC"/>
    <w:rsid w:val="008F6FB0"/>
    <w:rsid w:val="00954D82"/>
    <w:rsid w:val="009B41D8"/>
    <w:rsid w:val="009E4AAB"/>
    <w:rsid w:val="00B64A74"/>
    <w:rsid w:val="00C277BF"/>
    <w:rsid w:val="00C947C1"/>
    <w:rsid w:val="00D046DC"/>
    <w:rsid w:val="00D22669"/>
    <w:rsid w:val="00D6326E"/>
    <w:rsid w:val="00EA0340"/>
    <w:rsid w:val="00F21113"/>
    <w:rsid w:val="00F25131"/>
    <w:rsid w:val="00FB6FF8"/>
    <w:rsid w:val="00FE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E5EB"/>
  <w15:chartTrackingRefBased/>
  <w15:docId w15:val="{CE43EEE3-6593-4AD6-8E39-2A11310C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D82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4D8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4">
    <w:name w:val="Основной текст с отступом Знак"/>
    <w:basedOn w:val="a0"/>
    <w:link w:val="a3"/>
    <w:rsid w:val="00954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54D82"/>
    <w:pPr>
      <w:ind w:left="720"/>
      <w:contextualSpacing/>
    </w:pPr>
  </w:style>
  <w:style w:type="table" w:styleId="a6">
    <w:name w:val="Table Grid"/>
    <w:basedOn w:val="a1"/>
    <w:uiPriority w:val="99"/>
    <w:rsid w:val="009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54D82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footnote text"/>
    <w:basedOn w:val="a"/>
    <w:link w:val="a8"/>
    <w:rsid w:val="00954D82"/>
    <w:rPr>
      <w:rFonts w:ascii="Times New Roman" w:hAnsi="Times New Roman" w:cs="Times New Roman"/>
      <w:sz w:val="20"/>
      <w:szCs w:val="20"/>
      <w:lang w:val="ru-RU"/>
    </w:rPr>
  </w:style>
  <w:style w:type="character" w:customStyle="1" w:styleId="a8">
    <w:name w:val="Текст сноски Знак"/>
    <w:basedOn w:val="a0"/>
    <w:link w:val="a7"/>
    <w:rsid w:val="009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nhideWhenUsed/>
    <w:rsid w:val="00954D82"/>
    <w:rPr>
      <w:vertAlign w:val="superscript"/>
    </w:rPr>
  </w:style>
  <w:style w:type="paragraph" w:customStyle="1" w:styleId="1">
    <w:name w:val="Обычный1"/>
    <w:rsid w:val="009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Ирина Георгиевна</dc:creator>
  <cp:keywords/>
  <dc:description/>
  <cp:lastModifiedBy>aisharm</cp:lastModifiedBy>
  <cp:revision>7</cp:revision>
  <dcterms:created xsi:type="dcterms:W3CDTF">2024-01-15T16:25:00Z</dcterms:created>
  <dcterms:modified xsi:type="dcterms:W3CDTF">2024-03-12T07:20:00Z</dcterms:modified>
</cp:coreProperties>
</file>