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8578" w14:textId="27AE013E" w:rsidR="003C282E" w:rsidRDefault="003C282E" w:rsidP="004212A7">
      <w:pPr>
        <w:pStyle w:val="a8"/>
        <w:tabs>
          <w:tab w:val="left" w:pos="0"/>
        </w:tabs>
        <w:ind w:right="-35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>ПРОЕКТ</w:t>
      </w:r>
    </w:p>
    <w:p w14:paraId="72A99631" w14:textId="2868EFE2" w:rsidR="004212A7" w:rsidRPr="004212A7" w:rsidRDefault="004212A7" w:rsidP="004212A7">
      <w:pPr>
        <w:pStyle w:val="a8"/>
        <w:tabs>
          <w:tab w:val="left" w:pos="0"/>
        </w:tabs>
        <w:ind w:right="-35"/>
        <w:rPr>
          <w:rFonts w:ascii="Cambria" w:hAnsi="Cambria"/>
          <w:b/>
          <w:bCs/>
          <w:sz w:val="22"/>
          <w:szCs w:val="22"/>
        </w:rPr>
      </w:pPr>
      <w:r w:rsidRPr="004212A7">
        <w:rPr>
          <w:rFonts w:ascii="Cambria" w:hAnsi="Cambria"/>
          <w:b/>
          <w:bCs/>
          <w:sz w:val="22"/>
          <w:szCs w:val="22"/>
        </w:rPr>
        <w:t>Договор</w:t>
      </w:r>
    </w:p>
    <w:p w14:paraId="6EF3CA16" w14:textId="77777777" w:rsidR="004212A7" w:rsidRPr="004212A7" w:rsidRDefault="004212A7" w:rsidP="004212A7">
      <w:pPr>
        <w:pStyle w:val="a8"/>
        <w:tabs>
          <w:tab w:val="left" w:pos="0"/>
        </w:tabs>
        <w:ind w:right="-35"/>
        <w:rPr>
          <w:rFonts w:ascii="Cambria" w:hAnsi="Cambria"/>
          <w:b/>
          <w:bCs/>
          <w:sz w:val="22"/>
          <w:szCs w:val="22"/>
        </w:rPr>
      </w:pPr>
      <w:r w:rsidRPr="004212A7">
        <w:rPr>
          <w:rFonts w:ascii="Cambria" w:hAnsi="Cambria"/>
          <w:b/>
          <w:bCs/>
          <w:sz w:val="22"/>
          <w:szCs w:val="22"/>
        </w:rPr>
        <w:t>купли-продажи права требования</w:t>
      </w:r>
    </w:p>
    <w:p w14:paraId="66797A0F" w14:textId="199CAA9A" w:rsidR="006607AA" w:rsidRPr="00D839ED" w:rsidRDefault="004212A7" w:rsidP="004212A7">
      <w:pPr>
        <w:pStyle w:val="a8"/>
        <w:tabs>
          <w:tab w:val="left" w:pos="0"/>
        </w:tabs>
        <w:ind w:right="-35"/>
        <w:rPr>
          <w:rFonts w:ascii="Cambria" w:hAnsi="Cambria"/>
          <w:sz w:val="22"/>
          <w:szCs w:val="22"/>
        </w:rPr>
      </w:pPr>
      <w:r w:rsidRPr="004212A7">
        <w:rPr>
          <w:rFonts w:ascii="Cambria" w:hAnsi="Cambria"/>
          <w:b/>
          <w:bCs/>
          <w:sz w:val="22"/>
          <w:szCs w:val="22"/>
        </w:rPr>
        <w:t>(Уступки права требования)</w:t>
      </w:r>
    </w:p>
    <w:p w14:paraId="5D4C6D16" w14:textId="77777777" w:rsidR="006607AA" w:rsidRPr="00D839ED" w:rsidRDefault="006607AA" w:rsidP="006607AA">
      <w:pPr>
        <w:pStyle w:val="a6"/>
        <w:tabs>
          <w:tab w:val="left" w:pos="1080"/>
        </w:tabs>
        <w:ind w:left="360" w:hanging="360"/>
        <w:rPr>
          <w:rFonts w:ascii="Cambria" w:hAnsi="Cambria"/>
          <w:sz w:val="22"/>
          <w:szCs w:val="22"/>
        </w:rPr>
      </w:pPr>
    </w:p>
    <w:p w14:paraId="5801C473" w14:textId="2AB97923" w:rsidR="006607AA" w:rsidRPr="005E21EE" w:rsidRDefault="006607AA" w:rsidP="006607AA">
      <w:pPr>
        <w:tabs>
          <w:tab w:val="left" w:pos="0"/>
        </w:tabs>
        <w:rPr>
          <w:rFonts w:ascii="Cambria" w:hAnsi="Cambria"/>
          <w:sz w:val="22"/>
          <w:szCs w:val="22"/>
        </w:rPr>
      </w:pPr>
      <w:r w:rsidRPr="00E71915">
        <w:rPr>
          <w:rFonts w:ascii="Cambria" w:hAnsi="Cambria"/>
          <w:sz w:val="22"/>
          <w:szCs w:val="22"/>
        </w:rPr>
        <w:t xml:space="preserve">г. </w:t>
      </w:r>
      <w:r w:rsidR="005B6E08">
        <w:rPr>
          <w:rFonts w:ascii="Cambria" w:hAnsi="Cambria"/>
          <w:sz w:val="22"/>
          <w:szCs w:val="22"/>
        </w:rPr>
        <w:t>__________________________</w:t>
      </w:r>
      <w:r w:rsidR="006F6446">
        <w:rPr>
          <w:rFonts w:ascii="Cambria" w:hAnsi="Cambria"/>
          <w:sz w:val="22"/>
          <w:szCs w:val="22"/>
        </w:rPr>
        <w:t xml:space="preserve"> </w:t>
      </w:r>
      <w:r w:rsidRPr="00E71915">
        <w:rPr>
          <w:rFonts w:ascii="Cambria" w:hAnsi="Cambria"/>
          <w:sz w:val="22"/>
          <w:szCs w:val="22"/>
        </w:rPr>
        <w:tab/>
      </w:r>
      <w:r w:rsidRPr="00E71915">
        <w:rPr>
          <w:rFonts w:ascii="Cambria" w:hAnsi="Cambria"/>
          <w:sz w:val="22"/>
          <w:szCs w:val="22"/>
        </w:rPr>
        <w:tab/>
      </w:r>
      <w:r w:rsidRPr="00E71915">
        <w:rPr>
          <w:rFonts w:ascii="Cambria" w:hAnsi="Cambria"/>
          <w:sz w:val="22"/>
          <w:szCs w:val="22"/>
        </w:rPr>
        <w:tab/>
      </w:r>
      <w:r w:rsidRPr="00E71915">
        <w:rPr>
          <w:rFonts w:ascii="Cambria" w:hAnsi="Cambria"/>
          <w:sz w:val="22"/>
          <w:szCs w:val="22"/>
        </w:rPr>
        <w:tab/>
      </w:r>
      <w:r w:rsidRPr="00E71915">
        <w:rPr>
          <w:rFonts w:ascii="Cambria" w:hAnsi="Cambria"/>
          <w:sz w:val="22"/>
          <w:szCs w:val="22"/>
        </w:rPr>
        <w:tab/>
      </w:r>
      <w:r w:rsidR="003C282E">
        <w:rPr>
          <w:rFonts w:ascii="Cambria" w:hAnsi="Cambria"/>
          <w:sz w:val="22"/>
          <w:szCs w:val="22"/>
        </w:rPr>
        <w:t xml:space="preserve">  </w:t>
      </w:r>
      <w:r w:rsidR="006F6446">
        <w:rPr>
          <w:rFonts w:ascii="Cambria" w:hAnsi="Cambria"/>
          <w:sz w:val="22"/>
          <w:szCs w:val="22"/>
        </w:rPr>
        <w:t xml:space="preserve"> </w:t>
      </w:r>
      <w:r w:rsidR="0032017D">
        <w:rPr>
          <w:rFonts w:ascii="Cambria" w:hAnsi="Cambria"/>
          <w:sz w:val="22"/>
          <w:szCs w:val="22"/>
        </w:rPr>
        <w:tab/>
      </w:r>
      <w:r w:rsidR="005B6E08">
        <w:rPr>
          <w:rFonts w:ascii="Cambria" w:hAnsi="Cambria"/>
          <w:sz w:val="22"/>
          <w:szCs w:val="22"/>
        </w:rPr>
        <w:tab/>
      </w:r>
      <w:r w:rsidRPr="00E71915">
        <w:rPr>
          <w:rFonts w:ascii="Cambria" w:hAnsi="Cambria"/>
          <w:sz w:val="22"/>
          <w:szCs w:val="22"/>
        </w:rPr>
        <w:t>«</w:t>
      </w:r>
      <w:r w:rsidR="005B6E08">
        <w:rPr>
          <w:rFonts w:ascii="Cambria" w:hAnsi="Cambria"/>
          <w:sz w:val="22"/>
          <w:szCs w:val="22"/>
        </w:rPr>
        <w:t>___</w:t>
      </w:r>
      <w:r w:rsidRPr="00E71915">
        <w:rPr>
          <w:rFonts w:ascii="Cambria" w:hAnsi="Cambria"/>
          <w:sz w:val="22"/>
          <w:szCs w:val="22"/>
        </w:rPr>
        <w:t xml:space="preserve">» </w:t>
      </w:r>
      <w:r w:rsidR="005B6E08">
        <w:rPr>
          <w:rFonts w:ascii="Cambria" w:hAnsi="Cambria"/>
          <w:sz w:val="22"/>
          <w:szCs w:val="22"/>
        </w:rPr>
        <w:t>_____________</w:t>
      </w:r>
      <w:r w:rsidRPr="00E71915">
        <w:rPr>
          <w:rFonts w:ascii="Cambria" w:hAnsi="Cambria"/>
          <w:sz w:val="22"/>
          <w:szCs w:val="22"/>
        </w:rPr>
        <w:t xml:space="preserve"> 202</w:t>
      </w:r>
      <w:r w:rsidR="005B6E08">
        <w:rPr>
          <w:rFonts w:ascii="Cambria" w:hAnsi="Cambria"/>
          <w:sz w:val="22"/>
          <w:szCs w:val="22"/>
        </w:rPr>
        <w:t>4</w:t>
      </w:r>
      <w:r w:rsidRPr="00E71915">
        <w:rPr>
          <w:rFonts w:ascii="Cambria" w:hAnsi="Cambria"/>
          <w:sz w:val="22"/>
          <w:szCs w:val="22"/>
        </w:rPr>
        <w:t xml:space="preserve"> года</w:t>
      </w:r>
    </w:p>
    <w:p w14:paraId="56DA595A" w14:textId="77777777" w:rsidR="006607AA" w:rsidRPr="006525D7" w:rsidRDefault="006607AA" w:rsidP="006607AA">
      <w:pPr>
        <w:ind w:firstLine="567"/>
        <w:jc w:val="both"/>
        <w:rPr>
          <w:rFonts w:ascii="Cambria" w:hAnsi="Cambria"/>
          <w:sz w:val="22"/>
          <w:szCs w:val="22"/>
        </w:rPr>
      </w:pPr>
    </w:p>
    <w:p w14:paraId="5B8BE8D5" w14:textId="07B7B344" w:rsidR="002E54E8" w:rsidRPr="002E54E8" w:rsidRDefault="002E54E8" w:rsidP="002E54E8">
      <w:pPr>
        <w:ind w:firstLine="567"/>
        <w:jc w:val="both"/>
        <w:rPr>
          <w:rFonts w:ascii="Cambria" w:hAnsi="Cambria"/>
          <w:sz w:val="22"/>
          <w:szCs w:val="22"/>
        </w:rPr>
      </w:pPr>
      <w:r w:rsidRPr="002E54E8">
        <w:rPr>
          <w:rFonts w:ascii="Cambria" w:hAnsi="Cambria"/>
          <w:b/>
          <w:sz w:val="22"/>
          <w:szCs w:val="22"/>
        </w:rPr>
        <w:t>Общество с ограниченной ответственностью «О</w:t>
      </w:r>
      <w:r w:rsidR="005B6E08">
        <w:rPr>
          <w:rFonts w:ascii="Cambria" w:hAnsi="Cambria"/>
          <w:b/>
          <w:sz w:val="22"/>
          <w:szCs w:val="22"/>
        </w:rPr>
        <w:t>ктябрьское</w:t>
      </w:r>
      <w:r w:rsidRPr="002E54E8">
        <w:rPr>
          <w:rFonts w:ascii="Cambria" w:hAnsi="Cambria"/>
          <w:b/>
          <w:sz w:val="22"/>
          <w:szCs w:val="22"/>
        </w:rPr>
        <w:t>»</w:t>
      </w:r>
      <w:r w:rsidRPr="002E54E8">
        <w:rPr>
          <w:rFonts w:ascii="Cambria" w:hAnsi="Cambria"/>
          <w:sz w:val="22"/>
          <w:szCs w:val="22"/>
        </w:rPr>
        <w:t xml:space="preserve"> (ООО «О</w:t>
      </w:r>
      <w:r w:rsidR="005B6E08">
        <w:rPr>
          <w:rFonts w:ascii="Cambria" w:hAnsi="Cambria"/>
          <w:sz w:val="22"/>
          <w:szCs w:val="22"/>
        </w:rPr>
        <w:t>ктябрьское</w:t>
      </w:r>
      <w:r w:rsidRPr="002E54E8">
        <w:rPr>
          <w:rFonts w:ascii="Cambria" w:hAnsi="Cambria"/>
          <w:sz w:val="22"/>
          <w:szCs w:val="22"/>
        </w:rPr>
        <w:t xml:space="preserve">»), именуемое в дальнейшем </w:t>
      </w:r>
      <w:r w:rsidRPr="002E54E8">
        <w:rPr>
          <w:rFonts w:ascii="Cambria" w:hAnsi="Cambria"/>
          <w:b/>
          <w:sz w:val="22"/>
          <w:szCs w:val="22"/>
        </w:rPr>
        <w:t>«Цедент»</w:t>
      </w:r>
      <w:r w:rsidRPr="002E54E8">
        <w:rPr>
          <w:rFonts w:ascii="Cambria" w:hAnsi="Cambria"/>
          <w:sz w:val="22"/>
          <w:szCs w:val="22"/>
        </w:rPr>
        <w:t xml:space="preserve">, в лице конкурсного управляющего Большакова Евгения Александровича, действующего на основании </w:t>
      </w:r>
      <w:r w:rsidR="005B6E08">
        <w:rPr>
          <w:rFonts w:ascii="Cambria" w:hAnsi="Cambria"/>
          <w:sz w:val="22"/>
          <w:szCs w:val="22"/>
        </w:rPr>
        <w:t>Определения</w:t>
      </w:r>
      <w:r w:rsidRPr="002E54E8">
        <w:rPr>
          <w:rFonts w:ascii="Cambria" w:hAnsi="Cambria"/>
          <w:sz w:val="22"/>
          <w:szCs w:val="22"/>
        </w:rPr>
        <w:t xml:space="preserve"> Арбитражного суда </w:t>
      </w:r>
      <w:r w:rsidR="005B6E08">
        <w:rPr>
          <w:rFonts w:ascii="Cambria" w:hAnsi="Cambria"/>
          <w:sz w:val="22"/>
          <w:szCs w:val="22"/>
        </w:rPr>
        <w:t>Вологодской</w:t>
      </w:r>
      <w:r w:rsidRPr="002E54E8">
        <w:rPr>
          <w:rFonts w:ascii="Cambria" w:hAnsi="Cambria"/>
          <w:sz w:val="22"/>
          <w:szCs w:val="22"/>
        </w:rPr>
        <w:t xml:space="preserve"> области от 2</w:t>
      </w:r>
      <w:r w:rsidR="005B6E08">
        <w:rPr>
          <w:rFonts w:ascii="Cambria" w:hAnsi="Cambria"/>
          <w:sz w:val="22"/>
          <w:szCs w:val="22"/>
        </w:rPr>
        <w:t>9</w:t>
      </w:r>
      <w:r w:rsidRPr="002E54E8">
        <w:rPr>
          <w:rFonts w:ascii="Cambria" w:hAnsi="Cambria"/>
          <w:sz w:val="22"/>
          <w:szCs w:val="22"/>
        </w:rPr>
        <w:t>.0</w:t>
      </w:r>
      <w:r w:rsidR="005B6E08">
        <w:rPr>
          <w:rFonts w:ascii="Cambria" w:hAnsi="Cambria"/>
          <w:sz w:val="22"/>
          <w:szCs w:val="22"/>
        </w:rPr>
        <w:t>6</w:t>
      </w:r>
      <w:r w:rsidRPr="002E54E8">
        <w:rPr>
          <w:rFonts w:ascii="Cambria" w:hAnsi="Cambria"/>
          <w:sz w:val="22"/>
          <w:szCs w:val="22"/>
        </w:rPr>
        <w:t>.20</w:t>
      </w:r>
      <w:r w:rsidR="005B6E08">
        <w:rPr>
          <w:rFonts w:ascii="Cambria" w:hAnsi="Cambria"/>
          <w:sz w:val="22"/>
          <w:szCs w:val="22"/>
        </w:rPr>
        <w:t>23</w:t>
      </w:r>
      <w:r w:rsidRPr="002E54E8">
        <w:rPr>
          <w:rFonts w:ascii="Cambria" w:hAnsi="Cambria"/>
          <w:sz w:val="22"/>
          <w:szCs w:val="22"/>
        </w:rPr>
        <w:t xml:space="preserve"> г. по делу № А</w:t>
      </w:r>
      <w:r w:rsidR="005B6E08">
        <w:rPr>
          <w:rFonts w:ascii="Cambria" w:hAnsi="Cambria"/>
          <w:sz w:val="22"/>
          <w:szCs w:val="22"/>
        </w:rPr>
        <w:t>13</w:t>
      </w:r>
      <w:r w:rsidRPr="002E54E8">
        <w:rPr>
          <w:rFonts w:ascii="Cambria" w:hAnsi="Cambria"/>
          <w:sz w:val="22"/>
          <w:szCs w:val="22"/>
        </w:rPr>
        <w:t>-</w:t>
      </w:r>
      <w:r w:rsidR="005B6E08">
        <w:rPr>
          <w:rFonts w:ascii="Cambria" w:hAnsi="Cambria"/>
          <w:sz w:val="22"/>
          <w:szCs w:val="22"/>
        </w:rPr>
        <w:t>16278</w:t>
      </w:r>
      <w:r w:rsidRPr="002E54E8">
        <w:rPr>
          <w:rFonts w:ascii="Cambria" w:hAnsi="Cambria"/>
          <w:sz w:val="22"/>
          <w:szCs w:val="22"/>
        </w:rPr>
        <w:t>/2015, с одной стороны, и</w:t>
      </w:r>
    </w:p>
    <w:p w14:paraId="3CA75F43" w14:textId="59726929" w:rsidR="004212A7" w:rsidRPr="004212A7" w:rsidRDefault="005B6E08" w:rsidP="0055038C">
      <w:pPr>
        <w:ind w:firstLine="708"/>
        <w:jc w:val="both"/>
        <w:rPr>
          <w:rFonts w:ascii="Cambria" w:hAnsi="Cambria"/>
          <w:sz w:val="22"/>
          <w:szCs w:val="22"/>
        </w:rPr>
      </w:pPr>
      <w:r w:rsidRPr="005B6E08">
        <w:rPr>
          <w:rFonts w:ascii="Cambria" w:hAnsi="Cambria"/>
          <w:b/>
          <w:sz w:val="22"/>
          <w:szCs w:val="22"/>
        </w:rPr>
        <w:t>________________________ «__________________________»</w:t>
      </w:r>
      <w:r w:rsidRPr="005B6E08">
        <w:rPr>
          <w:rFonts w:ascii="Cambria" w:hAnsi="Cambria"/>
          <w:sz w:val="22"/>
          <w:szCs w:val="22"/>
        </w:rPr>
        <w:t xml:space="preserve"> (сокращенное наименование «_____________», зарегистрированное «__» _____ 20__ года, г. ______, ОГРН _____________, Свидетельство о государственной регистрации юридического лица № ___.___ выдано _________________, бланк серии __ № ______. Местонахождение ______</w:t>
      </w:r>
      <w:r w:rsidRPr="005B6E08">
        <w:rPr>
          <w:rFonts w:ascii="Cambria" w:hAnsi="Cambria"/>
          <w:bCs/>
          <w:iCs/>
          <w:sz w:val="22"/>
          <w:szCs w:val="22"/>
        </w:rPr>
        <w:t xml:space="preserve">, Российская Федерация, г. ______, _____________, д. __, </w:t>
      </w:r>
      <w:r w:rsidRPr="005B6E08">
        <w:rPr>
          <w:rFonts w:ascii="Cambria" w:hAnsi="Cambria"/>
          <w:sz w:val="22"/>
          <w:szCs w:val="22"/>
        </w:rPr>
        <w:t xml:space="preserve">ИНН ___________, Свидетельство о постановке на учет в налоговом органе от __.__.____г., серия __ № _________, выдано __ ______ 20__ г., КПП _________), именуемое далее </w:t>
      </w:r>
      <w:r w:rsidRPr="005B6E08">
        <w:rPr>
          <w:rFonts w:ascii="Cambria" w:hAnsi="Cambria"/>
          <w:b/>
          <w:sz w:val="22"/>
          <w:szCs w:val="22"/>
        </w:rPr>
        <w:t>«</w:t>
      </w:r>
      <w:r w:rsidR="0055038C">
        <w:rPr>
          <w:rFonts w:ascii="Cambria" w:hAnsi="Cambria"/>
          <w:b/>
          <w:sz w:val="22"/>
          <w:szCs w:val="22"/>
        </w:rPr>
        <w:t>Цессионарий</w:t>
      </w:r>
      <w:r w:rsidRPr="005B6E08">
        <w:rPr>
          <w:rFonts w:ascii="Cambria" w:hAnsi="Cambria"/>
          <w:b/>
          <w:sz w:val="22"/>
          <w:szCs w:val="22"/>
        </w:rPr>
        <w:t>»</w:t>
      </w:r>
      <w:r w:rsidRPr="005B6E08">
        <w:rPr>
          <w:rFonts w:ascii="Cambria" w:hAnsi="Cambria"/>
          <w:sz w:val="22"/>
          <w:szCs w:val="22"/>
        </w:rPr>
        <w:t>, в лице _______________ _____________</w:t>
      </w:r>
      <w:bookmarkStart w:id="0" w:name="_GoBack"/>
      <w:bookmarkEnd w:id="0"/>
      <w:r w:rsidRPr="005B6E08">
        <w:rPr>
          <w:rFonts w:ascii="Cambria" w:hAnsi="Cambria"/>
          <w:sz w:val="22"/>
          <w:szCs w:val="22"/>
        </w:rPr>
        <w:t xml:space="preserve">, действующего на основании ________________________, с другой стороны, в дальнейшем совместно именуемые </w:t>
      </w:r>
      <w:r w:rsidRPr="005B6E08">
        <w:rPr>
          <w:rFonts w:ascii="Cambria" w:hAnsi="Cambria"/>
          <w:b/>
          <w:sz w:val="22"/>
          <w:szCs w:val="22"/>
        </w:rPr>
        <w:t>«Стороны»</w:t>
      </w:r>
      <w:r w:rsidR="0055038C">
        <w:rPr>
          <w:rFonts w:ascii="Cambria" w:hAnsi="Cambria"/>
          <w:b/>
          <w:sz w:val="22"/>
          <w:szCs w:val="22"/>
        </w:rPr>
        <w:t>,</w:t>
      </w:r>
      <w:r w:rsidRPr="005B6E08">
        <w:rPr>
          <w:rFonts w:ascii="Cambria" w:hAnsi="Cambria"/>
          <w:sz w:val="22"/>
          <w:szCs w:val="22"/>
        </w:rPr>
        <w:t xml:space="preserve"> </w:t>
      </w:r>
      <w:r w:rsidR="004212A7" w:rsidRPr="004212A7">
        <w:rPr>
          <w:rFonts w:ascii="Cambria" w:hAnsi="Cambria"/>
          <w:sz w:val="22"/>
          <w:szCs w:val="22"/>
        </w:rPr>
        <w:t xml:space="preserve">а по отдельности – «Сторона», заключили настоящий Договор (Далее - Договор) о нижеследующем: </w:t>
      </w:r>
    </w:p>
    <w:p w14:paraId="313CDA29" w14:textId="3405CA04" w:rsidR="00E6692E" w:rsidRPr="00E6692E" w:rsidRDefault="006F6446" w:rsidP="00E6692E">
      <w:pPr>
        <w:ind w:firstLine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Д</w:t>
      </w:r>
      <w:r w:rsidR="004212A7" w:rsidRPr="004212A7">
        <w:rPr>
          <w:rFonts w:ascii="Cambria" w:hAnsi="Cambria"/>
          <w:sz w:val="22"/>
          <w:szCs w:val="22"/>
        </w:rPr>
        <w:t>оговор заключен по результатам торгов, проведенных «</w:t>
      </w:r>
      <w:r w:rsidR="0055038C">
        <w:rPr>
          <w:rFonts w:ascii="Cambria" w:hAnsi="Cambria"/>
          <w:sz w:val="22"/>
          <w:szCs w:val="22"/>
        </w:rPr>
        <w:t>___</w:t>
      </w:r>
      <w:r w:rsidR="004212A7" w:rsidRPr="004212A7">
        <w:rPr>
          <w:rFonts w:ascii="Cambria" w:hAnsi="Cambria"/>
          <w:sz w:val="22"/>
          <w:szCs w:val="22"/>
        </w:rPr>
        <w:t xml:space="preserve">» </w:t>
      </w:r>
      <w:r w:rsidR="0055038C">
        <w:rPr>
          <w:rFonts w:ascii="Cambria" w:hAnsi="Cambria"/>
          <w:sz w:val="22"/>
          <w:szCs w:val="22"/>
        </w:rPr>
        <w:t>______________</w:t>
      </w:r>
      <w:r w:rsidR="006C5A82">
        <w:rPr>
          <w:rFonts w:ascii="Cambria" w:hAnsi="Cambria"/>
          <w:sz w:val="22"/>
          <w:szCs w:val="22"/>
        </w:rPr>
        <w:t xml:space="preserve"> </w:t>
      </w:r>
      <w:r w:rsidR="004212A7" w:rsidRPr="004212A7">
        <w:rPr>
          <w:rFonts w:ascii="Cambria" w:hAnsi="Cambria"/>
          <w:sz w:val="22"/>
          <w:szCs w:val="22"/>
        </w:rPr>
        <w:t>202</w:t>
      </w:r>
      <w:r w:rsidR="0055038C">
        <w:rPr>
          <w:rFonts w:ascii="Cambria" w:hAnsi="Cambria"/>
          <w:sz w:val="22"/>
          <w:szCs w:val="22"/>
        </w:rPr>
        <w:t>4</w:t>
      </w:r>
      <w:r w:rsidR="004212A7" w:rsidRPr="004212A7">
        <w:rPr>
          <w:rFonts w:ascii="Cambria" w:hAnsi="Cambria"/>
          <w:sz w:val="22"/>
          <w:szCs w:val="22"/>
        </w:rPr>
        <w:t xml:space="preserve"> г. </w:t>
      </w:r>
      <w:r>
        <w:rPr>
          <w:rFonts w:ascii="Cambria" w:hAnsi="Cambria"/>
          <w:sz w:val="22"/>
          <w:szCs w:val="22"/>
        </w:rPr>
        <w:t>о</w:t>
      </w:r>
      <w:r w:rsidR="004212A7" w:rsidRPr="004212A7">
        <w:rPr>
          <w:rFonts w:ascii="Cambria" w:hAnsi="Cambria"/>
          <w:sz w:val="22"/>
          <w:szCs w:val="22"/>
        </w:rPr>
        <w:t xml:space="preserve">рганизатором торгов </w:t>
      </w:r>
      <w:r w:rsidR="004212A7">
        <w:rPr>
          <w:rFonts w:ascii="Cambria" w:hAnsi="Cambria"/>
          <w:sz w:val="22"/>
          <w:szCs w:val="22"/>
        </w:rPr>
        <w:t xml:space="preserve">конкурсным управляющим </w:t>
      </w:r>
      <w:r w:rsidR="004212A7" w:rsidRPr="004212A7">
        <w:rPr>
          <w:rFonts w:ascii="Cambria" w:hAnsi="Cambria"/>
          <w:bCs/>
          <w:sz w:val="22"/>
          <w:szCs w:val="22"/>
        </w:rPr>
        <w:t>ООО «</w:t>
      </w:r>
      <w:r w:rsidR="006C5A82">
        <w:rPr>
          <w:rFonts w:ascii="Cambria" w:hAnsi="Cambria"/>
          <w:bCs/>
          <w:sz w:val="22"/>
          <w:szCs w:val="22"/>
        </w:rPr>
        <w:t>О</w:t>
      </w:r>
      <w:r w:rsidR="0055038C">
        <w:rPr>
          <w:rFonts w:ascii="Cambria" w:hAnsi="Cambria"/>
          <w:bCs/>
          <w:sz w:val="22"/>
          <w:szCs w:val="22"/>
        </w:rPr>
        <w:t>ктябрьское</w:t>
      </w:r>
      <w:r w:rsidR="006C5A82">
        <w:rPr>
          <w:rFonts w:ascii="Cambria" w:hAnsi="Cambria"/>
          <w:bCs/>
          <w:sz w:val="22"/>
          <w:szCs w:val="22"/>
        </w:rPr>
        <w:t>»</w:t>
      </w:r>
      <w:r w:rsidR="004212A7">
        <w:rPr>
          <w:rFonts w:ascii="Cambria" w:hAnsi="Cambria"/>
          <w:bCs/>
          <w:sz w:val="22"/>
          <w:szCs w:val="22"/>
        </w:rPr>
        <w:t xml:space="preserve"> Большаковым Е</w:t>
      </w:r>
      <w:r w:rsidR="00E6692E">
        <w:rPr>
          <w:rFonts w:ascii="Cambria" w:hAnsi="Cambria"/>
          <w:bCs/>
          <w:sz w:val="22"/>
          <w:szCs w:val="22"/>
        </w:rPr>
        <w:t>вгением Александровичем</w:t>
      </w:r>
      <w:r w:rsidR="004212A7" w:rsidRPr="004212A7">
        <w:rPr>
          <w:rFonts w:ascii="Cambria" w:hAnsi="Cambria"/>
          <w:b/>
          <w:bCs/>
          <w:sz w:val="22"/>
          <w:szCs w:val="22"/>
        </w:rPr>
        <w:t xml:space="preserve"> </w:t>
      </w:r>
      <w:r w:rsidR="00E6692E" w:rsidRPr="00E6692E">
        <w:rPr>
          <w:rFonts w:ascii="Cambria" w:hAnsi="Cambria"/>
          <w:sz w:val="22"/>
          <w:szCs w:val="22"/>
        </w:rPr>
        <w:t xml:space="preserve">на основании Протокола результатов проведения торгов № </w:t>
      </w:r>
      <w:r w:rsidR="0055038C">
        <w:rPr>
          <w:rFonts w:ascii="Cambria" w:hAnsi="Cambria"/>
          <w:sz w:val="22"/>
          <w:szCs w:val="22"/>
        </w:rPr>
        <w:t>____________</w:t>
      </w:r>
      <w:r w:rsidR="00E6692E" w:rsidRPr="00E6692E">
        <w:rPr>
          <w:rFonts w:ascii="Cambria" w:hAnsi="Cambria"/>
          <w:sz w:val="22"/>
          <w:szCs w:val="22"/>
        </w:rPr>
        <w:t xml:space="preserve"> (подписан организатором торгов </w:t>
      </w:r>
      <w:r w:rsidR="0055038C">
        <w:rPr>
          <w:rFonts w:ascii="Cambria" w:hAnsi="Cambria"/>
          <w:sz w:val="22"/>
          <w:szCs w:val="22"/>
        </w:rPr>
        <w:t>___</w:t>
      </w:r>
      <w:r w:rsidR="00E6692E" w:rsidRPr="00E6692E">
        <w:rPr>
          <w:rFonts w:ascii="Cambria" w:hAnsi="Cambria"/>
          <w:sz w:val="22"/>
          <w:szCs w:val="22"/>
        </w:rPr>
        <w:t>.</w:t>
      </w:r>
      <w:r w:rsidR="0055038C">
        <w:rPr>
          <w:rFonts w:ascii="Cambria" w:hAnsi="Cambria"/>
          <w:sz w:val="22"/>
          <w:szCs w:val="22"/>
        </w:rPr>
        <w:t>___</w:t>
      </w:r>
      <w:r w:rsidR="00E6692E" w:rsidRPr="00E6692E">
        <w:rPr>
          <w:rFonts w:ascii="Cambria" w:hAnsi="Cambria"/>
          <w:sz w:val="22"/>
          <w:szCs w:val="22"/>
        </w:rPr>
        <w:t>.202</w:t>
      </w:r>
      <w:r w:rsidR="0055038C">
        <w:rPr>
          <w:rFonts w:ascii="Cambria" w:hAnsi="Cambria"/>
          <w:sz w:val="22"/>
          <w:szCs w:val="22"/>
        </w:rPr>
        <w:t>4</w:t>
      </w:r>
      <w:r w:rsidR="00E6692E" w:rsidRPr="00E6692E">
        <w:rPr>
          <w:rFonts w:ascii="Cambria" w:hAnsi="Cambria"/>
          <w:sz w:val="22"/>
          <w:szCs w:val="22"/>
        </w:rPr>
        <w:t xml:space="preserve"> г., в </w:t>
      </w:r>
      <w:r w:rsidR="0055038C">
        <w:rPr>
          <w:rFonts w:ascii="Cambria" w:hAnsi="Cambria"/>
          <w:sz w:val="22"/>
          <w:szCs w:val="22"/>
        </w:rPr>
        <w:t>___</w:t>
      </w:r>
      <w:r w:rsidR="00E6692E" w:rsidRPr="00E6692E">
        <w:rPr>
          <w:rFonts w:ascii="Cambria" w:hAnsi="Cambria"/>
          <w:sz w:val="22"/>
          <w:szCs w:val="22"/>
        </w:rPr>
        <w:t>:</w:t>
      </w:r>
      <w:r w:rsidR="0055038C">
        <w:rPr>
          <w:rFonts w:ascii="Cambria" w:hAnsi="Cambria"/>
          <w:sz w:val="22"/>
          <w:szCs w:val="22"/>
        </w:rPr>
        <w:t>___</w:t>
      </w:r>
      <w:r w:rsidR="00E6692E" w:rsidRPr="00E6692E">
        <w:rPr>
          <w:rFonts w:ascii="Cambria" w:hAnsi="Cambria"/>
          <w:sz w:val="22"/>
          <w:szCs w:val="22"/>
        </w:rPr>
        <w:t>:</w:t>
      </w:r>
      <w:r w:rsidR="0055038C">
        <w:rPr>
          <w:rFonts w:ascii="Cambria" w:hAnsi="Cambria"/>
          <w:sz w:val="22"/>
          <w:szCs w:val="22"/>
        </w:rPr>
        <w:t>___</w:t>
      </w:r>
      <w:r w:rsidR="00E6692E" w:rsidRPr="00E6692E">
        <w:rPr>
          <w:rFonts w:ascii="Cambria" w:hAnsi="Cambria"/>
          <w:sz w:val="22"/>
          <w:szCs w:val="22"/>
        </w:rPr>
        <w:t>) на электронной торговой площадке в сети Интернет по адресу: http://www.el-torg.com.</w:t>
      </w:r>
    </w:p>
    <w:p w14:paraId="7E20721B" w14:textId="21F822B9" w:rsidR="00E6692E" w:rsidRPr="00E6692E" w:rsidRDefault="00E6692E" w:rsidP="00E6692E">
      <w:pPr>
        <w:ind w:firstLine="567"/>
        <w:jc w:val="both"/>
        <w:rPr>
          <w:rFonts w:ascii="Cambria" w:hAnsi="Cambria"/>
          <w:sz w:val="22"/>
          <w:szCs w:val="22"/>
        </w:rPr>
      </w:pPr>
      <w:r w:rsidRPr="00E6692E">
        <w:rPr>
          <w:rFonts w:ascii="Cambria" w:hAnsi="Cambria"/>
          <w:sz w:val="22"/>
          <w:szCs w:val="22"/>
        </w:rPr>
        <w:t xml:space="preserve">Объявление о проведении торгов по продаже имущества </w:t>
      </w:r>
      <w:r>
        <w:rPr>
          <w:rFonts w:ascii="Cambria" w:hAnsi="Cambria"/>
          <w:sz w:val="22"/>
          <w:szCs w:val="22"/>
        </w:rPr>
        <w:t xml:space="preserve">размещено </w:t>
      </w:r>
      <w:r w:rsidRPr="00E6692E">
        <w:rPr>
          <w:rFonts w:ascii="Cambria" w:hAnsi="Cambria"/>
          <w:sz w:val="22"/>
          <w:szCs w:val="22"/>
        </w:rPr>
        <w:t>в газете «Коммерсантъ» (</w:t>
      </w:r>
      <w:r w:rsidR="0032017D" w:rsidRPr="0032017D">
        <w:rPr>
          <w:rFonts w:ascii="Cambria" w:eastAsia="Calibri" w:hAnsi="Cambria"/>
          <w:sz w:val="22"/>
          <w:szCs w:val="22"/>
          <w:lang w:eastAsia="en-US"/>
        </w:rPr>
        <w:t xml:space="preserve">публикация № </w:t>
      </w:r>
      <w:r w:rsidR="0055038C">
        <w:rPr>
          <w:rFonts w:ascii="Cambria" w:eastAsia="Calibri" w:hAnsi="Cambria"/>
          <w:sz w:val="22"/>
          <w:szCs w:val="22"/>
          <w:lang w:eastAsia="en-US"/>
        </w:rPr>
        <w:t>____________________</w:t>
      </w:r>
      <w:r w:rsidR="0032017D" w:rsidRPr="0032017D">
        <w:rPr>
          <w:rFonts w:ascii="Cambria" w:eastAsia="Calibri" w:hAnsi="Cambria"/>
          <w:sz w:val="22"/>
          <w:szCs w:val="22"/>
          <w:lang w:eastAsia="en-US"/>
        </w:rPr>
        <w:t xml:space="preserve"> в газете «Коммерсантъ» № </w:t>
      </w:r>
      <w:r w:rsidR="0055038C">
        <w:rPr>
          <w:rFonts w:ascii="Cambria" w:eastAsia="Calibri" w:hAnsi="Cambria"/>
          <w:sz w:val="22"/>
          <w:szCs w:val="22"/>
          <w:lang w:eastAsia="en-US"/>
        </w:rPr>
        <w:t>___</w:t>
      </w:r>
      <w:r w:rsidR="0032017D" w:rsidRPr="0032017D">
        <w:rPr>
          <w:rFonts w:ascii="Cambria" w:eastAsia="Calibri" w:hAnsi="Cambria"/>
          <w:sz w:val="22"/>
          <w:szCs w:val="22"/>
          <w:lang w:eastAsia="en-US"/>
        </w:rPr>
        <w:t xml:space="preserve"> от </w:t>
      </w:r>
      <w:r w:rsidR="0055038C">
        <w:rPr>
          <w:rFonts w:ascii="Cambria" w:eastAsia="Calibri" w:hAnsi="Cambria"/>
          <w:sz w:val="22"/>
          <w:szCs w:val="22"/>
          <w:lang w:eastAsia="en-US"/>
        </w:rPr>
        <w:t>___.___</w:t>
      </w:r>
      <w:r w:rsidR="0032017D" w:rsidRPr="0032017D">
        <w:rPr>
          <w:rFonts w:ascii="Cambria" w:eastAsia="Calibri" w:hAnsi="Cambria"/>
          <w:sz w:val="22"/>
          <w:szCs w:val="22"/>
          <w:lang w:eastAsia="en-US"/>
        </w:rPr>
        <w:t>.</w:t>
      </w:r>
      <w:r w:rsidR="0055038C">
        <w:rPr>
          <w:rFonts w:ascii="Cambria" w:eastAsia="Calibri" w:hAnsi="Cambria"/>
          <w:sz w:val="22"/>
          <w:szCs w:val="22"/>
          <w:lang w:eastAsia="en-US"/>
        </w:rPr>
        <w:t>2024</w:t>
      </w:r>
      <w:r w:rsidR="0032017D" w:rsidRPr="0032017D">
        <w:rPr>
          <w:rFonts w:ascii="Cambria" w:eastAsia="Calibri" w:hAnsi="Cambria"/>
          <w:sz w:val="22"/>
          <w:szCs w:val="22"/>
          <w:lang w:eastAsia="en-US"/>
        </w:rPr>
        <w:t xml:space="preserve"> г., стр. </w:t>
      </w:r>
      <w:r w:rsidR="0055038C">
        <w:rPr>
          <w:rFonts w:ascii="Cambria" w:eastAsia="Calibri" w:hAnsi="Cambria"/>
          <w:sz w:val="22"/>
          <w:szCs w:val="22"/>
          <w:lang w:eastAsia="en-US"/>
        </w:rPr>
        <w:t>___</w:t>
      </w:r>
      <w:r w:rsidRPr="00E6692E">
        <w:rPr>
          <w:rFonts w:ascii="Cambria" w:hAnsi="Cambria"/>
          <w:sz w:val="22"/>
          <w:szCs w:val="22"/>
        </w:rPr>
        <w:t xml:space="preserve">), а также включено в Единый федеральный реестр сведений о банкротстве </w:t>
      </w:r>
      <w:r w:rsidR="0055038C">
        <w:rPr>
          <w:rFonts w:ascii="Cambria" w:hAnsi="Cambria"/>
          <w:sz w:val="22"/>
          <w:szCs w:val="22"/>
        </w:rPr>
        <w:t>___</w:t>
      </w:r>
      <w:r w:rsidRPr="00E6692E">
        <w:rPr>
          <w:rFonts w:ascii="Cambria" w:hAnsi="Cambria"/>
          <w:sz w:val="22"/>
          <w:szCs w:val="22"/>
        </w:rPr>
        <w:t>.</w:t>
      </w:r>
      <w:r w:rsidR="0055038C">
        <w:rPr>
          <w:rFonts w:ascii="Cambria" w:hAnsi="Cambria"/>
          <w:sz w:val="22"/>
          <w:szCs w:val="22"/>
        </w:rPr>
        <w:t>___</w:t>
      </w:r>
      <w:r w:rsidRPr="00E6692E">
        <w:rPr>
          <w:rFonts w:ascii="Cambria" w:hAnsi="Cambria"/>
          <w:sz w:val="22"/>
          <w:szCs w:val="22"/>
        </w:rPr>
        <w:t>.202</w:t>
      </w:r>
      <w:r w:rsidR="0055038C">
        <w:rPr>
          <w:rFonts w:ascii="Cambria" w:hAnsi="Cambria"/>
          <w:sz w:val="22"/>
          <w:szCs w:val="22"/>
        </w:rPr>
        <w:t>4</w:t>
      </w:r>
      <w:r w:rsidRPr="00E6692E">
        <w:rPr>
          <w:rFonts w:ascii="Cambria" w:hAnsi="Cambria"/>
          <w:sz w:val="22"/>
          <w:szCs w:val="22"/>
        </w:rPr>
        <w:t xml:space="preserve"> г., № </w:t>
      </w:r>
      <w:r w:rsidR="0055038C">
        <w:rPr>
          <w:rFonts w:ascii="Cambria" w:hAnsi="Cambria"/>
          <w:sz w:val="22"/>
          <w:szCs w:val="22"/>
        </w:rPr>
        <w:t>_______________</w:t>
      </w:r>
      <w:r w:rsidRPr="00E6692E">
        <w:rPr>
          <w:rFonts w:ascii="Cambria" w:hAnsi="Cambria"/>
          <w:sz w:val="22"/>
          <w:szCs w:val="22"/>
        </w:rPr>
        <w:t xml:space="preserve">. </w:t>
      </w:r>
    </w:p>
    <w:p w14:paraId="7E5D08DB" w14:textId="77777777" w:rsidR="00E6692E" w:rsidRDefault="00E6692E" w:rsidP="00E6692E">
      <w:pPr>
        <w:ind w:firstLine="567"/>
        <w:jc w:val="both"/>
        <w:rPr>
          <w:rFonts w:ascii="Cambria" w:hAnsi="Cambria"/>
          <w:sz w:val="22"/>
          <w:szCs w:val="22"/>
        </w:rPr>
      </w:pPr>
    </w:p>
    <w:p w14:paraId="63233B17" w14:textId="245B2FF0" w:rsidR="004212A7" w:rsidRPr="00E6692E" w:rsidRDefault="004212A7" w:rsidP="00E6692E">
      <w:pPr>
        <w:pStyle w:val="ad"/>
        <w:numPr>
          <w:ilvl w:val="0"/>
          <w:numId w:val="15"/>
        </w:numPr>
        <w:jc w:val="center"/>
        <w:rPr>
          <w:rFonts w:ascii="Cambria" w:hAnsi="Cambria"/>
          <w:b/>
          <w:bCs/>
          <w:sz w:val="22"/>
          <w:szCs w:val="22"/>
        </w:rPr>
      </w:pPr>
      <w:r w:rsidRPr="00E6692E">
        <w:rPr>
          <w:rFonts w:ascii="Cambria" w:hAnsi="Cambria"/>
          <w:b/>
          <w:bCs/>
          <w:sz w:val="22"/>
          <w:szCs w:val="22"/>
        </w:rPr>
        <w:t>Предмет Договора</w:t>
      </w:r>
    </w:p>
    <w:p w14:paraId="599EBF64" w14:textId="77777777" w:rsidR="004212A7" w:rsidRPr="004212A7" w:rsidRDefault="004212A7" w:rsidP="004212A7">
      <w:pPr>
        <w:tabs>
          <w:tab w:val="left" w:pos="1080"/>
        </w:tabs>
        <w:ind w:left="360"/>
        <w:rPr>
          <w:rFonts w:ascii="Cambria" w:hAnsi="Cambria"/>
          <w:b/>
          <w:bCs/>
          <w:sz w:val="22"/>
          <w:szCs w:val="22"/>
        </w:rPr>
      </w:pPr>
    </w:p>
    <w:p w14:paraId="3A213798" w14:textId="347AD94C" w:rsidR="004212A7" w:rsidRPr="00A5563C" w:rsidRDefault="004212A7" w:rsidP="004212A7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A5563C">
        <w:rPr>
          <w:rFonts w:ascii="Cambria" w:hAnsi="Cambria"/>
          <w:sz w:val="22"/>
          <w:szCs w:val="22"/>
          <w:lang w:eastAsia="ar-SA"/>
        </w:rPr>
        <w:t xml:space="preserve">Цедент обязуется передать (уступить), а Цессионарий обязуется принять и оплатить в соответствии с условиями настоящего Договора </w:t>
      </w:r>
      <w:r w:rsidR="0032017D" w:rsidRPr="0032017D">
        <w:rPr>
          <w:rFonts w:ascii="Cambria" w:hAnsi="Cambria"/>
          <w:i/>
          <w:sz w:val="22"/>
          <w:szCs w:val="22"/>
        </w:rPr>
        <w:t xml:space="preserve">Право требования дебиторской задолженности к </w:t>
      </w:r>
      <w:r w:rsidR="0055038C">
        <w:rPr>
          <w:rFonts w:ascii="Cambria" w:hAnsi="Cambria"/>
          <w:i/>
          <w:sz w:val="22"/>
          <w:szCs w:val="22"/>
        </w:rPr>
        <w:t>_________________________________________________________________________________________________</w:t>
      </w:r>
      <w:r w:rsidR="0032017D" w:rsidRPr="0032017D">
        <w:rPr>
          <w:rFonts w:ascii="Cambria" w:hAnsi="Cambria"/>
          <w:i/>
          <w:sz w:val="22"/>
          <w:szCs w:val="22"/>
          <w:shd w:val="clear" w:color="auto" w:fill="FFFFFF"/>
        </w:rPr>
        <w:t xml:space="preserve"> </w:t>
      </w:r>
      <w:r w:rsidR="0032017D" w:rsidRPr="0032017D">
        <w:rPr>
          <w:rFonts w:ascii="Cambria" w:hAnsi="Cambria"/>
          <w:i/>
          <w:sz w:val="22"/>
          <w:szCs w:val="22"/>
        </w:rPr>
        <w:t xml:space="preserve">на сумму </w:t>
      </w:r>
      <w:r w:rsidR="0055038C">
        <w:rPr>
          <w:rFonts w:ascii="Cambria" w:hAnsi="Cambria"/>
          <w:i/>
          <w:sz w:val="22"/>
          <w:szCs w:val="22"/>
        </w:rPr>
        <w:t>____________________</w:t>
      </w:r>
      <w:r w:rsidR="0032017D" w:rsidRPr="0032017D">
        <w:rPr>
          <w:rFonts w:ascii="Cambria" w:hAnsi="Cambria"/>
          <w:i/>
          <w:sz w:val="22"/>
          <w:szCs w:val="22"/>
        </w:rPr>
        <w:t xml:space="preserve"> руб.</w:t>
      </w:r>
      <w:r w:rsidR="006C5A82">
        <w:rPr>
          <w:i/>
          <w:sz w:val="22"/>
          <w:szCs w:val="22"/>
        </w:rPr>
        <w:t xml:space="preserve"> </w:t>
      </w:r>
      <w:r w:rsidRPr="00A5563C">
        <w:rPr>
          <w:rFonts w:ascii="Cambria" w:hAnsi="Cambria"/>
          <w:sz w:val="22"/>
          <w:szCs w:val="22"/>
          <w:lang w:eastAsia="ar-SA"/>
        </w:rPr>
        <w:t>(далее – Должник).</w:t>
      </w:r>
    </w:p>
    <w:p w14:paraId="275E9B03" w14:textId="77777777" w:rsidR="004212A7" w:rsidRPr="004212A7" w:rsidRDefault="004212A7" w:rsidP="004212A7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Права требования описаны, установлены и подтверждаются следующими документами:</w:t>
      </w:r>
    </w:p>
    <w:p w14:paraId="736D7EEE" w14:textId="68B3DEAE" w:rsidR="004212A7" w:rsidRPr="003E56D1" w:rsidRDefault="004212A7" w:rsidP="004212A7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 xml:space="preserve"> </w:t>
      </w:r>
      <w:r w:rsidR="0055038C">
        <w:rPr>
          <w:rFonts w:ascii="Cambria" w:hAnsi="Cambria"/>
          <w:sz w:val="22"/>
          <w:szCs w:val="22"/>
          <w:lang w:eastAsia="ar-SA"/>
        </w:rPr>
        <w:t>___________________________________________________________________________</w:t>
      </w:r>
      <w:r w:rsidRPr="003E56D1">
        <w:rPr>
          <w:rFonts w:ascii="Cambria" w:hAnsi="Cambria"/>
          <w:sz w:val="22"/>
          <w:szCs w:val="22"/>
          <w:lang w:eastAsia="ar-SA"/>
        </w:rPr>
        <w:t>;</w:t>
      </w:r>
    </w:p>
    <w:p w14:paraId="002DF254" w14:textId="4ECD94FC" w:rsidR="00872945" w:rsidRPr="00755082" w:rsidRDefault="004212A7" w:rsidP="00872945">
      <w:pPr>
        <w:pStyle w:val="2"/>
        <w:widowControl/>
        <w:numPr>
          <w:ilvl w:val="0"/>
          <w:numId w:val="10"/>
        </w:numPr>
        <w:tabs>
          <w:tab w:val="left" w:pos="0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Cambria" w:hAnsi="Cambria"/>
          <w:sz w:val="22"/>
          <w:szCs w:val="22"/>
        </w:rPr>
      </w:pPr>
      <w:r w:rsidRPr="004212A7">
        <w:rPr>
          <w:rFonts w:ascii="Cambria" w:hAnsi="Cambria"/>
          <w:sz w:val="22"/>
          <w:szCs w:val="22"/>
        </w:rPr>
        <w:t xml:space="preserve"> </w:t>
      </w:r>
      <w:r w:rsidR="0055038C">
        <w:rPr>
          <w:rFonts w:ascii="Cambria" w:hAnsi="Cambria"/>
          <w:sz w:val="22"/>
          <w:szCs w:val="22"/>
        </w:rPr>
        <w:t>___________________________________________________________________________</w:t>
      </w:r>
      <w:r w:rsidR="00872945" w:rsidRPr="00755082">
        <w:rPr>
          <w:rFonts w:ascii="Cambria" w:hAnsi="Cambria"/>
          <w:bCs/>
          <w:sz w:val="22"/>
          <w:szCs w:val="22"/>
        </w:rPr>
        <w:t>.</w:t>
      </w:r>
    </w:p>
    <w:p w14:paraId="69F2D8A5" w14:textId="77777777" w:rsidR="004212A7" w:rsidRPr="004212A7" w:rsidRDefault="004212A7" w:rsidP="004212A7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Данные Должника:</w:t>
      </w:r>
    </w:p>
    <w:p w14:paraId="246E3418" w14:textId="02E20CC1" w:rsidR="004212A7" w:rsidRPr="004212A7" w:rsidRDefault="0055038C" w:rsidP="003E56D1">
      <w:pPr>
        <w:widowControl w:val="0"/>
        <w:shd w:val="clear" w:color="auto" w:fill="FFFFFF"/>
        <w:tabs>
          <w:tab w:val="left" w:leader="underscore" w:pos="3274"/>
        </w:tabs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56D1">
        <w:rPr>
          <w:rFonts w:ascii="Cambria" w:hAnsi="Cambria"/>
          <w:bCs/>
          <w:sz w:val="22"/>
          <w:szCs w:val="22"/>
        </w:rPr>
        <w:t>.</w:t>
      </w:r>
      <w:r w:rsidR="002E54E8">
        <w:rPr>
          <w:rFonts w:ascii="Cambria" w:hAnsi="Cambria"/>
          <w:bCs/>
          <w:sz w:val="22"/>
          <w:szCs w:val="22"/>
        </w:rPr>
        <w:t xml:space="preserve"> </w:t>
      </w:r>
    </w:p>
    <w:p w14:paraId="32D143C0" w14:textId="77777777" w:rsidR="004212A7" w:rsidRPr="004212A7" w:rsidRDefault="004212A7" w:rsidP="004212A7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Права требования представляют собой права требования от Должника уплаты задолженности, указанной в Пункте 1.1. Договора и установленной документами, указанными в Пункте 1.2. Договора, а также суммы штрафных санкций и весь объем иных связанных с указанными требованиями прав, предусмотренных как договорными обязательствами, так и законодательством Российской Федерации.</w:t>
      </w:r>
    </w:p>
    <w:p w14:paraId="2120FE16" w14:textId="77777777" w:rsidR="004212A7" w:rsidRPr="004212A7" w:rsidRDefault="004212A7" w:rsidP="004212A7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В соответствии с условиями п. 2 ст. 389.1. ГК РФ переход Прав требования от Цедента к Цессионарию произойдет при наступлении согласованного Сторонами отлагательного условия – в момент подписания Сторонами Акта приема-передачи документов в соответствии с положениями Пункта 3.1. Договора.</w:t>
      </w:r>
    </w:p>
    <w:p w14:paraId="09C04399" w14:textId="77777777" w:rsidR="004212A7" w:rsidRPr="004212A7" w:rsidRDefault="004212A7" w:rsidP="004212A7">
      <w:pPr>
        <w:tabs>
          <w:tab w:val="left" w:pos="0"/>
        </w:tabs>
        <w:ind w:left="567"/>
        <w:jc w:val="both"/>
        <w:rPr>
          <w:rFonts w:ascii="Cambria" w:hAnsi="Cambria"/>
          <w:sz w:val="22"/>
          <w:szCs w:val="22"/>
          <w:lang w:eastAsia="ar-SA"/>
        </w:rPr>
      </w:pPr>
    </w:p>
    <w:p w14:paraId="2FEE0180" w14:textId="77777777" w:rsidR="004212A7" w:rsidRPr="004212A7" w:rsidRDefault="004212A7" w:rsidP="004212A7">
      <w:pPr>
        <w:keepNext/>
        <w:numPr>
          <w:ilvl w:val="0"/>
          <w:numId w:val="13"/>
        </w:numPr>
        <w:tabs>
          <w:tab w:val="num" w:pos="142"/>
        </w:tabs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4212A7">
        <w:rPr>
          <w:rFonts w:ascii="Cambria" w:hAnsi="Cambria"/>
          <w:b/>
          <w:sz w:val="22"/>
          <w:szCs w:val="22"/>
        </w:rPr>
        <w:lastRenderedPageBreak/>
        <w:t>Цена Договора и порядок расчетов</w:t>
      </w:r>
    </w:p>
    <w:p w14:paraId="58BC58D3" w14:textId="77777777" w:rsidR="004212A7" w:rsidRPr="004212A7" w:rsidRDefault="004212A7" w:rsidP="004212A7">
      <w:pPr>
        <w:keepNext/>
        <w:tabs>
          <w:tab w:val="left" w:pos="142"/>
        </w:tabs>
        <w:ind w:firstLine="567"/>
        <w:rPr>
          <w:rFonts w:ascii="Cambria" w:hAnsi="Cambria"/>
          <w:b/>
          <w:sz w:val="22"/>
          <w:szCs w:val="22"/>
        </w:rPr>
      </w:pPr>
    </w:p>
    <w:p w14:paraId="4CA881E0" w14:textId="1D27FD10" w:rsidR="004212A7" w:rsidRPr="004212A7" w:rsidRDefault="004212A7" w:rsidP="004212A7">
      <w:pPr>
        <w:numPr>
          <w:ilvl w:val="0"/>
          <w:numId w:val="3"/>
        </w:numPr>
        <w:tabs>
          <w:tab w:val="left" w:pos="142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 xml:space="preserve">Цена Прав требования составляет </w:t>
      </w:r>
      <w:r w:rsidR="0034641E">
        <w:rPr>
          <w:rFonts w:ascii="Cambria" w:hAnsi="Cambria"/>
          <w:sz w:val="22"/>
          <w:szCs w:val="22"/>
          <w:lang w:eastAsia="ar-SA"/>
        </w:rPr>
        <w:t>_____________</w:t>
      </w:r>
      <w:r w:rsidRPr="004212A7">
        <w:rPr>
          <w:rFonts w:ascii="Cambria" w:hAnsi="Cambria"/>
          <w:sz w:val="22"/>
          <w:szCs w:val="22"/>
          <w:lang w:eastAsia="ar-SA"/>
        </w:rPr>
        <w:t xml:space="preserve"> (</w:t>
      </w:r>
      <w:r w:rsidR="0034641E">
        <w:rPr>
          <w:rFonts w:ascii="Cambria" w:hAnsi="Cambria"/>
          <w:sz w:val="22"/>
          <w:szCs w:val="22"/>
          <w:lang w:eastAsia="ar-SA"/>
        </w:rPr>
        <w:t>____________________________</w:t>
      </w:r>
      <w:r w:rsidRPr="004212A7">
        <w:rPr>
          <w:rFonts w:ascii="Cambria" w:hAnsi="Cambria"/>
          <w:sz w:val="22"/>
          <w:szCs w:val="22"/>
          <w:lang w:eastAsia="ar-SA"/>
        </w:rPr>
        <w:t>) руб</w:t>
      </w:r>
      <w:r w:rsidR="0034641E">
        <w:rPr>
          <w:rFonts w:ascii="Cambria" w:hAnsi="Cambria"/>
          <w:sz w:val="22"/>
          <w:szCs w:val="22"/>
          <w:lang w:eastAsia="ar-SA"/>
        </w:rPr>
        <w:t>.</w:t>
      </w:r>
      <w:r w:rsidRPr="004212A7">
        <w:rPr>
          <w:rFonts w:ascii="Cambria" w:hAnsi="Cambria"/>
          <w:sz w:val="22"/>
          <w:szCs w:val="22"/>
          <w:lang w:eastAsia="ar-SA"/>
        </w:rPr>
        <w:t>, без НДС согласно положениям п. 15 ч. 2 ст. 146 НК РФ.</w:t>
      </w:r>
    </w:p>
    <w:p w14:paraId="778B4570" w14:textId="77777777" w:rsidR="004212A7" w:rsidRPr="004212A7" w:rsidRDefault="004212A7" w:rsidP="004212A7">
      <w:pPr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Цена Прав требования является окончательной и изменению не подлежит.</w:t>
      </w:r>
    </w:p>
    <w:p w14:paraId="3AA4049F" w14:textId="77777777" w:rsidR="003E2B6A" w:rsidRPr="003E2B6A" w:rsidRDefault="004212A7" w:rsidP="003E2B6A">
      <w:pPr>
        <w:pStyle w:val="2"/>
        <w:widowControl/>
        <w:numPr>
          <w:ilvl w:val="0"/>
          <w:numId w:val="3"/>
        </w:numPr>
        <w:tabs>
          <w:tab w:val="left" w:pos="0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Cambria" w:hAnsi="Cambria"/>
          <w:sz w:val="22"/>
          <w:szCs w:val="22"/>
        </w:rPr>
      </w:pPr>
      <w:r w:rsidRPr="004212A7">
        <w:rPr>
          <w:rFonts w:ascii="Cambria" w:hAnsi="Cambria"/>
          <w:sz w:val="22"/>
          <w:szCs w:val="22"/>
        </w:rPr>
        <w:t>Цессионарий обязуется в течение 30 дней с момента заключения настоящего Договора оплатить Цеденту сумму, у</w:t>
      </w:r>
      <w:r w:rsidR="003E2B6A">
        <w:rPr>
          <w:rFonts w:ascii="Cambria" w:hAnsi="Cambria"/>
          <w:sz w:val="22"/>
          <w:szCs w:val="22"/>
        </w:rPr>
        <w:t xml:space="preserve">казанную в Пункте 2.1. Договора, </w:t>
      </w:r>
      <w:r w:rsidR="003E2B6A" w:rsidRPr="003E2B6A">
        <w:rPr>
          <w:rFonts w:ascii="Cambria" w:hAnsi="Cambria"/>
          <w:sz w:val="22"/>
          <w:szCs w:val="22"/>
        </w:rPr>
        <w:t>за вычетом задатка, внесенного Покупателем.</w:t>
      </w:r>
    </w:p>
    <w:p w14:paraId="0A5C8D2E" w14:textId="649CFFD7" w:rsidR="004212A7" w:rsidRPr="004212A7" w:rsidRDefault="004212A7" w:rsidP="004212A7">
      <w:pPr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 xml:space="preserve">Оплата производится Цессионарием путем единовременного перечисления денежных средств в порядке и размере, установленных в Пунктах 2.1., 2.3. Договора, на банковский счет Цедента, указанный в настоящем Договоре. </w:t>
      </w:r>
      <w:r w:rsidR="003E56D1" w:rsidRPr="00D839ED">
        <w:rPr>
          <w:rFonts w:ascii="Cambria" w:hAnsi="Cambria"/>
          <w:sz w:val="22"/>
          <w:szCs w:val="22"/>
        </w:rPr>
        <w:t>С</w:t>
      </w:r>
      <w:r w:rsidR="003E56D1">
        <w:rPr>
          <w:rFonts w:ascii="Cambria" w:hAnsi="Cambria"/>
          <w:sz w:val="22"/>
          <w:szCs w:val="22"/>
        </w:rPr>
        <w:t xml:space="preserve">умма перечисленного Покупателем </w:t>
      </w:r>
      <w:r w:rsidR="003E56D1" w:rsidRPr="00D839ED">
        <w:rPr>
          <w:rFonts w:ascii="Cambria" w:hAnsi="Cambria"/>
          <w:sz w:val="22"/>
          <w:szCs w:val="22"/>
        </w:rPr>
        <w:t>задатка для участия в торгах засчитывается в счет цены Имущества по Договору.</w:t>
      </w:r>
    </w:p>
    <w:p w14:paraId="1BA0E50C" w14:textId="77777777" w:rsidR="004212A7" w:rsidRPr="004212A7" w:rsidRDefault="004212A7" w:rsidP="004212A7">
      <w:pPr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Обязательство Цессионария по оплате цены Прав требования считается исполненным с момента поступления денежных средств на банковский счет Цедента в полном объеме.</w:t>
      </w:r>
    </w:p>
    <w:p w14:paraId="4CA4A1A3" w14:textId="48B231CC" w:rsidR="003E56D1" w:rsidRPr="00D53EDC" w:rsidRDefault="004212A7" w:rsidP="003E56D1">
      <w:pPr>
        <w:pStyle w:val="2"/>
        <w:widowControl/>
        <w:numPr>
          <w:ilvl w:val="0"/>
          <w:numId w:val="3"/>
        </w:numPr>
        <w:tabs>
          <w:tab w:val="left" w:pos="0"/>
        </w:tabs>
        <w:suppressAutoHyphens w:val="0"/>
        <w:overflowPunct/>
        <w:autoSpaceDE/>
        <w:spacing w:after="0" w:line="240" w:lineRule="auto"/>
        <w:ind w:left="0" w:firstLine="567"/>
        <w:jc w:val="both"/>
        <w:textAlignment w:val="auto"/>
        <w:rPr>
          <w:rFonts w:ascii="Cambria" w:hAnsi="Cambria"/>
          <w:sz w:val="22"/>
          <w:szCs w:val="22"/>
        </w:rPr>
      </w:pPr>
      <w:r w:rsidRPr="004212A7">
        <w:rPr>
          <w:rFonts w:ascii="Cambria" w:hAnsi="Cambria"/>
          <w:sz w:val="22"/>
          <w:szCs w:val="22"/>
        </w:rPr>
        <w:t>В случае неоплаты (неполной оплаты) Цессионарием цены Прав требования в срок, указанный в Пункте 2.3. настоящего Договора, Цедент вправе в одностороннем порядке отказаться от исполнения Договора. В данном случае Цедент направляет Цессионарию уведомление об отказе от исполнения Договора по почтовому адресу Цессионария, указанному в Разделе 7 Договора. Договор считается расторгнутым с даты получения Цессионарием указанного уведомления либо с даты, указанной на штемпеле почтового отделения по адресу Цессионария, – в случае неполучения уведомления Цессионарием и его возврата Цеденту (причины неполучения Цессионарием указанного уведомления значения не имеют). Права требования в указанном случае в соответствии с условиями Пункта 1.5. Договора к Цессионарию не переходят.</w:t>
      </w:r>
      <w:r w:rsidR="003E56D1">
        <w:rPr>
          <w:rFonts w:ascii="Cambria" w:hAnsi="Cambria"/>
          <w:sz w:val="22"/>
          <w:szCs w:val="22"/>
        </w:rPr>
        <w:t xml:space="preserve"> </w:t>
      </w:r>
      <w:r w:rsidR="003E56D1" w:rsidRPr="00D53EDC">
        <w:rPr>
          <w:rFonts w:ascii="Cambria" w:hAnsi="Cambria"/>
          <w:sz w:val="22"/>
          <w:szCs w:val="22"/>
        </w:rPr>
        <w:t xml:space="preserve">Сумма перечисленного на расчетный счет задатка </w:t>
      </w:r>
      <w:r w:rsidR="00D85599">
        <w:rPr>
          <w:rFonts w:ascii="Cambria" w:hAnsi="Cambria"/>
          <w:sz w:val="22"/>
          <w:szCs w:val="22"/>
        </w:rPr>
        <w:t xml:space="preserve">для участия в торгах </w:t>
      </w:r>
      <w:r w:rsidR="003E56D1" w:rsidRPr="00D53EDC">
        <w:rPr>
          <w:rFonts w:ascii="Cambria" w:hAnsi="Cambria"/>
          <w:sz w:val="22"/>
          <w:szCs w:val="22"/>
        </w:rPr>
        <w:t>не возвращается и переходит в конкурсную массу.</w:t>
      </w:r>
    </w:p>
    <w:p w14:paraId="6B3CD896" w14:textId="77777777" w:rsidR="004212A7" w:rsidRPr="004212A7" w:rsidRDefault="004212A7" w:rsidP="004212A7">
      <w:pPr>
        <w:tabs>
          <w:tab w:val="left" w:pos="1080"/>
        </w:tabs>
        <w:jc w:val="center"/>
        <w:rPr>
          <w:rFonts w:ascii="Cambria" w:hAnsi="Cambria"/>
          <w:b/>
          <w:bCs/>
          <w:sz w:val="22"/>
          <w:szCs w:val="22"/>
        </w:rPr>
      </w:pPr>
    </w:p>
    <w:p w14:paraId="184DD746" w14:textId="77777777" w:rsidR="004212A7" w:rsidRPr="004212A7" w:rsidRDefault="004212A7" w:rsidP="004212A7">
      <w:pPr>
        <w:numPr>
          <w:ilvl w:val="0"/>
          <w:numId w:val="12"/>
        </w:numPr>
        <w:tabs>
          <w:tab w:val="left" w:pos="1080"/>
        </w:tabs>
        <w:ind w:left="0"/>
        <w:jc w:val="center"/>
        <w:rPr>
          <w:rFonts w:ascii="Cambria" w:hAnsi="Cambria"/>
          <w:b/>
          <w:bCs/>
          <w:sz w:val="22"/>
          <w:szCs w:val="22"/>
        </w:rPr>
      </w:pPr>
      <w:r w:rsidRPr="004212A7">
        <w:rPr>
          <w:rFonts w:ascii="Cambria" w:hAnsi="Cambria"/>
          <w:b/>
          <w:bCs/>
          <w:sz w:val="22"/>
          <w:szCs w:val="22"/>
        </w:rPr>
        <w:t>Порядок передачи имущества</w:t>
      </w:r>
    </w:p>
    <w:p w14:paraId="7D4857BE" w14:textId="77777777" w:rsidR="004212A7" w:rsidRPr="004212A7" w:rsidRDefault="004212A7" w:rsidP="004212A7">
      <w:pPr>
        <w:tabs>
          <w:tab w:val="left" w:pos="1080"/>
        </w:tabs>
        <w:rPr>
          <w:rFonts w:ascii="Cambria" w:hAnsi="Cambria"/>
          <w:b/>
          <w:bCs/>
          <w:sz w:val="22"/>
          <w:szCs w:val="22"/>
        </w:rPr>
      </w:pPr>
    </w:p>
    <w:p w14:paraId="5B5B0085" w14:textId="77777777" w:rsidR="004212A7" w:rsidRPr="004212A7" w:rsidRDefault="004212A7" w:rsidP="004212A7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Цедент обязуется передать Цессионарию по Акту приема-передачи документов, подписываемому уполномоченными представителями Сторон в течение 7 дней после поступления денежных средств в счет оплаты цены Прав требования на банковский счет Цедента в полном объеме, оригиналы/копии документов, указанных в Пункте 1.2. Договора.</w:t>
      </w:r>
    </w:p>
    <w:p w14:paraId="4D2FC8C1" w14:textId="77777777" w:rsidR="004212A7" w:rsidRPr="004212A7" w:rsidRDefault="004212A7" w:rsidP="004212A7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Передача (переход от Цедента к Цессионарию) Прав требования считается состоявшейся с момен</w:t>
      </w:r>
      <w:r w:rsidRPr="004212A7">
        <w:rPr>
          <w:rFonts w:ascii="Cambria" w:hAnsi="Cambria"/>
          <w:sz w:val="22"/>
          <w:szCs w:val="22"/>
          <w:lang w:eastAsia="ar-SA"/>
        </w:rPr>
        <w:softHyphen/>
        <w:t>та подписания Сторонами Акта приема-передачи документов, указанного в Пункте 3.1. Договора, при условии исполнения Цессионарием обязательств по оплате цены Прав требования в полном объеме.</w:t>
      </w:r>
    </w:p>
    <w:p w14:paraId="3D35772B" w14:textId="77777777" w:rsidR="004212A7" w:rsidRPr="004212A7" w:rsidRDefault="004212A7" w:rsidP="004212A7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Заверенные копии и/или оригиналы иных документов, удостоверяющих Права требования, могут быть предоставлены Цедентом по письменному запросу Цессионария, при наличии данных документов у Цедента.</w:t>
      </w:r>
    </w:p>
    <w:p w14:paraId="47298B68" w14:textId="77777777" w:rsidR="004212A7" w:rsidRPr="004212A7" w:rsidRDefault="004212A7" w:rsidP="004212A7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Цессионарий обязуется в разумный срок с момента подписания Акта приема-передачи документов направить уведомление Должнику о состоявшемся переходе к Цессионарию Прав требования.</w:t>
      </w:r>
    </w:p>
    <w:p w14:paraId="1FD5E601" w14:textId="77777777" w:rsidR="004212A7" w:rsidRPr="004212A7" w:rsidRDefault="004212A7" w:rsidP="004212A7">
      <w:pPr>
        <w:tabs>
          <w:tab w:val="left" w:pos="0"/>
        </w:tabs>
        <w:jc w:val="both"/>
        <w:rPr>
          <w:rFonts w:ascii="Cambria" w:hAnsi="Cambria"/>
          <w:sz w:val="22"/>
          <w:szCs w:val="22"/>
          <w:lang w:eastAsia="ar-SA"/>
        </w:rPr>
      </w:pPr>
    </w:p>
    <w:p w14:paraId="6BE58A4E" w14:textId="77777777" w:rsidR="004212A7" w:rsidRPr="004212A7" w:rsidRDefault="004212A7" w:rsidP="004212A7">
      <w:pPr>
        <w:numPr>
          <w:ilvl w:val="0"/>
          <w:numId w:val="12"/>
        </w:numPr>
        <w:tabs>
          <w:tab w:val="left" w:pos="1080"/>
        </w:tabs>
        <w:ind w:left="0"/>
        <w:jc w:val="center"/>
        <w:rPr>
          <w:rFonts w:ascii="Cambria" w:hAnsi="Cambria"/>
          <w:b/>
          <w:bCs/>
          <w:sz w:val="22"/>
          <w:szCs w:val="22"/>
        </w:rPr>
      </w:pPr>
      <w:r w:rsidRPr="004212A7">
        <w:rPr>
          <w:rFonts w:ascii="Cambria" w:hAnsi="Cambria"/>
          <w:b/>
          <w:bCs/>
          <w:sz w:val="22"/>
          <w:szCs w:val="22"/>
        </w:rPr>
        <w:t>Обязанности Сторон</w:t>
      </w:r>
    </w:p>
    <w:p w14:paraId="5FF7B949" w14:textId="77777777" w:rsidR="004212A7" w:rsidRPr="004212A7" w:rsidRDefault="004212A7" w:rsidP="004212A7">
      <w:pPr>
        <w:tabs>
          <w:tab w:val="left" w:pos="1080"/>
        </w:tabs>
        <w:rPr>
          <w:rFonts w:ascii="Cambria" w:hAnsi="Cambria"/>
          <w:b/>
          <w:bCs/>
          <w:sz w:val="22"/>
          <w:szCs w:val="22"/>
        </w:rPr>
      </w:pPr>
    </w:p>
    <w:p w14:paraId="3D8C158A" w14:textId="77777777" w:rsidR="004212A7" w:rsidRPr="004212A7" w:rsidRDefault="004212A7" w:rsidP="004212A7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Цедент обязуется:</w:t>
      </w:r>
    </w:p>
    <w:p w14:paraId="422317D0" w14:textId="77777777" w:rsidR="004212A7" w:rsidRPr="004212A7" w:rsidRDefault="004212A7" w:rsidP="004212A7">
      <w:pPr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 xml:space="preserve">Передать Цессионарию Права требования и документы, указанные в Пункте 1.2. Договора, по Акту приема-передачи документов в течение 7 дней с момента поступления денежных средств в счет оплаты цены Прав требования в полном объеме на банковский счет Цедента; </w:t>
      </w:r>
    </w:p>
    <w:p w14:paraId="575567BE" w14:textId="77777777" w:rsidR="004212A7" w:rsidRPr="004212A7" w:rsidRDefault="004212A7" w:rsidP="004212A7">
      <w:pPr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Обеспечить явку уполномоченного представителя для подписания Акта приема-передачи документов.</w:t>
      </w:r>
    </w:p>
    <w:p w14:paraId="0279D46C" w14:textId="77777777" w:rsidR="004212A7" w:rsidRPr="004212A7" w:rsidRDefault="004212A7" w:rsidP="004212A7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Цессионарий обязуется:</w:t>
      </w:r>
    </w:p>
    <w:p w14:paraId="16D6D208" w14:textId="77777777" w:rsidR="004212A7" w:rsidRPr="004212A7" w:rsidRDefault="004212A7" w:rsidP="004212A7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Произвести оплату цены Прав требования в порядке, установленном в Пунктах 2.1., 2.3., 2.4. настоящего Договора;</w:t>
      </w:r>
    </w:p>
    <w:p w14:paraId="4A44497C" w14:textId="77777777" w:rsidR="004212A7" w:rsidRPr="004212A7" w:rsidRDefault="004212A7" w:rsidP="004212A7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lastRenderedPageBreak/>
        <w:t>Принять Права требования и документы, указанные в Пункте 1.2. Договора, по Акту приема-передачи документов в порядке и в сроки, предусмотренные в Пункте 3.1. Договора.</w:t>
      </w:r>
    </w:p>
    <w:p w14:paraId="38C3FCF4" w14:textId="77777777" w:rsidR="004212A7" w:rsidRPr="004212A7" w:rsidRDefault="004212A7" w:rsidP="004212A7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Обеспечить явку уполномоченного представителя для подписания Акта приема-передачи документов.</w:t>
      </w:r>
    </w:p>
    <w:p w14:paraId="51CBED7D" w14:textId="77777777" w:rsidR="004212A7" w:rsidRPr="004212A7" w:rsidRDefault="004212A7" w:rsidP="004212A7">
      <w:pPr>
        <w:overflowPunct w:val="0"/>
        <w:autoSpaceDE w:val="0"/>
        <w:ind w:hanging="720"/>
        <w:jc w:val="both"/>
        <w:textAlignment w:val="baseline"/>
        <w:rPr>
          <w:rFonts w:ascii="Cambria" w:hAnsi="Cambria"/>
          <w:sz w:val="22"/>
          <w:szCs w:val="22"/>
          <w:lang w:eastAsia="ar-SA"/>
        </w:rPr>
      </w:pPr>
    </w:p>
    <w:p w14:paraId="1762ADE1" w14:textId="77777777" w:rsidR="004212A7" w:rsidRPr="004212A7" w:rsidRDefault="004212A7" w:rsidP="004212A7">
      <w:pPr>
        <w:numPr>
          <w:ilvl w:val="0"/>
          <w:numId w:val="12"/>
        </w:numPr>
        <w:tabs>
          <w:tab w:val="left" w:pos="1080"/>
        </w:tabs>
        <w:ind w:left="0"/>
        <w:jc w:val="center"/>
        <w:rPr>
          <w:rFonts w:ascii="Cambria" w:hAnsi="Cambria"/>
          <w:b/>
          <w:bCs/>
          <w:sz w:val="22"/>
          <w:szCs w:val="22"/>
        </w:rPr>
      </w:pPr>
      <w:r w:rsidRPr="004212A7">
        <w:rPr>
          <w:rFonts w:ascii="Cambria" w:hAnsi="Cambria"/>
          <w:b/>
          <w:bCs/>
          <w:sz w:val="22"/>
          <w:szCs w:val="22"/>
        </w:rPr>
        <w:t>Ответственность Сторон</w:t>
      </w:r>
    </w:p>
    <w:p w14:paraId="3FB53F92" w14:textId="77777777" w:rsidR="004212A7" w:rsidRPr="004212A7" w:rsidRDefault="004212A7" w:rsidP="004212A7">
      <w:pPr>
        <w:tabs>
          <w:tab w:val="left" w:pos="1080"/>
        </w:tabs>
        <w:rPr>
          <w:rFonts w:ascii="Cambria" w:hAnsi="Cambria"/>
          <w:b/>
          <w:bCs/>
          <w:sz w:val="22"/>
          <w:szCs w:val="22"/>
        </w:rPr>
      </w:pPr>
    </w:p>
    <w:p w14:paraId="27548BAC" w14:textId="77777777" w:rsidR="004212A7" w:rsidRPr="004212A7" w:rsidRDefault="004212A7" w:rsidP="00545FA3">
      <w:pPr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 xml:space="preserve">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14:paraId="717F11D5" w14:textId="77777777" w:rsidR="004212A7" w:rsidRPr="004212A7" w:rsidRDefault="004212A7" w:rsidP="00545FA3">
      <w:pPr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 xml:space="preserve">В случае нарушения сроков оплаты цены Прав требования с Цессионария могут взыскиваться пени в размере 0,5% от суммы просроченного платежа за каждый день просрочки. </w:t>
      </w:r>
    </w:p>
    <w:p w14:paraId="32DC1C1B" w14:textId="77777777" w:rsidR="004212A7" w:rsidRPr="004212A7" w:rsidRDefault="004212A7" w:rsidP="00545FA3">
      <w:pPr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Все споры и разногласия, возникающие в процессе исполнения настоящего Договора, будут разрешаться с учетом обязательного претензионного порядка. Срок ответа на претензию – 10 (Десять) календарных дней с даты получения претензии.</w:t>
      </w:r>
    </w:p>
    <w:p w14:paraId="412EF7DF" w14:textId="77777777" w:rsidR="004212A7" w:rsidRPr="004212A7" w:rsidRDefault="004212A7" w:rsidP="004212A7">
      <w:pPr>
        <w:jc w:val="both"/>
        <w:rPr>
          <w:rFonts w:ascii="Cambria" w:hAnsi="Cambria"/>
          <w:sz w:val="22"/>
          <w:szCs w:val="22"/>
          <w:lang w:eastAsia="ar-SA"/>
        </w:rPr>
      </w:pPr>
    </w:p>
    <w:p w14:paraId="41E80B77" w14:textId="77777777" w:rsidR="004212A7" w:rsidRPr="004212A7" w:rsidRDefault="004212A7" w:rsidP="004212A7">
      <w:pPr>
        <w:numPr>
          <w:ilvl w:val="0"/>
          <w:numId w:val="12"/>
        </w:numPr>
        <w:tabs>
          <w:tab w:val="left" w:pos="1080"/>
        </w:tabs>
        <w:ind w:left="0"/>
        <w:jc w:val="center"/>
        <w:rPr>
          <w:rFonts w:ascii="Cambria" w:hAnsi="Cambria"/>
          <w:b/>
          <w:bCs/>
          <w:sz w:val="22"/>
          <w:szCs w:val="22"/>
        </w:rPr>
      </w:pPr>
      <w:r w:rsidRPr="004212A7">
        <w:rPr>
          <w:rFonts w:ascii="Cambria" w:hAnsi="Cambria"/>
          <w:b/>
          <w:bCs/>
          <w:sz w:val="22"/>
          <w:szCs w:val="22"/>
        </w:rPr>
        <w:t>Прочие условия</w:t>
      </w:r>
    </w:p>
    <w:p w14:paraId="7E0CABD1" w14:textId="77777777" w:rsidR="004212A7" w:rsidRPr="004212A7" w:rsidRDefault="004212A7" w:rsidP="004212A7">
      <w:pPr>
        <w:tabs>
          <w:tab w:val="left" w:pos="1080"/>
        </w:tabs>
        <w:rPr>
          <w:rFonts w:ascii="Cambria" w:hAnsi="Cambria"/>
          <w:b/>
          <w:bCs/>
          <w:sz w:val="22"/>
          <w:szCs w:val="22"/>
        </w:rPr>
      </w:pPr>
    </w:p>
    <w:p w14:paraId="47287E17" w14:textId="77777777" w:rsidR="004212A7" w:rsidRPr="004212A7" w:rsidRDefault="004212A7" w:rsidP="00545FA3">
      <w:pPr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Настоящий Договор вступает в силу с момента его подписания обеими Сторонами.</w:t>
      </w:r>
    </w:p>
    <w:p w14:paraId="777A1A49" w14:textId="77777777" w:rsidR="004212A7" w:rsidRPr="004212A7" w:rsidRDefault="004212A7" w:rsidP="00545FA3">
      <w:pPr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Сторон.</w:t>
      </w:r>
    </w:p>
    <w:p w14:paraId="224F4BDF" w14:textId="77777777" w:rsidR="004212A7" w:rsidRPr="004212A7" w:rsidRDefault="004212A7" w:rsidP="00545FA3">
      <w:pPr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В случае изменения реквизитов, указанных в Разделе 7 Договора, Сторона, у которой изменились реквизиты, направляет письменное уведомление другой Стороне с указанием таких изменений. Уведомление подписывается надлежаще уполномоченным представителем Стороны. В таком случае оформление дополнительного соглашения к Договору не требуется.</w:t>
      </w:r>
    </w:p>
    <w:p w14:paraId="571E6C79" w14:textId="77777777" w:rsidR="004212A7" w:rsidRPr="004212A7" w:rsidRDefault="004212A7" w:rsidP="00545FA3">
      <w:pPr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Во всём остальном, что не предусмотрено условиями Договора, Стороны будут руководствоваться законодательством Российской Федерации.</w:t>
      </w:r>
    </w:p>
    <w:p w14:paraId="45343C38" w14:textId="77777777" w:rsidR="004212A7" w:rsidRPr="004212A7" w:rsidRDefault="004212A7" w:rsidP="00545FA3">
      <w:pPr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rFonts w:ascii="Cambria" w:hAnsi="Cambria"/>
          <w:sz w:val="22"/>
          <w:szCs w:val="22"/>
          <w:lang w:eastAsia="ar-SA"/>
        </w:rPr>
      </w:pPr>
      <w:r w:rsidRPr="004212A7">
        <w:rPr>
          <w:rFonts w:ascii="Cambria" w:hAnsi="Cambria"/>
          <w:sz w:val="22"/>
          <w:szCs w:val="22"/>
          <w:lang w:eastAsia="ar-SA"/>
        </w:rPr>
        <w:t>Настоящий Договор составлен в 2 экземплярах, имеющих одинаковую юридическую силу, по одному экземпляру для каждой Стороны.</w:t>
      </w:r>
    </w:p>
    <w:p w14:paraId="7FF6F726" w14:textId="77777777" w:rsidR="004212A7" w:rsidRPr="004212A7" w:rsidRDefault="004212A7" w:rsidP="004212A7">
      <w:pPr>
        <w:tabs>
          <w:tab w:val="left" w:pos="1080"/>
        </w:tabs>
        <w:jc w:val="both"/>
        <w:rPr>
          <w:rFonts w:ascii="Cambria" w:hAnsi="Cambria"/>
          <w:sz w:val="22"/>
          <w:szCs w:val="22"/>
          <w:lang w:eastAsia="ar-SA"/>
        </w:rPr>
      </w:pPr>
    </w:p>
    <w:p w14:paraId="40745F98" w14:textId="77777777" w:rsidR="004212A7" w:rsidRPr="004212A7" w:rsidRDefault="004212A7" w:rsidP="004212A7">
      <w:pPr>
        <w:numPr>
          <w:ilvl w:val="0"/>
          <w:numId w:val="14"/>
        </w:numPr>
        <w:tabs>
          <w:tab w:val="num" w:pos="284"/>
          <w:tab w:val="left" w:pos="1080"/>
        </w:tabs>
        <w:ind w:left="0" w:firstLine="0"/>
        <w:jc w:val="center"/>
        <w:rPr>
          <w:rFonts w:ascii="Cambria" w:hAnsi="Cambria"/>
          <w:b/>
          <w:bCs/>
          <w:sz w:val="22"/>
          <w:szCs w:val="22"/>
        </w:rPr>
      </w:pPr>
      <w:r w:rsidRPr="004212A7">
        <w:rPr>
          <w:rFonts w:ascii="Cambria" w:hAnsi="Cambria"/>
          <w:b/>
          <w:bCs/>
          <w:sz w:val="22"/>
          <w:szCs w:val="22"/>
        </w:rPr>
        <w:t>Адреса и реквизиты Сторон</w:t>
      </w:r>
    </w:p>
    <w:p w14:paraId="4B842E8C" w14:textId="77777777" w:rsidR="004212A7" w:rsidRPr="004212A7" w:rsidRDefault="004212A7" w:rsidP="004212A7">
      <w:pPr>
        <w:tabs>
          <w:tab w:val="left" w:pos="1080"/>
        </w:tabs>
        <w:ind w:left="360"/>
        <w:rPr>
          <w:rFonts w:ascii="Cambria" w:hAnsi="Cambria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72"/>
        <w:tblW w:w="10188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4212A7" w:rsidRPr="004212A7" w14:paraId="46068448" w14:textId="77777777" w:rsidTr="004212A7">
        <w:tc>
          <w:tcPr>
            <w:tcW w:w="4968" w:type="dxa"/>
          </w:tcPr>
          <w:p w14:paraId="28FA9304" w14:textId="77777777" w:rsidR="004212A7" w:rsidRPr="004212A7" w:rsidRDefault="004212A7" w:rsidP="004212A7">
            <w:pPr>
              <w:rPr>
                <w:rFonts w:ascii="Cambria" w:hAnsi="Cambria"/>
                <w:b/>
                <w:sz w:val="22"/>
                <w:szCs w:val="22"/>
              </w:rPr>
            </w:pPr>
            <w:r w:rsidRPr="004212A7">
              <w:rPr>
                <w:rFonts w:ascii="Cambria" w:hAnsi="Cambria"/>
                <w:b/>
                <w:sz w:val="22"/>
                <w:szCs w:val="22"/>
              </w:rPr>
              <w:t xml:space="preserve">Цедент: </w:t>
            </w:r>
          </w:p>
        </w:tc>
        <w:tc>
          <w:tcPr>
            <w:tcW w:w="5220" w:type="dxa"/>
          </w:tcPr>
          <w:p w14:paraId="2FE6D858" w14:textId="77777777" w:rsidR="004212A7" w:rsidRPr="004212A7" w:rsidRDefault="004212A7" w:rsidP="004212A7">
            <w:pPr>
              <w:tabs>
                <w:tab w:val="left" w:pos="108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4212A7">
              <w:rPr>
                <w:rFonts w:ascii="Cambria" w:hAnsi="Cambria"/>
                <w:b/>
                <w:sz w:val="22"/>
                <w:szCs w:val="22"/>
                <w:lang w:eastAsia="ar-SA"/>
              </w:rPr>
              <w:t>Цессионарий:</w:t>
            </w:r>
          </w:p>
        </w:tc>
      </w:tr>
      <w:tr w:rsidR="004212A7" w:rsidRPr="004212A7" w14:paraId="682AD356" w14:textId="77777777" w:rsidTr="004212A7">
        <w:tc>
          <w:tcPr>
            <w:tcW w:w="4968" w:type="dxa"/>
          </w:tcPr>
          <w:p w14:paraId="60BB7466" w14:textId="77777777" w:rsidR="00545FA3" w:rsidRDefault="00545FA3" w:rsidP="004212A7">
            <w:pPr>
              <w:rPr>
                <w:rFonts w:ascii="Cambria" w:hAnsi="Cambria"/>
                <w:sz w:val="22"/>
                <w:szCs w:val="22"/>
              </w:rPr>
            </w:pPr>
          </w:p>
          <w:p w14:paraId="030D8F9B" w14:textId="22BCCEBD" w:rsidR="004212A7" w:rsidRPr="00545FA3" w:rsidRDefault="004212A7" w:rsidP="002E54E8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5FA3">
              <w:rPr>
                <w:rFonts w:ascii="Cambria" w:hAnsi="Cambria"/>
                <w:b/>
                <w:sz w:val="22"/>
                <w:szCs w:val="22"/>
              </w:rPr>
              <w:t>ООО «</w:t>
            </w:r>
            <w:r w:rsidR="002E54E8">
              <w:rPr>
                <w:rFonts w:ascii="Cambria" w:hAnsi="Cambria"/>
                <w:b/>
                <w:sz w:val="22"/>
                <w:szCs w:val="22"/>
              </w:rPr>
              <w:t>О</w:t>
            </w:r>
            <w:r w:rsidR="0034641E">
              <w:rPr>
                <w:rFonts w:ascii="Cambria" w:hAnsi="Cambria"/>
                <w:b/>
                <w:sz w:val="22"/>
                <w:szCs w:val="22"/>
              </w:rPr>
              <w:t>ктябрьское</w:t>
            </w:r>
            <w:r w:rsidRPr="00545FA3">
              <w:rPr>
                <w:rFonts w:ascii="Cambria" w:hAnsi="Cambria"/>
                <w:b/>
                <w:sz w:val="22"/>
                <w:szCs w:val="22"/>
              </w:rPr>
              <w:t>»</w:t>
            </w:r>
          </w:p>
        </w:tc>
        <w:tc>
          <w:tcPr>
            <w:tcW w:w="5220" w:type="dxa"/>
          </w:tcPr>
          <w:p w14:paraId="3A4AF1CB" w14:textId="2224098F" w:rsidR="004212A7" w:rsidRPr="00545FA3" w:rsidRDefault="004212A7" w:rsidP="002E54E8">
            <w:pPr>
              <w:tabs>
                <w:tab w:val="left" w:pos="108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b/>
                <w:sz w:val="22"/>
                <w:szCs w:val="22"/>
                <w:lang w:val="en-US" w:eastAsia="ar-SA"/>
              </w:rPr>
            </w:pPr>
          </w:p>
        </w:tc>
      </w:tr>
      <w:tr w:rsidR="004212A7" w:rsidRPr="004212A7" w14:paraId="12E2F441" w14:textId="77777777" w:rsidTr="004212A7">
        <w:tc>
          <w:tcPr>
            <w:tcW w:w="4968" w:type="dxa"/>
          </w:tcPr>
          <w:p w14:paraId="12D129A5" w14:textId="6A96DB87" w:rsidR="002E54E8" w:rsidRPr="002E54E8" w:rsidRDefault="0034641E" w:rsidP="002E54E8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D44DB8">
              <w:rPr>
                <w:rFonts w:ascii="Cambria" w:hAnsi="Cambria"/>
                <w:sz w:val="22"/>
                <w:szCs w:val="22"/>
              </w:rPr>
              <w:t>ИНН 3523010190, ОГРН 1023502292263</w:t>
            </w:r>
            <w:r w:rsidR="002E54E8" w:rsidRPr="002E54E8">
              <w:rPr>
                <w:rFonts w:ascii="Cambria" w:hAnsi="Cambria"/>
                <w:sz w:val="22"/>
                <w:szCs w:val="22"/>
              </w:rPr>
              <w:t>.</w:t>
            </w:r>
          </w:p>
          <w:p w14:paraId="7D37575C" w14:textId="77777777" w:rsidR="002E54E8" w:rsidRPr="002E54E8" w:rsidRDefault="002E54E8" w:rsidP="002E54E8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2E54E8">
              <w:rPr>
                <w:rFonts w:ascii="Cambria" w:hAnsi="Cambria"/>
                <w:sz w:val="22"/>
                <w:szCs w:val="22"/>
              </w:rPr>
              <w:t xml:space="preserve">Юридический адрес: </w:t>
            </w:r>
          </w:p>
          <w:p w14:paraId="3A4603E4" w14:textId="77777777" w:rsidR="0034641E" w:rsidRDefault="0034641E" w:rsidP="002E54E8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D44DB8">
              <w:rPr>
                <w:rFonts w:ascii="Cambria" w:hAnsi="Cambria"/>
                <w:sz w:val="22"/>
                <w:szCs w:val="22"/>
              </w:rPr>
              <w:t xml:space="preserve">162691, Вологодская область, Череповецкий </w:t>
            </w:r>
          </w:p>
          <w:p w14:paraId="01198EAC" w14:textId="4B0C848D" w:rsidR="002E54E8" w:rsidRPr="002E54E8" w:rsidRDefault="0034641E" w:rsidP="002E54E8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D44DB8">
              <w:rPr>
                <w:rFonts w:ascii="Cambria" w:hAnsi="Cambria"/>
                <w:sz w:val="22"/>
                <w:szCs w:val="22"/>
              </w:rPr>
              <w:t>р-н, д. Кошта</w:t>
            </w:r>
          </w:p>
          <w:p w14:paraId="4C831D12" w14:textId="77777777" w:rsidR="002E54E8" w:rsidRPr="002E54E8" w:rsidRDefault="002E54E8" w:rsidP="002E54E8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2E54E8">
              <w:rPr>
                <w:rFonts w:ascii="Cambria" w:hAnsi="Cambria"/>
                <w:sz w:val="22"/>
                <w:szCs w:val="22"/>
              </w:rPr>
              <w:t xml:space="preserve">Почтовый адрес: </w:t>
            </w:r>
          </w:p>
          <w:p w14:paraId="5CFF2B68" w14:textId="77777777" w:rsidR="002E54E8" w:rsidRPr="002E54E8" w:rsidRDefault="002E54E8" w:rsidP="002E54E8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2E54E8">
              <w:rPr>
                <w:rFonts w:ascii="Cambria" w:hAnsi="Cambria"/>
                <w:sz w:val="22"/>
                <w:szCs w:val="22"/>
              </w:rPr>
              <w:t xml:space="preserve">603089, г. Нижний Новгород, </w:t>
            </w:r>
          </w:p>
          <w:p w14:paraId="4431215A" w14:textId="77777777" w:rsidR="002E54E8" w:rsidRPr="002E54E8" w:rsidRDefault="002E54E8" w:rsidP="002E54E8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2E54E8">
              <w:rPr>
                <w:rFonts w:ascii="Cambria" w:hAnsi="Cambria"/>
                <w:sz w:val="22"/>
                <w:szCs w:val="22"/>
              </w:rPr>
              <w:t>пер. Гаражный, 5-85.</w:t>
            </w:r>
          </w:p>
          <w:p w14:paraId="2BD95B1B" w14:textId="3C2F5217" w:rsidR="002E54E8" w:rsidRPr="002E54E8" w:rsidRDefault="002E54E8" w:rsidP="002E54E8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2E54E8">
              <w:rPr>
                <w:rFonts w:ascii="Cambria" w:hAnsi="Cambria"/>
                <w:sz w:val="22"/>
                <w:szCs w:val="22"/>
              </w:rPr>
              <w:t xml:space="preserve">р/с </w:t>
            </w:r>
            <w:r w:rsidR="0034641E">
              <w:rPr>
                <w:rFonts w:ascii="Cambria" w:hAnsi="Cambria"/>
                <w:sz w:val="22"/>
                <w:szCs w:val="22"/>
              </w:rPr>
              <w:t>______________________________</w:t>
            </w:r>
          </w:p>
          <w:p w14:paraId="4C88D361" w14:textId="694A0FE1" w:rsidR="002E54E8" w:rsidRPr="002E54E8" w:rsidRDefault="0034641E" w:rsidP="002E54E8">
            <w:pPr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</w:t>
            </w:r>
            <w:r w:rsidR="002E54E8" w:rsidRPr="002E54E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8220F66" w14:textId="68716B02" w:rsidR="002E54E8" w:rsidRPr="002E54E8" w:rsidRDefault="002E54E8" w:rsidP="002E54E8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2E54E8">
              <w:rPr>
                <w:rFonts w:ascii="Cambria" w:hAnsi="Cambria"/>
                <w:sz w:val="22"/>
                <w:szCs w:val="22"/>
              </w:rPr>
              <w:t xml:space="preserve">кор. счет </w:t>
            </w:r>
            <w:r w:rsidR="0034641E">
              <w:rPr>
                <w:rFonts w:ascii="Cambria" w:hAnsi="Cambria"/>
                <w:sz w:val="22"/>
                <w:szCs w:val="22"/>
              </w:rPr>
              <w:t>_______________________</w:t>
            </w:r>
            <w:r w:rsidRPr="002E54E8">
              <w:rPr>
                <w:rFonts w:ascii="Cambria" w:hAnsi="Cambria"/>
                <w:sz w:val="22"/>
                <w:szCs w:val="22"/>
              </w:rPr>
              <w:t xml:space="preserve">, </w:t>
            </w:r>
          </w:p>
          <w:p w14:paraId="07BFBC60" w14:textId="158B77F4" w:rsidR="004212A7" w:rsidRPr="004212A7" w:rsidRDefault="002E54E8" w:rsidP="002E54E8">
            <w:pPr>
              <w:rPr>
                <w:rFonts w:ascii="Cambria" w:hAnsi="Cambria"/>
                <w:sz w:val="22"/>
                <w:szCs w:val="22"/>
              </w:rPr>
            </w:pPr>
            <w:r w:rsidRPr="002E54E8">
              <w:rPr>
                <w:rFonts w:ascii="Cambria" w:hAnsi="Cambria"/>
                <w:sz w:val="22"/>
                <w:szCs w:val="22"/>
              </w:rPr>
              <w:t xml:space="preserve">БИК </w:t>
            </w:r>
            <w:r w:rsidR="0034641E">
              <w:rPr>
                <w:rFonts w:ascii="Cambria" w:hAnsi="Cambria"/>
                <w:sz w:val="22"/>
                <w:szCs w:val="22"/>
              </w:rPr>
              <w:t>___________________</w:t>
            </w:r>
          </w:p>
        </w:tc>
        <w:tc>
          <w:tcPr>
            <w:tcW w:w="5220" w:type="dxa"/>
          </w:tcPr>
          <w:p w14:paraId="76CC338F" w14:textId="5B8F7602" w:rsidR="004212A7" w:rsidRPr="004212A7" w:rsidRDefault="004212A7" w:rsidP="002E54E8">
            <w:pPr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</w:tr>
      <w:tr w:rsidR="004212A7" w:rsidRPr="004212A7" w14:paraId="1DC0B2CC" w14:textId="77777777" w:rsidTr="004212A7">
        <w:tc>
          <w:tcPr>
            <w:tcW w:w="4968" w:type="dxa"/>
          </w:tcPr>
          <w:p w14:paraId="49AF399C" w14:textId="77777777" w:rsidR="002E54E8" w:rsidRDefault="002E54E8" w:rsidP="004212A7">
            <w:pPr>
              <w:overflowPunct w:val="0"/>
              <w:autoSpaceDE w:val="0"/>
              <w:textAlignment w:val="baseline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</w:p>
          <w:p w14:paraId="27C12C78" w14:textId="1696E945" w:rsidR="004212A7" w:rsidRPr="004212A7" w:rsidRDefault="004212A7" w:rsidP="004212A7">
            <w:pPr>
              <w:overflowPunct w:val="0"/>
              <w:autoSpaceDE w:val="0"/>
              <w:textAlignment w:val="baseline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4212A7">
              <w:rPr>
                <w:rFonts w:ascii="Cambria" w:hAnsi="Cambria"/>
                <w:b/>
                <w:sz w:val="22"/>
                <w:szCs w:val="22"/>
                <w:lang w:eastAsia="ar-SA"/>
              </w:rPr>
              <w:t xml:space="preserve">Конкурсный управляющий </w:t>
            </w:r>
          </w:p>
          <w:p w14:paraId="38D3BCAE" w14:textId="77777777" w:rsidR="004212A7" w:rsidRPr="004212A7" w:rsidRDefault="004212A7" w:rsidP="004212A7">
            <w:pPr>
              <w:overflowPunct w:val="0"/>
              <w:autoSpaceDE w:val="0"/>
              <w:ind w:left="900" w:hanging="540"/>
              <w:textAlignment w:val="baseline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</w:p>
          <w:p w14:paraId="2DFA24D2" w14:textId="77777777" w:rsidR="004212A7" w:rsidRPr="004212A7" w:rsidRDefault="004212A7" w:rsidP="004212A7">
            <w:pPr>
              <w:overflowPunct w:val="0"/>
              <w:autoSpaceDE w:val="0"/>
              <w:textAlignment w:val="baseline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4212A7">
              <w:rPr>
                <w:rFonts w:ascii="Cambria" w:hAnsi="Cambria"/>
                <w:b/>
                <w:sz w:val="22"/>
                <w:szCs w:val="22"/>
                <w:lang w:eastAsia="ar-SA"/>
              </w:rPr>
              <w:t>___________________/Е.А. Большаков/</w:t>
            </w:r>
          </w:p>
          <w:p w14:paraId="70635C4F" w14:textId="77777777" w:rsidR="004212A7" w:rsidRPr="004212A7" w:rsidRDefault="004212A7" w:rsidP="004212A7">
            <w:pPr>
              <w:overflowPunct w:val="0"/>
              <w:autoSpaceDE w:val="0"/>
              <w:textAlignment w:val="baseline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4212A7">
              <w:rPr>
                <w:rFonts w:ascii="Cambria" w:hAnsi="Cambria"/>
                <w:b/>
                <w:sz w:val="22"/>
                <w:szCs w:val="22"/>
                <w:lang w:eastAsia="ar-SA"/>
              </w:rPr>
              <w:t xml:space="preserve"> М.п.</w:t>
            </w:r>
          </w:p>
          <w:p w14:paraId="2ED9429A" w14:textId="77777777" w:rsidR="004212A7" w:rsidRPr="004212A7" w:rsidRDefault="004212A7" w:rsidP="004212A7">
            <w:pPr>
              <w:overflowPunct w:val="0"/>
              <w:autoSpaceDE w:val="0"/>
              <w:textAlignment w:val="baseline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</w:p>
          <w:p w14:paraId="5FDCEA2E" w14:textId="77777777" w:rsidR="004212A7" w:rsidRPr="004212A7" w:rsidRDefault="004212A7" w:rsidP="004212A7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910D78E" w14:textId="77777777" w:rsidR="004212A7" w:rsidRPr="004212A7" w:rsidRDefault="004212A7" w:rsidP="004212A7">
            <w:pPr>
              <w:overflowPunct w:val="0"/>
              <w:autoSpaceDE w:val="0"/>
              <w:ind w:left="900" w:hanging="540"/>
              <w:textAlignment w:val="baseline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220" w:type="dxa"/>
          </w:tcPr>
          <w:p w14:paraId="2AC7D104" w14:textId="77777777" w:rsidR="004212A7" w:rsidRDefault="004212A7" w:rsidP="004212A7">
            <w:pPr>
              <w:overflowPunct w:val="0"/>
              <w:autoSpaceDE w:val="0"/>
              <w:textAlignment w:val="baseline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</w:p>
          <w:p w14:paraId="6241E984" w14:textId="77777777" w:rsidR="002E54E8" w:rsidRDefault="002E54E8" w:rsidP="004212A7">
            <w:pPr>
              <w:overflowPunct w:val="0"/>
              <w:autoSpaceDE w:val="0"/>
              <w:textAlignment w:val="baseline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</w:p>
          <w:p w14:paraId="655571C1" w14:textId="77777777" w:rsidR="002E54E8" w:rsidRPr="004212A7" w:rsidRDefault="002E54E8" w:rsidP="004212A7">
            <w:pPr>
              <w:overflowPunct w:val="0"/>
              <w:autoSpaceDE w:val="0"/>
              <w:textAlignment w:val="baseline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</w:p>
          <w:p w14:paraId="4EAA549A" w14:textId="6B17AC87" w:rsidR="004212A7" w:rsidRPr="004212A7" w:rsidRDefault="004212A7" w:rsidP="004212A7">
            <w:pPr>
              <w:overflowPunct w:val="0"/>
              <w:autoSpaceDE w:val="0"/>
              <w:textAlignment w:val="baseline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 w:rsidRPr="004212A7">
              <w:rPr>
                <w:rFonts w:ascii="Cambria" w:hAnsi="Cambria"/>
                <w:b/>
                <w:sz w:val="22"/>
                <w:szCs w:val="22"/>
                <w:lang w:eastAsia="ar-SA"/>
              </w:rPr>
              <w:t>_______________________/</w:t>
            </w:r>
            <w:r w:rsidR="0034641E">
              <w:rPr>
                <w:rFonts w:ascii="Cambria" w:hAnsi="Cambria"/>
                <w:b/>
                <w:sz w:val="22"/>
                <w:szCs w:val="22"/>
                <w:lang w:eastAsia="ar-SA"/>
              </w:rPr>
              <w:t>___________________</w:t>
            </w:r>
            <w:r w:rsidRPr="004212A7">
              <w:rPr>
                <w:rFonts w:ascii="Cambria" w:hAnsi="Cambria"/>
                <w:b/>
                <w:sz w:val="22"/>
                <w:szCs w:val="22"/>
                <w:lang w:eastAsia="ar-SA"/>
              </w:rPr>
              <w:t>/</w:t>
            </w:r>
          </w:p>
          <w:p w14:paraId="777C8317" w14:textId="2E5FFCC5" w:rsidR="004212A7" w:rsidRPr="004212A7" w:rsidRDefault="004212A7" w:rsidP="004212A7">
            <w:pPr>
              <w:overflowPunct w:val="0"/>
              <w:autoSpaceDE w:val="0"/>
              <w:textAlignment w:val="baseline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</w:p>
          <w:p w14:paraId="7EBDFFD0" w14:textId="77777777" w:rsidR="004212A7" w:rsidRPr="004212A7" w:rsidRDefault="004212A7" w:rsidP="004212A7">
            <w:pPr>
              <w:overflowPunct w:val="0"/>
              <w:autoSpaceDE w:val="0"/>
              <w:textAlignment w:val="baseline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</w:p>
          <w:p w14:paraId="5A0BD582" w14:textId="77777777" w:rsidR="004212A7" w:rsidRPr="004212A7" w:rsidRDefault="004212A7" w:rsidP="004212A7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30ABB50" w14:textId="77777777" w:rsidR="004212A7" w:rsidRPr="004212A7" w:rsidRDefault="004212A7" w:rsidP="004212A7">
            <w:pPr>
              <w:overflowPunct w:val="0"/>
              <w:autoSpaceDE w:val="0"/>
              <w:textAlignment w:val="baseline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</w:tr>
    </w:tbl>
    <w:p w14:paraId="68A48F30" w14:textId="77777777" w:rsidR="007402E6" w:rsidRDefault="007402E6" w:rsidP="0034641E">
      <w:pPr>
        <w:ind w:firstLine="567"/>
        <w:jc w:val="both"/>
      </w:pPr>
    </w:p>
    <w:sectPr w:rsidR="007402E6" w:rsidSect="006F6446">
      <w:footerReference w:type="even" r:id="rId7"/>
      <w:footerReference w:type="default" r:id="rId8"/>
      <w:pgSz w:w="11906" w:h="16838" w:code="9"/>
      <w:pgMar w:top="709" w:right="1077" w:bottom="1440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35D94" w14:textId="77777777" w:rsidR="00D85599" w:rsidRDefault="00D85599">
      <w:r>
        <w:separator/>
      </w:r>
    </w:p>
  </w:endnote>
  <w:endnote w:type="continuationSeparator" w:id="0">
    <w:p w14:paraId="0ED0C188" w14:textId="77777777" w:rsidR="00D85599" w:rsidRDefault="00D8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8D39" w14:textId="77777777" w:rsidR="00D85599" w:rsidRDefault="00D85599" w:rsidP="00420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899A40" w14:textId="77777777" w:rsidR="00D85599" w:rsidRDefault="00D855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689C" w14:textId="024BFB47" w:rsidR="00D85599" w:rsidRDefault="00D85599" w:rsidP="004204E1">
    <w:pPr>
      <w:pStyle w:val="a3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Цедент: ____________________ </w:t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  <w:t xml:space="preserve"> Цессионарий: ____________________</w:t>
    </w:r>
  </w:p>
  <w:p w14:paraId="3938E66A" w14:textId="77777777" w:rsidR="00D85599" w:rsidRDefault="00D85599">
    <w:pPr>
      <w:pStyle w:val="a3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94297" w14:textId="77777777" w:rsidR="00D85599" w:rsidRDefault="00D85599">
      <w:r>
        <w:separator/>
      </w:r>
    </w:p>
  </w:footnote>
  <w:footnote w:type="continuationSeparator" w:id="0">
    <w:p w14:paraId="6A44F00B" w14:textId="77777777" w:rsidR="00D85599" w:rsidRDefault="00D8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EDF"/>
    <w:multiLevelType w:val="hybridMultilevel"/>
    <w:tmpl w:val="853A741E"/>
    <w:lvl w:ilvl="0" w:tplc="289C72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A34647"/>
    <w:multiLevelType w:val="hybridMultilevel"/>
    <w:tmpl w:val="A94C6ACC"/>
    <w:lvl w:ilvl="0" w:tplc="80EA274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22E7"/>
    <w:multiLevelType w:val="hybridMultilevel"/>
    <w:tmpl w:val="6F685296"/>
    <w:lvl w:ilvl="0" w:tplc="C766337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010"/>
    <w:multiLevelType w:val="hybridMultilevel"/>
    <w:tmpl w:val="1E4A5D30"/>
    <w:lvl w:ilvl="0" w:tplc="C846AE4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A8C56FB"/>
    <w:multiLevelType w:val="hybridMultilevel"/>
    <w:tmpl w:val="4246FD76"/>
    <w:lvl w:ilvl="0" w:tplc="7D3612B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B24C6"/>
    <w:multiLevelType w:val="hybridMultilevel"/>
    <w:tmpl w:val="F4BA0622"/>
    <w:lvl w:ilvl="0" w:tplc="D02EFF2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50964DE3"/>
    <w:multiLevelType w:val="hybridMultilevel"/>
    <w:tmpl w:val="A3CEB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7DD0F3E"/>
    <w:multiLevelType w:val="hybridMultilevel"/>
    <w:tmpl w:val="91E44BC8"/>
    <w:lvl w:ilvl="0" w:tplc="81A28BE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A26FB"/>
    <w:multiLevelType w:val="hybridMultilevel"/>
    <w:tmpl w:val="D3D06A2C"/>
    <w:lvl w:ilvl="0" w:tplc="ADE6C8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8F0EFD"/>
    <w:multiLevelType w:val="hybridMultilevel"/>
    <w:tmpl w:val="7D68717A"/>
    <w:lvl w:ilvl="0" w:tplc="4F98C8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4836A8"/>
    <w:multiLevelType w:val="hybridMultilevel"/>
    <w:tmpl w:val="A3CEB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666F9"/>
    <w:multiLevelType w:val="multilevel"/>
    <w:tmpl w:val="2BDC02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8C4"/>
    <w:rsid w:val="000327A4"/>
    <w:rsid w:val="000360C0"/>
    <w:rsid w:val="0015522B"/>
    <w:rsid w:val="001648C4"/>
    <w:rsid w:val="00237147"/>
    <w:rsid w:val="0027410F"/>
    <w:rsid w:val="00274308"/>
    <w:rsid w:val="002E54E8"/>
    <w:rsid w:val="0032017D"/>
    <w:rsid w:val="0034641E"/>
    <w:rsid w:val="00395B26"/>
    <w:rsid w:val="003B3248"/>
    <w:rsid w:val="003C282E"/>
    <w:rsid w:val="003E2B6A"/>
    <w:rsid w:val="003E56D1"/>
    <w:rsid w:val="0041712C"/>
    <w:rsid w:val="004204E1"/>
    <w:rsid w:val="004212A7"/>
    <w:rsid w:val="00481182"/>
    <w:rsid w:val="00483B54"/>
    <w:rsid w:val="004C47D4"/>
    <w:rsid w:val="00512BD0"/>
    <w:rsid w:val="00545FA3"/>
    <w:rsid w:val="0055038C"/>
    <w:rsid w:val="005B6E08"/>
    <w:rsid w:val="006607AA"/>
    <w:rsid w:val="006A7D6B"/>
    <w:rsid w:val="006C4084"/>
    <w:rsid w:val="006C5A82"/>
    <w:rsid w:val="006F6446"/>
    <w:rsid w:val="007402E6"/>
    <w:rsid w:val="0075090E"/>
    <w:rsid w:val="007E3338"/>
    <w:rsid w:val="00863090"/>
    <w:rsid w:val="00867AC9"/>
    <w:rsid w:val="00872945"/>
    <w:rsid w:val="008E0C47"/>
    <w:rsid w:val="008F7855"/>
    <w:rsid w:val="009218EE"/>
    <w:rsid w:val="0093328B"/>
    <w:rsid w:val="00A23CC4"/>
    <w:rsid w:val="00A31727"/>
    <w:rsid w:val="00A5563C"/>
    <w:rsid w:val="00AC1595"/>
    <w:rsid w:val="00AF5049"/>
    <w:rsid w:val="00B34AF3"/>
    <w:rsid w:val="00B75F4C"/>
    <w:rsid w:val="00BE5B38"/>
    <w:rsid w:val="00C344F3"/>
    <w:rsid w:val="00C52F94"/>
    <w:rsid w:val="00CA6D83"/>
    <w:rsid w:val="00CE2D36"/>
    <w:rsid w:val="00D34039"/>
    <w:rsid w:val="00D85599"/>
    <w:rsid w:val="00DD340C"/>
    <w:rsid w:val="00E04977"/>
    <w:rsid w:val="00E26691"/>
    <w:rsid w:val="00E6692E"/>
    <w:rsid w:val="00E71915"/>
    <w:rsid w:val="00E960D2"/>
    <w:rsid w:val="00F02024"/>
    <w:rsid w:val="00FC339D"/>
    <w:rsid w:val="00FE7420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BBAD"/>
  <w15:docId w15:val="{B9715F01-5642-4825-BA10-D94B5CFE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07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0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07AA"/>
  </w:style>
  <w:style w:type="paragraph" w:styleId="2">
    <w:name w:val="Body Text 2"/>
    <w:basedOn w:val="a"/>
    <w:link w:val="20"/>
    <w:rsid w:val="006607A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6607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rsid w:val="006607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0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basedOn w:val="a"/>
    <w:next w:val="a9"/>
    <w:qFormat/>
    <w:rsid w:val="006607AA"/>
    <w:pPr>
      <w:jc w:val="center"/>
    </w:pPr>
    <w:rPr>
      <w:szCs w:val="20"/>
    </w:rPr>
  </w:style>
  <w:style w:type="paragraph" w:styleId="aa">
    <w:name w:val="Body Text"/>
    <w:basedOn w:val="a"/>
    <w:link w:val="ab"/>
    <w:rsid w:val="006607AA"/>
    <w:pPr>
      <w:spacing w:after="120"/>
    </w:pPr>
  </w:style>
  <w:style w:type="character" w:customStyle="1" w:styleId="ab">
    <w:name w:val="Основной текст Знак"/>
    <w:basedOn w:val="a0"/>
    <w:link w:val="aa"/>
    <w:rsid w:val="00660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c"/>
    <w:uiPriority w:val="10"/>
    <w:qFormat/>
    <w:rsid w:val="006607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9"/>
    <w:uiPriority w:val="10"/>
    <w:rsid w:val="006607A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List Paragraph"/>
    <w:basedOn w:val="a"/>
    <w:uiPriority w:val="34"/>
    <w:qFormat/>
    <w:rsid w:val="00395B2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719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1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Терюхова</dc:creator>
  <cp:keywords/>
  <dc:description/>
  <cp:lastModifiedBy>Евгений Большаков</cp:lastModifiedBy>
  <cp:revision>32</cp:revision>
  <cp:lastPrinted>2021-11-23T17:04:00Z</cp:lastPrinted>
  <dcterms:created xsi:type="dcterms:W3CDTF">2020-01-29T10:00:00Z</dcterms:created>
  <dcterms:modified xsi:type="dcterms:W3CDTF">2024-03-15T14:35:00Z</dcterms:modified>
</cp:coreProperties>
</file>