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7285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483095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E7C9CEB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D9CC694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14:paraId="227AE220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14:paraId="5F41AE9B" w14:textId="77777777"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75D446F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</w:t>
      </w:r>
      <w:r w:rsidR="004C733E">
        <w:rPr>
          <w:rFonts w:ascii="Times New Roman" w:eastAsia="Arial" w:hAnsi="Times New Roman" w:cs="Times New Roman"/>
          <w:b/>
          <w:lang w:eastAsia="ar-SA"/>
        </w:rPr>
        <w:t>Красноярск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                                                                                           </w:t>
      </w:r>
      <w:r w:rsidR="00E26306">
        <w:rPr>
          <w:rFonts w:ascii="Times New Roman" w:eastAsia="Arial" w:hAnsi="Times New Roman" w:cs="Times New Roman"/>
          <w:b/>
          <w:lang w:eastAsia="ar-SA"/>
        </w:rPr>
        <w:t xml:space="preserve">         </w:t>
      </w:r>
      <w:proofErr w:type="gramStart"/>
      <w:r w:rsidR="00E26306">
        <w:rPr>
          <w:rFonts w:ascii="Times New Roman" w:eastAsia="Arial" w:hAnsi="Times New Roman" w:cs="Times New Roman"/>
          <w:b/>
          <w:lang w:eastAsia="ar-SA"/>
        </w:rPr>
        <w:t xml:space="preserve">   «</w:t>
      </w:r>
      <w:proofErr w:type="gramEnd"/>
      <w:r w:rsidR="00E26306">
        <w:rPr>
          <w:rFonts w:ascii="Times New Roman" w:eastAsia="Arial" w:hAnsi="Times New Roman" w:cs="Times New Roman"/>
          <w:b/>
          <w:lang w:eastAsia="ar-SA"/>
        </w:rPr>
        <w:t>___» _________ 20</w:t>
      </w:r>
      <w:r w:rsidR="002840A6">
        <w:rPr>
          <w:rFonts w:ascii="Times New Roman" w:eastAsia="Arial" w:hAnsi="Times New Roman" w:cs="Times New Roman"/>
          <w:b/>
          <w:lang w:eastAsia="ar-SA"/>
        </w:rPr>
        <w:t>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14:paraId="6BB4AAE8" w14:textId="15BD861B" w:rsidR="004C733E" w:rsidRPr="00BC501A" w:rsidRDefault="003564F5" w:rsidP="00A5607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4689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236C29">
        <w:rPr>
          <w:rFonts w:ascii="Times New Roman" w:hAnsi="Times New Roman" w:cs="Times New Roman"/>
        </w:rPr>
        <w:t>Школа Денис Викторович</w:t>
      </w:r>
      <w:r w:rsidR="006E7C48" w:rsidRPr="006E7C48">
        <w:rPr>
          <w:rFonts w:ascii="Times New Roman" w:hAnsi="Times New Roman" w:cs="Times New Roman"/>
        </w:rPr>
        <w:t xml:space="preserve"> в лице финансового управляющего Софьина Сергея Анатольевича, действующего на основании </w:t>
      </w:r>
      <w:r w:rsidR="006E7C48" w:rsidRPr="006E7C48">
        <w:rPr>
          <w:rFonts w:ascii="Times New Roman" w:hAnsi="Times New Roman"/>
        </w:rPr>
        <w:t xml:space="preserve">Решения Арбитражного суда Красноярского края </w:t>
      </w:r>
      <w:r w:rsidR="00236C29">
        <w:rPr>
          <w:rFonts w:ascii="Times New Roman" w:hAnsi="Times New Roman" w:cs="Times New Roman"/>
          <w:sz w:val="24"/>
          <w:szCs w:val="24"/>
        </w:rPr>
        <w:t>от 28.07.2023 года по делу № А33-2670/2022</w:t>
      </w:r>
      <w:r w:rsidR="004C733E" w:rsidRPr="006E7C48">
        <w:rPr>
          <w:rFonts w:ascii="Times New Roman" w:hAnsi="Times New Roman" w:cs="Times New Roman"/>
        </w:rPr>
        <w:t>, именуемый</w:t>
      </w:r>
      <w:r w:rsidR="004C733E" w:rsidRPr="00144689">
        <w:rPr>
          <w:rFonts w:ascii="Times New Roman" w:hAnsi="Times New Roman" w:cs="Times New Roman"/>
        </w:rPr>
        <w:t xml:space="preserve"> в дальнейшем</w:t>
      </w:r>
      <w:r w:rsidR="004C733E" w:rsidRPr="00BC501A">
        <w:rPr>
          <w:rFonts w:ascii="Times New Roman" w:hAnsi="Times New Roman" w:cs="Times New Roman"/>
        </w:rPr>
        <w:t xml:space="preserve"> «Продавец», с одной стороны, и ______________________________________________________________,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0D0D734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580D35E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14:paraId="0DD9AC19" w14:textId="0707DF67" w:rsid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236C29">
        <w:rPr>
          <w:rFonts w:ascii="Times New Roman" w:eastAsia="Arial" w:hAnsi="Times New Roman" w:cs="Arial"/>
          <w:szCs w:val="20"/>
          <w:lang w:eastAsia="ar-SA"/>
        </w:rPr>
        <w:t>Школа Д.В.</w:t>
      </w:r>
      <w:r w:rsidR="00144689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F34F5F">
        <w:rPr>
          <w:rFonts w:ascii="Times New Roman" w:eastAsia="Arial" w:hAnsi="Times New Roman" w:cs="Times New Roman"/>
          <w:lang w:eastAsia="ar-SA"/>
        </w:rPr>
        <w:t>1</w:t>
      </w:r>
      <w:r w:rsidR="00576CD9">
        <w:rPr>
          <w:rFonts w:ascii="Times New Roman" w:eastAsia="Arial" w:hAnsi="Times New Roman" w:cs="Times New Roman"/>
          <w:lang w:eastAsia="ar-SA"/>
        </w:rPr>
        <w:t>0</w:t>
      </w:r>
      <w:r w:rsidRPr="003564F5">
        <w:rPr>
          <w:rFonts w:ascii="Times New Roman" w:eastAsia="Arial" w:hAnsi="Times New Roman" w:cs="Times New Roman"/>
          <w:lang w:eastAsia="ar-SA"/>
        </w:rPr>
        <w:t>% (</w:t>
      </w:r>
      <w:r w:rsidR="00F34F5F">
        <w:rPr>
          <w:rFonts w:ascii="Times New Roman" w:eastAsia="Arial" w:hAnsi="Times New Roman" w:cs="Times New Roman"/>
          <w:lang w:eastAsia="ar-SA"/>
        </w:rPr>
        <w:t>десять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начальной цены продажи имущества: в счет обеспечения оплаты приобретаемого имущества, принадлежащего </w:t>
      </w:r>
      <w:r w:rsidR="00236C29">
        <w:rPr>
          <w:rFonts w:ascii="Times New Roman" w:eastAsia="Arial" w:hAnsi="Times New Roman" w:cs="Arial"/>
          <w:szCs w:val="20"/>
          <w:lang w:eastAsia="ar-SA"/>
        </w:rPr>
        <w:t>Школа Д.В.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E26306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</w:t>
      </w:r>
      <w:r w:rsidR="002840A6">
        <w:rPr>
          <w:rFonts w:ascii="Times New Roman" w:eastAsia="Arial" w:hAnsi="Times New Roman" w:cs="Times New Roman"/>
          <w:b/>
          <w:lang w:eastAsia="ar-SA"/>
        </w:rPr>
        <w:t>_____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</w:t>
      </w:r>
      <w:r w:rsidR="00346162">
        <w:rPr>
          <w:rFonts w:ascii="Times New Roman" w:eastAsia="Arial" w:hAnsi="Times New Roman" w:cs="Times New Roman"/>
          <w:lang w:eastAsia="ar-SA"/>
        </w:rPr>
        <w:t>ества, приобретаемого на торгах по следующим реквизитам:</w:t>
      </w:r>
    </w:p>
    <w:p w14:paraId="72ABF200" w14:textId="77777777" w:rsidR="00346162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tbl>
      <w:tblPr>
        <w:tblW w:w="8898" w:type="dxa"/>
        <w:tblInd w:w="564" w:type="dxa"/>
        <w:tblLayout w:type="fixed"/>
        <w:tblLook w:val="04A0" w:firstRow="1" w:lastRow="0" w:firstColumn="1" w:lastColumn="0" w:noHBand="0" w:noVBand="1"/>
      </w:tblPr>
      <w:tblGrid>
        <w:gridCol w:w="2052"/>
        <w:gridCol w:w="6846"/>
      </w:tblGrid>
      <w:tr w:rsidR="00346162" w:rsidRPr="004C733E" w14:paraId="517C05B8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496FEFAC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Банк получателя</w:t>
            </w:r>
          </w:p>
        </w:tc>
        <w:tc>
          <w:tcPr>
            <w:tcW w:w="6846" w:type="dxa"/>
            <w:shd w:val="clear" w:color="auto" w:fill="auto"/>
          </w:tcPr>
          <w:p w14:paraId="664A751F" w14:textId="77777777" w:rsidR="00346162" w:rsidRPr="00346162" w:rsidRDefault="00027010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7010">
              <w:rPr>
                <w:rFonts w:ascii="Times New Roman" w:hAnsi="Times New Roman" w:cs="Times New Roman"/>
                <w:sz w:val="22"/>
                <w:szCs w:val="22"/>
              </w:rPr>
              <w:t>Красноярское отделение № 8646 ПАО Сбербанк</w:t>
            </w:r>
          </w:p>
        </w:tc>
      </w:tr>
      <w:tr w:rsidR="00346162" w:rsidRPr="004C733E" w14:paraId="12770B52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1DF44D6C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Кор/счет</w:t>
            </w:r>
            <w:proofErr w:type="gramEnd"/>
            <w:r w:rsidRPr="00346162">
              <w:rPr>
                <w:rFonts w:ascii="Times New Roman" w:hAnsi="Times New Roman" w:cs="Times New Roman"/>
                <w:sz w:val="22"/>
                <w:szCs w:val="22"/>
              </w:rPr>
              <w:t xml:space="preserve"> банка</w:t>
            </w:r>
          </w:p>
        </w:tc>
        <w:tc>
          <w:tcPr>
            <w:tcW w:w="6846" w:type="dxa"/>
            <w:shd w:val="clear" w:color="auto" w:fill="auto"/>
          </w:tcPr>
          <w:p w14:paraId="404AD917" w14:textId="77777777" w:rsidR="00346162" w:rsidRPr="00346162" w:rsidRDefault="00346162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30101810800000000627</w:t>
            </w:r>
          </w:p>
        </w:tc>
      </w:tr>
      <w:tr w:rsidR="00346162" w:rsidRPr="004C733E" w14:paraId="359A7672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7BF9F299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БИК банка</w:t>
            </w:r>
          </w:p>
        </w:tc>
        <w:tc>
          <w:tcPr>
            <w:tcW w:w="6846" w:type="dxa"/>
            <w:shd w:val="clear" w:color="auto" w:fill="auto"/>
          </w:tcPr>
          <w:p w14:paraId="3EDCBF0F" w14:textId="77777777" w:rsidR="00346162" w:rsidRPr="00346162" w:rsidRDefault="00346162" w:rsidP="002840A6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040407627</w:t>
            </w:r>
          </w:p>
        </w:tc>
      </w:tr>
      <w:tr w:rsidR="00346162" w:rsidRPr="004C733E" w14:paraId="7B09093B" w14:textId="77777777" w:rsidTr="002840A6">
        <w:trPr>
          <w:trHeight w:val="304"/>
        </w:trPr>
        <w:tc>
          <w:tcPr>
            <w:tcW w:w="2052" w:type="dxa"/>
            <w:shd w:val="clear" w:color="auto" w:fill="auto"/>
          </w:tcPr>
          <w:p w14:paraId="01BEBEA5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Счет получателя</w:t>
            </w:r>
          </w:p>
        </w:tc>
        <w:tc>
          <w:tcPr>
            <w:tcW w:w="6846" w:type="dxa"/>
            <w:shd w:val="clear" w:color="auto" w:fill="auto"/>
          </w:tcPr>
          <w:p w14:paraId="0DA48182" w14:textId="0497807C" w:rsidR="00346162" w:rsidRPr="00346162" w:rsidRDefault="00236C29" w:rsidP="006E7C48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40817810031007157224</w:t>
            </w:r>
          </w:p>
        </w:tc>
      </w:tr>
      <w:tr w:rsidR="00346162" w:rsidRPr="004C733E" w14:paraId="3575BBDC" w14:textId="77777777" w:rsidTr="002840A6">
        <w:trPr>
          <w:trHeight w:val="341"/>
        </w:trPr>
        <w:tc>
          <w:tcPr>
            <w:tcW w:w="2052" w:type="dxa"/>
            <w:shd w:val="clear" w:color="auto" w:fill="auto"/>
          </w:tcPr>
          <w:p w14:paraId="24B40556" w14:textId="77777777" w:rsidR="00346162" w:rsidRPr="00346162" w:rsidRDefault="00346162" w:rsidP="002840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Получатель</w:t>
            </w:r>
          </w:p>
        </w:tc>
        <w:tc>
          <w:tcPr>
            <w:tcW w:w="6846" w:type="dxa"/>
            <w:shd w:val="clear" w:color="auto" w:fill="auto"/>
          </w:tcPr>
          <w:p w14:paraId="293D731C" w14:textId="490DFA26" w:rsidR="00346162" w:rsidRPr="00346162" w:rsidRDefault="00236C29" w:rsidP="00503322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Школа Денис Викторович</w:t>
            </w:r>
          </w:p>
        </w:tc>
      </w:tr>
    </w:tbl>
    <w:p w14:paraId="00B4B3BA" w14:textId="77777777" w:rsidR="00346162" w:rsidRPr="003564F5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2F5FA10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02B0E40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Courier New" w:eastAsia="Arial" w:hAnsi="Courier New" w:cs="Courier New"/>
          <w:lang w:eastAsia="ar-SA"/>
        </w:rPr>
      </w:pPr>
    </w:p>
    <w:p w14:paraId="5727DFA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14:paraId="2FBAFCD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14:paraId="3382B8F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торгах»</w:t>
      </w:r>
      <w:r w:rsidR="002840A6">
        <w:rPr>
          <w:rFonts w:ascii="Times New Roman" w:eastAsia="Arial" w:hAnsi="Times New Roman" w:cs="Times New Roman"/>
          <w:lang w:eastAsia="ar-SA"/>
        </w:rPr>
        <w:t>.</w:t>
      </w:r>
    </w:p>
    <w:p w14:paraId="38FFCFE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</w:t>
      </w:r>
      <w:r w:rsidR="00346162">
        <w:rPr>
          <w:rFonts w:ascii="Times New Roman" w:eastAsia="Arial" w:hAnsi="Times New Roman" w:cs="Times New Roman"/>
          <w:lang w:eastAsia="ar-SA"/>
        </w:rPr>
        <w:t>нежных средств на счет Продавца до момента окончания срока на подачу заявок.</w:t>
      </w:r>
    </w:p>
    <w:p w14:paraId="48D78C69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14:paraId="10327A8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Претендентом,  Продавцом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не возвращается, а Участник торгов утрачивает право на приобретение имущества. </w:t>
      </w:r>
    </w:p>
    <w:p w14:paraId="7B935379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14:paraId="5DF63F4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14:paraId="4AE60CB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</w:t>
      </w:r>
      <w:r w:rsidR="00FC333E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Претендентом.</w:t>
      </w:r>
    </w:p>
    <w:p w14:paraId="7682895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14:paraId="08DCC08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14:paraId="17D2CBB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2.2.4. В случае непризнания Претендента победителем торгов вернуть задаток в 5 (Пяти) -</w:t>
      </w:r>
      <w:proofErr w:type="spellStart"/>
      <w:r w:rsidRPr="003564F5"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 w:rsidRPr="003564F5">
        <w:rPr>
          <w:rFonts w:ascii="Times New Roman" w:eastAsia="Arial" w:hAnsi="Times New Roman" w:cs="Times New Roman"/>
          <w:lang w:eastAsia="ar-SA"/>
        </w:rPr>
        <w:t xml:space="preserve">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14:paraId="0CDF038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629815A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lastRenderedPageBreak/>
        <w:t>3. СРОК ДЕЙСТВИЯ ДОГОВОРА</w:t>
      </w:r>
    </w:p>
    <w:p w14:paraId="7F83BB4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14:paraId="7BB4662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3.2. Настоящий договор считается заключенным со дня его подписания сторонами или со </w:t>
      </w:r>
      <w:proofErr w:type="gramStart"/>
      <w:r w:rsidRPr="003564F5">
        <w:rPr>
          <w:rFonts w:ascii="Times New Roman" w:eastAsia="Arial" w:hAnsi="Times New Roman" w:cs="Times New Roman"/>
          <w:lang w:eastAsia="ar-SA"/>
        </w:rPr>
        <w:t>дня  поступления</w:t>
      </w:r>
      <w:proofErr w:type="gramEnd"/>
      <w:r w:rsidRPr="003564F5">
        <w:rPr>
          <w:rFonts w:ascii="Times New Roman" w:eastAsia="Arial" w:hAnsi="Times New Roman" w:cs="Times New Roman"/>
          <w:lang w:eastAsia="ar-SA"/>
        </w:rPr>
        <w:t xml:space="preserve"> задатка, уплаченного участником торгов, что свидетельствует о полном и безоговорочном акцепте.</w:t>
      </w:r>
    </w:p>
    <w:p w14:paraId="52C11FB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55EABF6B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29BE431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14:paraId="03208D5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</w:t>
      </w:r>
      <w:r w:rsidR="00027010">
        <w:rPr>
          <w:rFonts w:ascii="Times New Roman" w:eastAsia="Arial" w:hAnsi="Times New Roman" w:cs="Times New Roman"/>
          <w:lang w:eastAsia="ar-SA"/>
        </w:rPr>
        <w:t>Красноярского края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14:paraId="12DA2C9A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14:paraId="56EDD10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7C7A175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72DF791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14:paraId="02346E33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3240"/>
        <w:gridCol w:w="162"/>
        <w:gridCol w:w="3444"/>
        <w:gridCol w:w="746"/>
      </w:tblGrid>
      <w:tr w:rsidR="003564F5" w:rsidRPr="003564F5" w14:paraId="67C75FED" w14:textId="77777777" w:rsidTr="00257149">
        <w:trPr>
          <w:trHeight w:val="241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5918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BAE5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D77B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14:paraId="18BF1763" w14:textId="77777777" w:rsidTr="00257149">
        <w:trPr>
          <w:trHeight w:val="308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E38F" w14:textId="49B77527" w:rsidR="003564F5" w:rsidRPr="003564F5" w:rsidRDefault="00A26F5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Школа Д.В.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C455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D37C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A26F55" w:rsidRPr="004C733E" w14:paraId="0B11452B" w14:textId="77777777" w:rsidTr="00266A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6" w:type="dxa"/>
          <w:trHeight w:val="304"/>
        </w:trPr>
        <w:tc>
          <w:tcPr>
            <w:tcW w:w="2052" w:type="dxa"/>
            <w:shd w:val="clear" w:color="auto" w:fill="auto"/>
          </w:tcPr>
          <w:p w14:paraId="75F0F48C" w14:textId="469CCBC6" w:rsidR="00A26F55" w:rsidRPr="00346162" w:rsidRDefault="00A26F55" w:rsidP="00A26F5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Банк получателя</w:t>
            </w:r>
          </w:p>
        </w:tc>
        <w:tc>
          <w:tcPr>
            <w:tcW w:w="6846" w:type="dxa"/>
            <w:gridSpan w:val="3"/>
            <w:shd w:val="clear" w:color="auto" w:fill="auto"/>
          </w:tcPr>
          <w:p w14:paraId="37E298EB" w14:textId="72188271" w:rsidR="00A26F55" w:rsidRPr="00346162" w:rsidRDefault="00A26F55" w:rsidP="00A26F55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7010">
              <w:rPr>
                <w:rFonts w:ascii="Times New Roman" w:hAnsi="Times New Roman" w:cs="Times New Roman"/>
                <w:sz w:val="22"/>
                <w:szCs w:val="22"/>
              </w:rPr>
              <w:t>Красноярское отделение № 8646 ПАО Сбербанк</w:t>
            </w:r>
          </w:p>
        </w:tc>
      </w:tr>
      <w:tr w:rsidR="00A26F55" w:rsidRPr="004C733E" w14:paraId="3C1EEEB5" w14:textId="77777777" w:rsidTr="00266A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6" w:type="dxa"/>
          <w:trHeight w:val="304"/>
        </w:trPr>
        <w:tc>
          <w:tcPr>
            <w:tcW w:w="2052" w:type="dxa"/>
            <w:shd w:val="clear" w:color="auto" w:fill="auto"/>
          </w:tcPr>
          <w:p w14:paraId="30973546" w14:textId="0FD6C950" w:rsidR="00A26F55" w:rsidRPr="00346162" w:rsidRDefault="00A26F55" w:rsidP="00A26F5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Кор/счет</w:t>
            </w:r>
            <w:proofErr w:type="gramEnd"/>
            <w:r w:rsidRPr="00346162">
              <w:rPr>
                <w:rFonts w:ascii="Times New Roman" w:hAnsi="Times New Roman" w:cs="Times New Roman"/>
                <w:sz w:val="22"/>
                <w:szCs w:val="22"/>
              </w:rPr>
              <w:t xml:space="preserve"> банка</w:t>
            </w:r>
          </w:p>
        </w:tc>
        <w:tc>
          <w:tcPr>
            <w:tcW w:w="6846" w:type="dxa"/>
            <w:gridSpan w:val="3"/>
            <w:shd w:val="clear" w:color="auto" w:fill="auto"/>
          </w:tcPr>
          <w:p w14:paraId="33E3902D" w14:textId="198C7AEA" w:rsidR="00A26F55" w:rsidRPr="00346162" w:rsidRDefault="00A26F55" w:rsidP="00A26F55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30101810800000000627</w:t>
            </w:r>
          </w:p>
        </w:tc>
      </w:tr>
      <w:tr w:rsidR="00A26F55" w:rsidRPr="004C733E" w14:paraId="66AC862D" w14:textId="77777777" w:rsidTr="00266A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6" w:type="dxa"/>
          <w:trHeight w:val="304"/>
        </w:trPr>
        <w:tc>
          <w:tcPr>
            <w:tcW w:w="2052" w:type="dxa"/>
            <w:shd w:val="clear" w:color="auto" w:fill="auto"/>
          </w:tcPr>
          <w:p w14:paraId="09B85FDD" w14:textId="60E362B4" w:rsidR="00A26F55" w:rsidRPr="00346162" w:rsidRDefault="00A26F55" w:rsidP="00A26F5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БИК банка</w:t>
            </w:r>
          </w:p>
        </w:tc>
        <w:tc>
          <w:tcPr>
            <w:tcW w:w="6846" w:type="dxa"/>
            <w:gridSpan w:val="3"/>
            <w:shd w:val="clear" w:color="auto" w:fill="auto"/>
          </w:tcPr>
          <w:p w14:paraId="0142470E" w14:textId="75FCF159" w:rsidR="00A26F55" w:rsidRPr="00346162" w:rsidRDefault="00A26F55" w:rsidP="00A26F55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040407627</w:t>
            </w:r>
          </w:p>
        </w:tc>
      </w:tr>
      <w:tr w:rsidR="00A26F55" w:rsidRPr="004C733E" w14:paraId="5E33CE95" w14:textId="77777777" w:rsidTr="00266A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6" w:type="dxa"/>
          <w:trHeight w:val="304"/>
        </w:trPr>
        <w:tc>
          <w:tcPr>
            <w:tcW w:w="2052" w:type="dxa"/>
            <w:shd w:val="clear" w:color="auto" w:fill="auto"/>
          </w:tcPr>
          <w:p w14:paraId="03A45EFE" w14:textId="0A0E9259" w:rsidR="00A26F55" w:rsidRPr="00346162" w:rsidRDefault="00A26F55" w:rsidP="00A26F5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Счет получателя</w:t>
            </w:r>
          </w:p>
        </w:tc>
        <w:tc>
          <w:tcPr>
            <w:tcW w:w="6846" w:type="dxa"/>
            <w:gridSpan w:val="3"/>
            <w:shd w:val="clear" w:color="auto" w:fill="auto"/>
          </w:tcPr>
          <w:p w14:paraId="53DCF1C4" w14:textId="686DC422" w:rsidR="00A26F55" w:rsidRPr="00346162" w:rsidRDefault="00A26F55" w:rsidP="00A26F55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40817810031007157224</w:t>
            </w:r>
          </w:p>
        </w:tc>
      </w:tr>
      <w:tr w:rsidR="00A26F55" w:rsidRPr="004C733E" w14:paraId="56F568EE" w14:textId="77777777" w:rsidTr="00266A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6" w:type="dxa"/>
          <w:trHeight w:val="341"/>
        </w:trPr>
        <w:tc>
          <w:tcPr>
            <w:tcW w:w="2052" w:type="dxa"/>
            <w:shd w:val="clear" w:color="auto" w:fill="auto"/>
          </w:tcPr>
          <w:p w14:paraId="048916EE" w14:textId="61EE8EDD" w:rsidR="00A26F55" w:rsidRPr="00346162" w:rsidRDefault="00A26F55" w:rsidP="00A26F5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162">
              <w:rPr>
                <w:rFonts w:ascii="Times New Roman" w:hAnsi="Times New Roman" w:cs="Times New Roman"/>
                <w:sz w:val="22"/>
                <w:szCs w:val="22"/>
              </w:rPr>
              <w:t>Получатель</w:t>
            </w:r>
          </w:p>
        </w:tc>
        <w:tc>
          <w:tcPr>
            <w:tcW w:w="6846" w:type="dxa"/>
            <w:gridSpan w:val="3"/>
            <w:shd w:val="clear" w:color="auto" w:fill="auto"/>
          </w:tcPr>
          <w:p w14:paraId="1A41520C" w14:textId="4433A23A" w:rsidR="00A26F55" w:rsidRPr="00346162" w:rsidRDefault="00A26F55" w:rsidP="00A26F55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Школа Денис Викторович</w:t>
            </w:r>
          </w:p>
        </w:tc>
      </w:tr>
      <w:tr w:rsidR="003564F5" w:rsidRPr="003564F5" w14:paraId="43C7D28B" w14:textId="77777777" w:rsidTr="00257149">
        <w:trPr>
          <w:trHeight w:val="2602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52BF" w14:textId="77777777" w:rsidR="003564F5" w:rsidRPr="00144689" w:rsidRDefault="003564F5" w:rsidP="00144689">
            <w:pPr>
              <w:suppressAutoHyphens/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E2C86" w14:textId="77777777" w:rsidR="003564F5" w:rsidRPr="00144689" w:rsidRDefault="003564F5" w:rsidP="00144689">
            <w:pPr>
              <w:suppressAutoHyphens/>
              <w:snapToGrid w:val="0"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E0ED" w14:textId="77777777" w:rsidR="003564F5" w:rsidRPr="003564F5" w:rsidRDefault="003564F5" w:rsidP="002840A6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14:paraId="16C693F3" w14:textId="77777777" w:rsidTr="00257149">
        <w:trPr>
          <w:trHeight w:val="1255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EE4B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14:paraId="60969E3E" w14:textId="77777777" w:rsidR="003564F5" w:rsidRPr="003564F5" w:rsidRDefault="002238EE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Финансовый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</w:p>
          <w:p w14:paraId="0D41990D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8994A1C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</w:t>
            </w:r>
            <w:r w:rsidR="00576CD9">
              <w:rPr>
                <w:rFonts w:ascii="Times New Roman" w:eastAsia="Times New Roman" w:hAnsi="Times New Roman" w:cs="Times New Roman"/>
                <w:b/>
                <w:lang w:eastAsia="ar-SA"/>
              </w:rPr>
              <w:t>Софьин С.А.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CEB77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FF29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14:paraId="1576314A" w14:textId="77777777" w:rsidTr="00257149">
        <w:trPr>
          <w:trHeight w:val="60"/>
        </w:trPr>
        <w:tc>
          <w:tcPr>
            <w:tcW w:w="52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692C3" w14:textId="77777777" w:rsidR="003564F5" w:rsidRPr="003564F5" w:rsidRDefault="003564F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dxa"/>
            <w:shd w:val="clear" w:color="auto" w:fill="auto"/>
          </w:tcPr>
          <w:p w14:paraId="71D93999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839EF7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24DA943" w14:textId="77777777" w:rsidR="00D14B50" w:rsidRDefault="00D14B50" w:rsidP="002840A6">
      <w:pPr>
        <w:suppressAutoHyphens/>
        <w:spacing w:after="0" w:line="240" w:lineRule="auto"/>
        <w:ind w:firstLine="567"/>
      </w:pPr>
    </w:p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FB19" w14:textId="77777777" w:rsidR="00713234" w:rsidRDefault="00713234">
      <w:pPr>
        <w:spacing w:after="0" w:line="240" w:lineRule="auto"/>
      </w:pPr>
      <w:r>
        <w:separator/>
      </w:r>
    </w:p>
  </w:endnote>
  <w:endnote w:type="continuationSeparator" w:id="0">
    <w:p w14:paraId="50CA5921" w14:textId="77777777" w:rsidR="00713234" w:rsidRDefault="0071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E4FF" w14:textId="77777777"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C48">
      <w:rPr>
        <w:rStyle w:val="a5"/>
        <w:noProof/>
      </w:rPr>
      <w:t>2</w:t>
    </w:r>
    <w:r>
      <w:rPr>
        <w:rStyle w:val="a5"/>
      </w:rPr>
      <w:fldChar w:fldCharType="end"/>
    </w:r>
  </w:p>
  <w:p w14:paraId="6C040178" w14:textId="77777777" w:rsidR="00FD1FD9" w:rsidRDefault="007132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53F3" w14:textId="77777777" w:rsidR="00713234" w:rsidRDefault="00713234">
      <w:pPr>
        <w:spacing w:after="0" w:line="240" w:lineRule="auto"/>
      </w:pPr>
      <w:r>
        <w:separator/>
      </w:r>
    </w:p>
  </w:footnote>
  <w:footnote w:type="continuationSeparator" w:id="0">
    <w:p w14:paraId="28A34A87" w14:textId="77777777" w:rsidR="00713234" w:rsidRDefault="00713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27010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89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75DDE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9D9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36C29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149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67D63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40A6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162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102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36A6A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DE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33E"/>
    <w:rsid w:val="004C745E"/>
    <w:rsid w:val="004C77FD"/>
    <w:rsid w:val="004C78EF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322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5861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6CD9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781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C48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078C4"/>
    <w:rsid w:val="00711CC1"/>
    <w:rsid w:val="00713234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32C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2FC7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13C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384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5958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6F55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4C59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07D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6E49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2908"/>
    <w:rsid w:val="00B73021"/>
    <w:rsid w:val="00B736B4"/>
    <w:rsid w:val="00B7383D"/>
    <w:rsid w:val="00B74B61"/>
    <w:rsid w:val="00B74D2D"/>
    <w:rsid w:val="00B755BC"/>
    <w:rsid w:val="00B75D75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0C65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01A"/>
    <w:rsid w:val="00BC51D8"/>
    <w:rsid w:val="00BC5A9E"/>
    <w:rsid w:val="00BC5AC7"/>
    <w:rsid w:val="00BC644E"/>
    <w:rsid w:val="00BC6BC3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310E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26A1B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6AA4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A37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3E6D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6306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425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49E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35C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4F5F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447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333E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6A45"/>
  <w15:docId w15:val="{E911DCBA-BDEA-436E-BBAF-F94C92E2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  <w:style w:type="paragraph" w:customStyle="1" w:styleId="ConsNormal">
    <w:name w:val="ConsNormal"/>
    <w:rsid w:val="004C733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95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76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Евгений Келлер</cp:lastModifiedBy>
  <cp:revision>2</cp:revision>
  <cp:lastPrinted>2019-02-27T05:22:00Z</cp:lastPrinted>
  <dcterms:created xsi:type="dcterms:W3CDTF">2024-03-15T06:48:00Z</dcterms:created>
  <dcterms:modified xsi:type="dcterms:W3CDTF">2024-03-15T06:48:00Z</dcterms:modified>
</cp:coreProperties>
</file>