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6E45A8" w:rsidRPr="00BD00AE" w:rsidP="006E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ДОГОВОР</w:t>
      </w:r>
      <w:r>
        <w:rPr>
          <w:rFonts w:ascii="Times New Roman" w:hAnsi="Times New Roman"/>
          <w:b/>
          <w:bCs/>
          <w:lang w:eastAsia="ru-RU"/>
        </w:rPr>
        <w:t xml:space="preserve"> №</w:t>
      </w:r>
      <w:r w:rsidR="00EC52DF">
        <w:rPr>
          <w:rFonts w:ascii="Times New Roman" w:hAnsi="Times New Roman"/>
          <w:b/>
          <w:bCs/>
          <w:lang w:eastAsia="ru-RU"/>
        </w:rPr>
        <w:t xml:space="preserve"> </w:t>
      </w:r>
    </w:p>
    <w:p w:rsidR="006E45A8" w:rsidRPr="00752DA2" w:rsidP="006E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купли-продажи имущества</w:t>
      </w:r>
    </w:p>
    <w:p w:rsidR="006E45A8" w:rsidRPr="00BD00AE" w:rsidP="006E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Tr="00221023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220" w:type="dxa"/>
          </w:tcPr>
          <w:p w:rsidR="006E45A8" w:rsidRPr="00BD00AE" w:rsidP="00221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Тюмень</w:t>
            </w:r>
          </w:p>
        </w:tc>
        <w:tc>
          <w:tcPr>
            <w:tcW w:w="1025" w:type="dxa"/>
          </w:tcPr>
          <w:p w:rsidR="006E45A8" w:rsidRPr="00BD00AE" w:rsidP="00221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6E45A8" w:rsidRPr="00BD00AE" w:rsidP="00221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BD00AE">
              <w:rPr>
                <w:rFonts w:ascii="Times New Roman" w:hAnsi="Times New Roman"/>
                <w:iCs/>
                <w:lang w:eastAsia="ru-RU"/>
              </w:rPr>
              <w:t>«_____» __________________ г.</w:t>
            </w:r>
          </w:p>
        </w:tc>
      </w:tr>
    </w:tbl>
    <w:p w:rsidR="006E45A8" w:rsidRPr="00BD00AE" w:rsidP="006E4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6E45A8" w:rsidP="006E4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ООО «</w:t>
      </w:r>
      <w:r>
        <w:rPr>
          <w:rFonts w:ascii="Times New Roman" w:hAnsi="Times New Roman"/>
          <w:b/>
          <w:lang w:eastAsia="ru-RU"/>
        </w:rPr>
        <w:t>Межрегионпроект</w:t>
      </w:r>
      <w:r>
        <w:rPr>
          <w:rFonts w:ascii="Times New Roman" w:hAnsi="Times New Roman"/>
          <w:b/>
          <w:lang w:eastAsia="ru-RU"/>
        </w:rPr>
        <w:t>»</w:t>
      </w:r>
      <w:r w:rsidRPr="005D76E1">
        <w:rPr>
          <w:rFonts w:ascii="Times New Roman" w:hAnsi="Times New Roman"/>
          <w:lang w:eastAsia="ru-RU"/>
        </w:rPr>
        <w:t>,</w:t>
      </w:r>
      <w:r>
        <w:rPr>
          <w:rFonts w:ascii="Times New Roman" w:hAnsi="Times New Roman"/>
          <w:b/>
          <w:lang w:eastAsia="ru-RU"/>
        </w:rPr>
        <w:t xml:space="preserve"> </w:t>
      </w:r>
      <w:r w:rsidRPr="00BD00AE">
        <w:rPr>
          <w:rFonts w:ascii="Times New Roman" w:hAnsi="Times New Roman"/>
          <w:bCs/>
          <w:lang w:eastAsia="ru-RU"/>
        </w:rPr>
        <w:t xml:space="preserve">в лице конкурсного управляющего </w:t>
      </w:r>
      <w:r>
        <w:rPr>
          <w:rFonts w:ascii="Times New Roman" w:hAnsi="Times New Roman"/>
          <w:lang w:eastAsia="ru-RU"/>
        </w:rPr>
        <w:t>Бобкова</w:t>
      </w:r>
      <w:r>
        <w:rPr>
          <w:rFonts w:ascii="Times New Roman" w:hAnsi="Times New Roman"/>
          <w:lang w:eastAsia="ru-RU"/>
        </w:rPr>
        <w:t xml:space="preserve"> Дмитрий Анатольевича</w:t>
      </w:r>
      <w:r w:rsidRPr="00EC52DF">
        <w:rPr>
          <w:rFonts w:ascii="Times New Roman" w:hAnsi="Times New Roman"/>
          <w:lang w:eastAsia="ru-RU"/>
        </w:rPr>
        <w:t>,</w:t>
      </w:r>
      <w:r w:rsidR="00EC52DF">
        <w:rPr>
          <w:rFonts w:ascii="Times New Roman" w:hAnsi="Times New Roman"/>
          <w:bCs/>
          <w:lang w:eastAsia="ru-RU"/>
        </w:rPr>
        <w:t xml:space="preserve"> действующей</w:t>
      </w:r>
      <w:r w:rsidRPr="00BD00AE">
        <w:rPr>
          <w:rFonts w:ascii="Times New Roman" w:hAnsi="Times New Roman"/>
          <w:bCs/>
          <w:lang w:eastAsia="ru-RU"/>
        </w:rPr>
        <w:t xml:space="preserve"> на основании </w:t>
      </w:r>
      <w:r>
        <w:rPr>
          <w:rFonts w:ascii="Times New Roman" w:hAnsi="Times New Roman"/>
          <w:bCs/>
          <w:lang w:eastAsia="ru-RU"/>
        </w:rPr>
        <w:t>решения</w:t>
      </w:r>
      <w:r w:rsidRPr="005D76E1">
        <w:rPr>
          <w:rFonts w:ascii="Times New Roman" w:hAnsi="Times New Roman"/>
          <w:bCs/>
          <w:lang w:eastAsia="ru-RU"/>
        </w:rPr>
        <w:t xml:space="preserve"> АРБИТРАЖНОГО СУДА ТЮМЕНСКОЙ ОБЛАСТИ от 03.08.2023 г. по делу № А70-6671/2023</w:t>
      </w:r>
      <w:r w:rsidR="00EC52DF">
        <w:rPr>
          <w:rFonts w:ascii="Times New Roman" w:hAnsi="Times New Roman"/>
          <w:color w:val="000000"/>
          <w:lang w:eastAsia="ru-RU"/>
        </w:rPr>
        <w:t xml:space="preserve">, </w:t>
      </w:r>
      <w:r w:rsidRPr="00A30734">
        <w:rPr>
          <w:rFonts w:ascii="Times New Roman" w:hAnsi="Times New Roman"/>
        </w:rPr>
        <w:t>именуемое в дальнейшем «Продавец»</w:t>
      </w:r>
      <w:r w:rsidRPr="00BD00AE">
        <w:rPr>
          <w:rFonts w:ascii="Times New Roman" w:hAnsi="Times New Roman"/>
          <w:lang w:eastAsia="ru-RU"/>
        </w:rPr>
        <w:t xml:space="preserve">, с одной стороны, и </w:t>
      </w:r>
    </w:p>
    <w:p w:rsidR="006E45A8" w:rsidRPr="009C1B33" w:rsidP="006E4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/>
          <w:lang w:eastAsia="ru-RU"/>
        </w:rPr>
        <w:t>________________</w:t>
      </w:r>
      <w:r>
        <w:rPr>
          <w:rFonts w:ascii="Times New Roman" w:hAnsi="Times New Roman"/>
          <w:lang w:eastAsia="ru-RU"/>
        </w:rPr>
        <w:t xml:space="preserve"> (</w:t>
      </w:r>
      <w:r>
        <w:rPr>
          <w:rFonts w:ascii="Times New Roman" w:hAnsi="Times New Roman"/>
          <w:lang w:eastAsia="ru-RU"/>
        </w:rPr>
        <w:t>__________________</w:t>
      </w:r>
      <w:r w:rsidR="00137F99">
        <w:rPr>
          <w:rFonts w:ascii="Times New Roman" w:hAnsi="Times New Roman"/>
          <w:lang w:eastAsia="ru-RU"/>
        </w:rPr>
        <w:t>)</w:t>
      </w:r>
      <w:r>
        <w:rPr>
          <w:rFonts w:ascii="Times New Roman" w:hAnsi="Times New Roman"/>
          <w:lang w:eastAsia="ru-RU"/>
        </w:rPr>
        <w:t xml:space="preserve">, </w:t>
      </w:r>
      <w:r>
        <w:rPr>
          <w:rFonts w:ascii="Times New Roman" w:hAnsi="Times New Roman"/>
          <w:lang w:eastAsia="ru-RU"/>
        </w:rPr>
        <w:t xml:space="preserve">действующего </w:t>
      </w:r>
      <w:r>
        <w:rPr>
          <w:rFonts w:ascii="Times New Roman" w:hAnsi="Times New Roman"/>
          <w:lang w:eastAsia="ru-RU"/>
        </w:rPr>
        <w:t>_____________</w:t>
      </w:r>
      <w:r>
        <w:rPr>
          <w:rFonts w:ascii="Times New Roman" w:hAnsi="Times New Roman"/>
          <w:lang w:eastAsia="ru-RU"/>
        </w:rPr>
        <w:t xml:space="preserve">, </w:t>
      </w:r>
      <w:r w:rsidRPr="00BD00AE">
        <w:rPr>
          <w:rFonts w:ascii="Times New Roman" w:hAnsi="Times New Roman"/>
          <w:bCs/>
          <w:lang w:eastAsia="ru-RU"/>
        </w:rPr>
        <w:t>именуем</w:t>
      </w:r>
      <w:r>
        <w:rPr>
          <w:rFonts w:ascii="Times New Roman" w:hAnsi="Times New Roman"/>
          <w:bCs/>
          <w:lang w:eastAsia="ru-RU"/>
        </w:rPr>
        <w:t>ый</w:t>
      </w:r>
      <w:r w:rsidRPr="00BD00AE">
        <w:rPr>
          <w:rFonts w:ascii="Times New Roman" w:hAnsi="Times New Roman"/>
          <w:bCs/>
          <w:lang w:eastAsia="ru-RU"/>
        </w:rPr>
        <w:t xml:space="preserve"> в дальнейшем «Покупатель», с другой стороны, именуемые совместно «Стороны», </w:t>
      </w:r>
      <w:r>
        <w:rPr>
          <w:rFonts w:ascii="Times New Roman" w:hAnsi="Times New Roman"/>
          <w:bCs/>
          <w:lang w:eastAsia="ru-RU"/>
        </w:rPr>
        <w:t xml:space="preserve">по итогам торгов </w:t>
      </w:r>
      <w:r w:rsidR="005D76E1">
        <w:rPr>
          <w:rFonts w:ascii="Times New Roman" w:hAnsi="Times New Roman"/>
          <w:bCs/>
          <w:lang w:eastAsia="ru-RU"/>
        </w:rPr>
        <w:t>_______________</w:t>
      </w:r>
      <w:r>
        <w:rPr>
          <w:rFonts w:ascii="Times New Roman" w:hAnsi="Times New Roman"/>
          <w:bCs/>
          <w:lang w:eastAsia="ru-RU"/>
        </w:rPr>
        <w:t xml:space="preserve"> имущества </w:t>
      </w:r>
      <w:r w:rsidRPr="005D76E1" w:rsidR="005D76E1">
        <w:rPr>
          <w:rFonts w:ascii="Times New Roman" w:hAnsi="Times New Roman"/>
          <w:bCs/>
          <w:lang w:eastAsia="ru-RU"/>
        </w:rPr>
        <w:t>ООО «</w:t>
      </w:r>
      <w:r w:rsidRPr="005D76E1" w:rsidR="005D76E1">
        <w:rPr>
          <w:rFonts w:ascii="Times New Roman" w:hAnsi="Times New Roman"/>
          <w:bCs/>
          <w:lang w:eastAsia="ru-RU"/>
        </w:rPr>
        <w:t>Межрегионпроект</w:t>
      </w:r>
      <w:r w:rsidRPr="005D76E1" w:rsidR="005D76E1">
        <w:rPr>
          <w:rFonts w:ascii="Times New Roman" w:hAnsi="Times New Roman"/>
          <w:bCs/>
          <w:lang w:eastAsia="ru-RU"/>
        </w:rPr>
        <w:t xml:space="preserve">», </w:t>
      </w:r>
      <w:r w:rsidRPr="00411D0A">
        <w:rPr>
          <w:rFonts w:ascii="Times New Roman" w:hAnsi="Times New Roman"/>
          <w:bCs/>
          <w:lang w:eastAsia="ru-RU"/>
        </w:rPr>
        <w:t>заключили настоящий Договор о нижеследующем:</w:t>
      </w:r>
    </w:p>
    <w:p w:rsidR="006E45A8" w:rsidRPr="008211D8" w:rsidP="006E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8211D8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6E45A8" w:rsidP="006E45A8">
      <w:pPr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lang w:eastAsia="ru-RU"/>
        </w:rPr>
      </w:pPr>
      <w:r w:rsidRPr="00954A1A">
        <w:rPr>
          <w:rFonts w:ascii="Times New Roman" w:hAnsi="Times New Roman"/>
          <w:lang w:eastAsia="ru-RU"/>
        </w:rPr>
        <w:t xml:space="preserve">Продавец обязуется на условиях настоящего договора передать в собственность Покупателя </w:t>
      </w:r>
      <w:r>
        <w:rPr>
          <w:rFonts w:ascii="Times New Roman" w:hAnsi="Times New Roman"/>
          <w:lang w:eastAsia="ru-RU"/>
        </w:rPr>
        <w:t xml:space="preserve">следующее имущество: </w:t>
      </w:r>
    </w:p>
    <w:p w:rsidR="00EC52DF" w:rsidP="00EC52D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____________________________________________________________________________</w:t>
      </w:r>
    </w:p>
    <w:p w:rsidR="006E45A8" w:rsidRPr="006E45A8" w:rsidP="00463C4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lang w:eastAsia="ru-RU"/>
        </w:rPr>
      </w:pPr>
      <w:r w:rsidRPr="006E45A8">
        <w:rPr>
          <w:rFonts w:ascii="Times New Roman" w:hAnsi="Times New Roman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6E45A8" w:rsidP="006E4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211D8">
        <w:rPr>
          <w:rFonts w:ascii="Times New Roman" w:hAnsi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6E45A8" w:rsidP="006E4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627C5">
        <w:rPr>
          <w:rFonts w:ascii="Times New Roman" w:hAnsi="Times New Roman"/>
          <w:lang w:eastAsia="ru-RU"/>
        </w:rPr>
        <w:t xml:space="preserve">1.4. Покупатель подтверждает, что до подписания Договора имущество им осмотрено, при этом претензий к состоянию имущества Покупатель не имеет. </w:t>
      </w:r>
    </w:p>
    <w:p w:rsidR="006E45A8" w:rsidRPr="008211D8" w:rsidP="006E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8211D8">
        <w:rPr>
          <w:rFonts w:ascii="Times New Roman" w:hAnsi="Times New Roman"/>
          <w:b/>
          <w:bCs/>
          <w:lang w:eastAsia="ru-RU"/>
        </w:rPr>
        <w:t>2. Цена договора. Порядок расчетов.</w:t>
      </w:r>
    </w:p>
    <w:p w:rsidR="006E45A8" w:rsidP="006E4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8211D8">
        <w:rPr>
          <w:rFonts w:ascii="Times New Roman" w:hAnsi="Times New Roman"/>
          <w:lang w:eastAsia="ru-RU"/>
        </w:rPr>
        <w:t xml:space="preserve">2.1. Общая стоимость имущества (цена договора) составляет </w:t>
      </w:r>
      <w:r w:rsidR="00EC52DF">
        <w:rPr>
          <w:rFonts w:ascii="Times New Roman" w:hAnsi="Times New Roman"/>
          <w:b/>
          <w:lang w:eastAsia="ru-RU"/>
        </w:rPr>
        <w:t>___________</w:t>
      </w:r>
      <w:r>
        <w:rPr>
          <w:rFonts w:ascii="Times New Roman" w:hAnsi="Times New Roman"/>
          <w:b/>
          <w:lang w:eastAsia="ru-RU"/>
        </w:rPr>
        <w:t xml:space="preserve"> (</w:t>
      </w:r>
      <w:r w:rsidR="00EC52DF">
        <w:rPr>
          <w:rFonts w:ascii="Times New Roman" w:hAnsi="Times New Roman"/>
          <w:b/>
          <w:lang w:eastAsia="ru-RU"/>
        </w:rPr>
        <w:t>_____</w:t>
      </w:r>
      <w:r w:rsidR="00996A46">
        <w:rPr>
          <w:rFonts w:ascii="Times New Roman" w:hAnsi="Times New Roman"/>
          <w:b/>
          <w:lang w:eastAsia="ru-RU"/>
        </w:rPr>
        <w:t>)</w:t>
      </w:r>
      <w:r w:rsidR="00137F99">
        <w:rPr>
          <w:rFonts w:ascii="Times New Roman" w:hAnsi="Times New Roman"/>
          <w:b/>
          <w:lang w:eastAsia="ru-RU"/>
        </w:rPr>
        <w:t xml:space="preserve"> рубля</w:t>
      </w:r>
      <w:r>
        <w:rPr>
          <w:rFonts w:ascii="Times New Roman" w:hAnsi="Times New Roman"/>
          <w:b/>
          <w:lang w:eastAsia="ru-RU"/>
        </w:rPr>
        <w:t>, 00 копеек, НДС не облагается.</w:t>
      </w:r>
    </w:p>
    <w:p w:rsidR="006E45A8" w:rsidRPr="009C1B33" w:rsidP="006E4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8211D8">
        <w:rPr>
          <w:rFonts w:ascii="Times New Roman" w:hAnsi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hAnsi="Times New Roman"/>
          <w:lang w:eastAsia="ru-RU"/>
        </w:rPr>
        <w:t>,</w:t>
      </w:r>
      <w:r w:rsidRPr="008211D8">
        <w:rPr>
          <w:rFonts w:ascii="Times New Roman" w:hAnsi="Times New Roman"/>
          <w:lang w:eastAsia="ru-RU"/>
        </w:rPr>
        <w:t xml:space="preserve"> по цене, указанной в п. 2.1. настоящего договора, </w:t>
      </w:r>
      <w:r w:rsidRPr="00B627C5">
        <w:rPr>
          <w:rFonts w:ascii="Times New Roman" w:hAnsi="Times New Roman"/>
          <w:b/>
          <w:lang w:eastAsia="ru-RU"/>
        </w:rPr>
        <w:t xml:space="preserve">в течение </w:t>
      </w:r>
      <w:r w:rsidR="00A349E5">
        <w:rPr>
          <w:rFonts w:ascii="Times New Roman" w:hAnsi="Times New Roman"/>
          <w:b/>
          <w:lang w:eastAsia="ru-RU"/>
        </w:rPr>
        <w:t>3</w:t>
      </w:r>
      <w:r w:rsidR="00EC52DF">
        <w:rPr>
          <w:rFonts w:ascii="Times New Roman" w:hAnsi="Times New Roman"/>
          <w:b/>
          <w:lang w:eastAsia="ru-RU"/>
        </w:rPr>
        <w:t>0</w:t>
      </w:r>
      <w:r w:rsidRPr="00B627C5">
        <w:rPr>
          <w:rFonts w:ascii="Times New Roman" w:hAnsi="Times New Roman"/>
          <w:b/>
          <w:lang w:eastAsia="ru-RU"/>
        </w:rPr>
        <w:t xml:space="preserve"> дней </w:t>
      </w:r>
      <w:r w:rsidRPr="008211D8">
        <w:rPr>
          <w:rFonts w:ascii="Times New Roman" w:hAnsi="Times New Roman"/>
          <w:lang w:eastAsia="ru-RU"/>
        </w:rPr>
        <w:t xml:space="preserve">с момента </w:t>
      </w:r>
      <w:r w:rsidRPr="00FC6071">
        <w:rPr>
          <w:rFonts w:ascii="Times New Roman" w:hAnsi="Times New Roman"/>
          <w:lang w:eastAsia="ru-RU"/>
        </w:rPr>
        <w:t>подписания Договора, путем перечисления денежных средств</w:t>
      </w:r>
      <w:r>
        <w:rPr>
          <w:rFonts w:ascii="Times New Roman" w:hAnsi="Times New Roman"/>
          <w:lang w:eastAsia="ru-RU"/>
        </w:rPr>
        <w:t xml:space="preserve"> по следующим реквизитам:</w:t>
      </w:r>
    </w:p>
    <w:p w:rsidR="005D76E1" w:rsidP="006E45A8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Получатель - </w:t>
      </w:r>
      <w:bookmarkStart w:id="0" w:name="_GoBack"/>
      <w:bookmarkEnd w:id="0"/>
      <w:r w:rsidRPr="005D76E1">
        <w:rPr>
          <w:rFonts w:ascii="Times New Roman" w:hAnsi="Times New Roman"/>
          <w:lang w:eastAsia="ru-RU"/>
        </w:rPr>
        <w:t>ООО «</w:t>
      </w:r>
      <w:r w:rsidRPr="005D76E1">
        <w:rPr>
          <w:rFonts w:ascii="Times New Roman" w:hAnsi="Times New Roman"/>
          <w:lang w:eastAsia="ru-RU"/>
        </w:rPr>
        <w:t>Межрегионпроект</w:t>
      </w:r>
      <w:r w:rsidRPr="005D76E1">
        <w:rPr>
          <w:rFonts w:ascii="Times New Roman" w:hAnsi="Times New Roman"/>
          <w:lang w:eastAsia="ru-RU"/>
        </w:rPr>
        <w:t>»</w:t>
      </w:r>
      <w:r w:rsidR="00F466E4">
        <w:rPr>
          <w:rFonts w:ascii="Times New Roman" w:hAnsi="Times New Roman"/>
          <w:lang w:eastAsia="ru-RU"/>
        </w:rPr>
        <w:t xml:space="preserve"> </w:t>
      </w:r>
      <w:r w:rsidRPr="00F466E4" w:rsidR="00F466E4">
        <w:rPr>
          <w:rFonts w:ascii="Times New Roman" w:hAnsi="Times New Roman"/>
          <w:lang w:eastAsia="ru-RU"/>
        </w:rPr>
        <w:t>ИНН 8601022980</w:t>
      </w:r>
      <w:r w:rsidR="00F466E4">
        <w:rPr>
          <w:rFonts w:ascii="Times New Roman" w:hAnsi="Times New Roman"/>
          <w:lang w:eastAsia="ru-RU"/>
        </w:rPr>
        <w:t xml:space="preserve"> </w:t>
      </w:r>
      <w:r w:rsidRPr="00F466E4" w:rsidR="00F466E4">
        <w:rPr>
          <w:rFonts w:ascii="Times New Roman" w:hAnsi="Times New Roman"/>
          <w:lang w:eastAsia="ru-RU"/>
        </w:rPr>
        <w:t>ОГРН 1048600003561</w:t>
      </w:r>
      <w:r w:rsidRPr="005D76E1">
        <w:rPr>
          <w:rFonts w:ascii="Times New Roman" w:hAnsi="Times New Roman"/>
          <w:lang w:eastAsia="ru-RU"/>
        </w:rPr>
        <w:t xml:space="preserve">, </w:t>
      </w:r>
    </w:p>
    <w:p w:rsidR="00F466E4" w:rsidP="00F46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66E4">
        <w:rPr>
          <w:rFonts w:ascii="Times New Roman" w:hAnsi="Times New Roman"/>
          <w:lang w:eastAsia="ru-RU"/>
        </w:rPr>
        <w:t xml:space="preserve">р/с 40702810900000003115 </w:t>
      </w:r>
    </w:p>
    <w:p w:rsidR="00F466E4" w:rsidP="00F46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66E4">
        <w:rPr>
          <w:rFonts w:ascii="Times New Roman" w:hAnsi="Times New Roman"/>
          <w:lang w:eastAsia="ru-RU"/>
        </w:rPr>
        <w:t xml:space="preserve">филиал </w:t>
      </w:r>
      <w:r w:rsidRPr="00F466E4">
        <w:rPr>
          <w:rFonts w:ascii="Times New Roman" w:hAnsi="Times New Roman"/>
          <w:lang w:eastAsia="ru-RU"/>
        </w:rPr>
        <w:t>Западно</w:t>
      </w:r>
      <w:r w:rsidR="00FF0E74">
        <w:rPr>
          <w:rFonts w:ascii="Times New Roman" w:hAnsi="Times New Roman"/>
          <w:lang w:eastAsia="ru-RU"/>
        </w:rPr>
        <w:t xml:space="preserve"> </w:t>
      </w:r>
      <w:r w:rsidRPr="00F466E4">
        <w:rPr>
          <w:rFonts w:ascii="Times New Roman" w:hAnsi="Times New Roman"/>
          <w:lang w:eastAsia="ru-RU"/>
        </w:rPr>
        <w:t>-</w:t>
      </w:r>
      <w:r w:rsidR="00FF0E74">
        <w:rPr>
          <w:rFonts w:ascii="Times New Roman" w:hAnsi="Times New Roman"/>
          <w:lang w:eastAsia="ru-RU"/>
        </w:rPr>
        <w:t xml:space="preserve"> </w:t>
      </w:r>
      <w:r w:rsidRPr="00F466E4">
        <w:rPr>
          <w:rFonts w:ascii="Times New Roman" w:hAnsi="Times New Roman"/>
          <w:lang w:eastAsia="ru-RU"/>
        </w:rPr>
        <w:t xml:space="preserve">Сибирский ПАО Банка "ФК Открытие"    </w:t>
      </w:r>
    </w:p>
    <w:p w:rsidR="00F466E4" w:rsidP="00F46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66E4">
        <w:rPr>
          <w:rFonts w:ascii="Times New Roman" w:hAnsi="Times New Roman"/>
          <w:lang w:eastAsia="ru-RU"/>
        </w:rPr>
        <w:t xml:space="preserve">к/с 30101810465777100812, </w:t>
      </w:r>
    </w:p>
    <w:p w:rsidR="00F466E4" w:rsidP="00F46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66E4">
        <w:rPr>
          <w:rFonts w:ascii="Times New Roman" w:hAnsi="Times New Roman"/>
          <w:lang w:eastAsia="ru-RU"/>
        </w:rPr>
        <w:t>БИК 047162812.</w:t>
      </w:r>
    </w:p>
    <w:p w:rsidR="006E45A8" w:rsidRPr="009C1B33" w:rsidP="00F466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r w:rsidRPr="00BD00AE">
        <w:rPr>
          <w:rFonts w:ascii="Times New Roman" w:hAnsi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6E45A8" w:rsidRPr="00BD00AE" w:rsidP="006E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3. Порядок передачи имущества.</w:t>
      </w:r>
    </w:p>
    <w:p w:rsidR="006E45A8" w:rsidP="006E4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3.1. Продавец </w:t>
      </w:r>
      <w:r>
        <w:rPr>
          <w:rFonts w:ascii="Times New Roman" w:hAnsi="Times New Roman"/>
          <w:lang w:eastAsia="ru-RU"/>
        </w:rPr>
        <w:t>передает</w:t>
      </w:r>
      <w:r w:rsidRPr="00BD00AE">
        <w:rPr>
          <w:rFonts w:ascii="Times New Roman" w:hAnsi="Times New Roman"/>
          <w:lang w:eastAsia="ru-RU"/>
        </w:rPr>
        <w:t xml:space="preserve"> Покупателю имущество, указанное в пункте 1.1. настоящего договора, по акту приема-передачи </w:t>
      </w:r>
      <w:r>
        <w:rPr>
          <w:rFonts w:ascii="Times New Roman" w:hAnsi="Times New Roman"/>
          <w:lang w:eastAsia="ru-RU"/>
        </w:rPr>
        <w:t>в течение 15 рабочих</w:t>
      </w:r>
      <w:r w:rsidRPr="00BD00AE">
        <w:rPr>
          <w:rFonts w:ascii="Times New Roman" w:hAnsi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6E45A8" w:rsidRPr="00B627C5" w:rsidP="006E4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627C5">
        <w:rPr>
          <w:rFonts w:ascii="Times New Roman" w:hAnsi="Times New Roman"/>
          <w:lang w:eastAsia="ru-RU"/>
        </w:rPr>
        <w:t xml:space="preserve">В случае уклонения Покупателя от принятия имущества, либо немотивированного уклонения от подписания Акта приема-передачи, имущество считается принятым Покупателем </w:t>
      </w:r>
      <w:r>
        <w:rPr>
          <w:rFonts w:ascii="Times New Roman" w:hAnsi="Times New Roman"/>
          <w:lang w:eastAsia="ru-RU"/>
        </w:rPr>
        <w:t>без замечаний, по истечении 15 рабочих</w:t>
      </w:r>
      <w:r w:rsidRPr="00B627C5">
        <w:rPr>
          <w:rFonts w:ascii="Times New Roman" w:hAnsi="Times New Roman"/>
          <w:lang w:eastAsia="ru-RU"/>
        </w:rPr>
        <w:t xml:space="preserve"> дней после направления предложения о передаче имущества в адрес Покупателя.</w:t>
      </w:r>
    </w:p>
    <w:p w:rsidR="006E45A8" w:rsidRPr="00BD00AE" w:rsidP="006E4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627C5">
        <w:rPr>
          <w:rFonts w:ascii="Times New Roman" w:hAnsi="Times New Roman"/>
          <w:lang w:eastAsia="ru-RU"/>
        </w:rPr>
        <w:t>3.2. Право собственности на имущество, являющееся предметом настоящего договора, переходит к Покупателю после полной его оплаты</w:t>
      </w:r>
      <w:r>
        <w:rPr>
          <w:rFonts w:ascii="Times New Roman" w:hAnsi="Times New Roman"/>
          <w:lang w:eastAsia="ru-RU"/>
        </w:rPr>
        <w:t>.</w:t>
      </w:r>
      <w:r w:rsidRPr="00B627C5">
        <w:rPr>
          <w:rFonts w:ascii="Times New Roman" w:hAnsi="Times New Roman"/>
          <w:lang w:eastAsia="ru-RU"/>
        </w:rPr>
        <w:t xml:space="preserve"> </w:t>
      </w:r>
    </w:p>
    <w:p w:rsidR="006E45A8" w:rsidRPr="00BD00AE" w:rsidP="006E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4. Права и обязанности сторон.</w:t>
      </w:r>
    </w:p>
    <w:p w:rsidR="00137F99" w:rsidRPr="00137F99" w:rsidP="00137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37F99">
        <w:rPr>
          <w:rFonts w:ascii="Times New Roman" w:hAnsi="Times New Roman"/>
          <w:lang w:eastAsia="ru-RU"/>
        </w:rPr>
        <w:t>4.1. Продавец обязан:</w:t>
      </w:r>
    </w:p>
    <w:p w:rsidR="00137F99" w:rsidRPr="00137F99" w:rsidP="00137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37F99">
        <w:rPr>
          <w:rFonts w:ascii="Times New Roman" w:hAnsi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137F99" w:rsidP="00137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37F99">
        <w:rPr>
          <w:rFonts w:ascii="Times New Roman" w:hAnsi="Times New Roman"/>
          <w:lang w:eastAsia="ru-RU"/>
        </w:rPr>
        <w:t xml:space="preserve">4.2. Покупатель обязан: </w:t>
      </w:r>
    </w:p>
    <w:p w:rsidR="007471A1" w:rsidRPr="00137F99" w:rsidP="00137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471A1">
        <w:rPr>
          <w:rFonts w:ascii="Times New Roman" w:hAnsi="Times New Roman"/>
          <w:lang w:eastAsia="ru-RU"/>
        </w:rPr>
        <w:t xml:space="preserve">1.5. </w:t>
      </w:r>
      <w:r>
        <w:rPr>
          <w:rFonts w:ascii="Times New Roman" w:hAnsi="Times New Roman"/>
          <w:lang w:eastAsia="ru-RU"/>
        </w:rPr>
        <w:t>п</w:t>
      </w:r>
      <w:r w:rsidRPr="007471A1">
        <w:rPr>
          <w:rFonts w:ascii="Times New Roman" w:hAnsi="Times New Roman"/>
          <w:lang w:eastAsia="ru-RU"/>
        </w:rPr>
        <w:t>одписать договор в течение 5 (пяти) дней с даты получения.  В случае отказа от подписания договора ил</w:t>
      </w:r>
      <w:r>
        <w:rPr>
          <w:rFonts w:ascii="Times New Roman" w:hAnsi="Times New Roman"/>
          <w:lang w:eastAsia="ru-RU"/>
        </w:rPr>
        <w:t xml:space="preserve">и уклонения от подписания, </w:t>
      </w:r>
      <w:r w:rsidRPr="007471A1">
        <w:rPr>
          <w:rFonts w:ascii="Times New Roman" w:hAnsi="Times New Roman"/>
          <w:lang w:eastAsia="ru-RU"/>
        </w:rPr>
        <w:t xml:space="preserve">в течение 5 (пяти) дней с даты получения, либо </w:t>
      </w:r>
      <w:r>
        <w:rPr>
          <w:rFonts w:ascii="Times New Roman" w:hAnsi="Times New Roman"/>
          <w:lang w:eastAsia="ru-RU"/>
        </w:rPr>
        <w:t xml:space="preserve">уклонения от </w:t>
      </w:r>
      <w:r>
        <w:rPr>
          <w:rFonts w:ascii="Times New Roman" w:hAnsi="Times New Roman"/>
          <w:lang w:eastAsia="ru-RU"/>
        </w:rPr>
        <w:t xml:space="preserve">получения </w:t>
      </w:r>
      <w:r w:rsidRPr="007471A1">
        <w:rPr>
          <w:rFonts w:ascii="Times New Roman" w:hAnsi="Times New Roman"/>
          <w:lang w:eastAsia="ru-RU"/>
        </w:rPr>
        <w:t xml:space="preserve"> договора</w:t>
      </w:r>
      <w:r w:rsidRPr="007471A1">
        <w:rPr>
          <w:rFonts w:ascii="Times New Roman" w:hAnsi="Times New Roman"/>
          <w:lang w:eastAsia="ru-RU"/>
        </w:rPr>
        <w:t xml:space="preserve"> в отделении почтовой связи в течение 5 (пяти) дней с даты его доставки в отделение,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137F99" w:rsidRPr="00137F99" w:rsidP="00137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37F99">
        <w:rPr>
          <w:rFonts w:ascii="Times New Roman" w:hAnsi="Times New Roman"/>
          <w:lang w:eastAsia="ru-RU"/>
        </w:rPr>
        <w:t>4.2.1. уплатить за имущество цену на условиях настоящего договора;</w:t>
      </w:r>
    </w:p>
    <w:p w:rsidR="00137F99" w:rsidRPr="00137F99" w:rsidP="00137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37F99">
        <w:rPr>
          <w:rFonts w:ascii="Times New Roman" w:hAnsi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137F99" w:rsidRPr="00137F99" w:rsidP="00137F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37F99">
        <w:rPr>
          <w:rFonts w:ascii="Times New Roman" w:hAnsi="Times New Roman"/>
          <w:lang w:eastAsia="ru-RU"/>
        </w:rPr>
        <w:t xml:space="preserve">4.2.3. Покупатель обязуется </w:t>
      </w:r>
      <w:r w:rsidRPr="00137F99">
        <w:rPr>
          <w:rFonts w:ascii="Times New Roman" w:hAnsi="Times New Roman"/>
          <w:b/>
          <w:lang w:eastAsia="ru-RU"/>
        </w:rPr>
        <w:t>в течение 10 дней со дня подписания акта приема-передачи перерегистрировать транспортное средство на себя</w:t>
      </w:r>
      <w:r w:rsidRPr="00137F99">
        <w:rPr>
          <w:rFonts w:ascii="Times New Roman" w:hAnsi="Times New Roman"/>
          <w:lang w:eastAsia="ru-RU"/>
        </w:rPr>
        <w:t>.</w:t>
      </w:r>
    </w:p>
    <w:p w:rsidR="006E45A8" w:rsidRPr="009C1B33" w:rsidP="006E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5. Заключительные положения.</w:t>
      </w:r>
    </w:p>
    <w:p w:rsidR="006E45A8" w:rsidRPr="00BD00AE" w:rsidP="006E4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5.1</w:t>
      </w:r>
      <w:r w:rsidRPr="00BD00AE">
        <w:rPr>
          <w:rFonts w:ascii="Times New Roman" w:hAnsi="Times New Roman"/>
          <w:lang w:eastAsia="ru-RU"/>
        </w:rPr>
        <w:t>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6E45A8" w:rsidRPr="00BD00AE" w:rsidP="006E45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</w:t>
      </w:r>
      <w:r w:rsidR="00137F99">
        <w:rPr>
          <w:rFonts w:ascii="Times New Roman" w:hAnsi="Times New Roman"/>
          <w:lang w:eastAsia="ru-RU"/>
        </w:rPr>
        <w:t>2</w:t>
      </w:r>
      <w:r w:rsidRPr="00BD00AE">
        <w:rPr>
          <w:rFonts w:ascii="Times New Roman" w:hAnsi="Times New Roman"/>
          <w:lang w:eastAsia="ru-RU"/>
        </w:rPr>
        <w:t xml:space="preserve">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6E45A8" w:rsidRPr="009C1B33" w:rsidP="006E45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</w:t>
      </w:r>
      <w:r w:rsidR="00137F99">
        <w:rPr>
          <w:rFonts w:ascii="Times New Roman" w:hAnsi="Times New Roman"/>
          <w:lang w:eastAsia="ru-RU"/>
        </w:rPr>
        <w:t>3</w:t>
      </w:r>
      <w:r w:rsidRPr="00BD00AE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hAnsi="Times New Roman"/>
          <w:lang w:eastAsia="ru-RU"/>
        </w:rPr>
        <w:t xml:space="preserve"> экземплярах, по одному </w:t>
      </w:r>
      <w:r>
        <w:rPr>
          <w:rFonts w:ascii="Times New Roman" w:hAnsi="Times New Roman"/>
          <w:lang w:eastAsia="ru-RU"/>
        </w:rPr>
        <w:t>экземпляру для каждой из сторон, третий – для регистрирующего органа.</w:t>
      </w:r>
    </w:p>
    <w:p w:rsidR="006E45A8" w:rsidRPr="009C1B33" w:rsidP="006E4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 xml:space="preserve">6. </w:t>
      </w:r>
      <w:r>
        <w:rPr>
          <w:rFonts w:ascii="Times New Roman" w:hAnsi="Times New Roman"/>
          <w:b/>
          <w:bCs/>
          <w:lang w:eastAsia="ru-RU"/>
        </w:rPr>
        <w:t>Адреса и подписи</w:t>
      </w:r>
      <w:r w:rsidRPr="00BD00AE">
        <w:rPr>
          <w:rFonts w:ascii="Times New Roman" w:hAnsi="Times New Roman"/>
          <w:b/>
          <w:bCs/>
          <w:lang w:eastAsia="ru-RU"/>
        </w:rPr>
        <w:t xml:space="preserve"> Сторон:</w:t>
      </w: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Tr="00221023">
        <w:tblPrEx>
          <w:tblW w:w="10080" w:type="dxa"/>
          <w:tblInd w:w="-252" w:type="dxa"/>
          <w:tblLayout w:type="fixed"/>
          <w:tblLook w:val="0000"/>
        </w:tblPrEx>
        <w:trPr>
          <w:trHeight w:val="2967"/>
        </w:trPr>
        <w:tc>
          <w:tcPr>
            <w:tcW w:w="5220" w:type="dxa"/>
          </w:tcPr>
          <w:p w:rsidR="006E45A8" w:rsidRPr="00FC6071" w:rsidP="00221023">
            <w:pPr>
              <w:spacing w:after="0"/>
              <w:rPr>
                <w:rFonts w:ascii="Times New Roman" w:hAnsi="Times New Roman"/>
                <w:b/>
              </w:rPr>
            </w:pPr>
            <w:r w:rsidRPr="00FC6071">
              <w:rPr>
                <w:rFonts w:ascii="Times New Roman" w:hAnsi="Times New Roman"/>
                <w:b/>
              </w:rPr>
              <w:t>«Продавец»</w:t>
            </w:r>
          </w:p>
          <w:p w:rsidR="006E45A8" w:rsidRPr="00FC6071" w:rsidP="00221023">
            <w:pPr>
              <w:spacing w:after="0"/>
              <w:rPr>
                <w:rFonts w:ascii="Times New Roman" w:hAnsi="Times New Roman"/>
              </w:rPr>
            </w:pPr>
          </w:p>
          <w:p w:rsidR="005D76E1" w:rsidP="00221023">
            <w:pPr>
              <w:spacing w:after="0"/>
              <w:rPr>
                <w:rFonts w:ascii="Times New Roman" w:hAnsi="Times New Roman"/>
                <w:b/>
              </w:rPr>
            </w:pPr>
            <w:r w:rsidRPr="005D76E1">
              <w:rPr>
                <w:rFonts w:ascii="Times New Roman" w:hAnsi="Times New Roman"/>
                <w:b/>
              </w:rPr>
              <w:t>ООО «</w:t>
            </w:r>
            <w:r w:rsidRPr="005D76E1">
              <w:rPr>
                <w:rFonts w:ascii="Times New Roman" w:hAnsi="Times New Roman"/>
                <w:b/>
              </w:rPr>
              <w:t>Межрегионпроект</w:t>
            </w:r>
            <w:r w:rsidRPr="005D76E1">
              <w:rPr>
                <w:rFonts w:ascii="Times New Roman" w:hAnsi="Times New Roman"/>
                <w:b/>
              </w:rPr>
              <w:t xml:space="preserve">» </w:t>
            </w:r>
          </w:p>
          <w:p w:rsidR="005D76E1" w:rsidRPr="005D76E1" w:rsidP="00221023">
            <w:pPr>
              <w:spacing w:after="0"/>
              <w:rPr>
                <w:rFonts w:ascii="Times New Roman" w:hAnsi="Times New Roman"/>
              </w:rPr>
            </w:pPr>
            <w:r w:rsidRPr="005D76E1">
              <w:rPr>
                <w:rFonts w:ascii="Times New Roman" w:hAnsi="Times New Roman"/>
              </w:rPr>
              <w:t>ОГРН 1048600003561, ИНН 8601022980</w:t>
            </w:r>
          </w:p>
          <w:p w:rsidR="006E45A8" w:rsidP="002210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Почтовый адрес: </w:t>
            </w:r>
            <w:r w:rsidRPr="00E63AD1" w:rsidR="00E63AD1">
              <w:rPr>
                <w:rFonts w:ascii="Times New Roman" w:hAnsi="Times New Roman"/>
              </w:rPr>
              <w:t>62500</w:t>
            </w:r>
            <w:r w:rsidR="00FF0E74">
              <w:rPr>
                <w:rFonts w:ascii="Times New Roman" w:hAnsi="Times New Roman"/>
              </w:rPr>
              <w:t>5</w:t>
            </w:r>
            <w:r w:rsidRPr="00E63AD1" w:rsidR="00E63AD1">
              <w:rPr>
                <w:rFonts w:ascii="Times New Roman" w:hAnsi="Times New Roman"/>
              </w:rPr>
              <w:t>, г. Тюмень, а/я 2</w:t>
            </w:r>
            <w:r w:rsidR="00FF0E74">
              <w:rPr>
                <w:rFonts w:ascii="Times New Roman" w:hAnsi="Times New Roman"/>
              </w:rPr>
              <w:t>928</w:t>
            </w:r>
          </w:p>
          <w:p w:rsidR="006E45A8" w:rsidP="00221023">
            <w:pPr>
              <w:spacing w:after="0"/>
              <w:rPr>
                <w:rFonts w:ascii="Times New Roman" w:hAnsi="Times New Roman"/>
              </w:rPr>
            </w:pPr>
          </w:p>
          <w:p w:rsidR="00E63AD1" w:rsidP="00221023">
            <w:pPr>
              <w:spacing w:after="0"/>
              <w:rPr>
                <w:rFonts w:ascii="Times New Roman" w:hAnsi="Times New Roman"/>
              </w:rPr>
            </w:pPr>
          </w:p>
          <w:p w:rsidR="006E45A8" w:rsidP="00221023">
            <w:pPr>
              <w:spacing w:after="0"/>
              <w:rPr>
                <w:rFonts w:ascii="Times New Roman" w:hAnsi="Times New Roman"/>
              </w:rPr>
            </w:pPr>
          </w:p>
          <w:p w:rsidR="006E45A8" w:rsidRPr="00FC6071" w:rsidP="0022102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Конкурсный управляющий:</w:t>
            </w:r>
          </w:p>
          <w:p w:rsidR="006E45A8" w:rsidRPr="00FC6071" w:rsidP="005D76E1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 xml:space="preserve"> </w:t>
            </w:r>
            <w:r w:rsidR="005D76E1">
              <w:rPr>
                <w:rFonts w:ascii="Times New Roman" w:hAnsi="Times New Roman"/>
              </w:rPr>
              <w:t>Д.А. Бобков</w:t>
            </w:r>
          </w:p>
        </w:tc>
        <w:tc>
          <w:tcPr>
            <w:tcW w:w="4860" w:type="dxa"/>
          </w:tcPr>
          <w:p w:rsidR="006E45A8" w:rsidP="00221023">
            <w:pPr>
              <w:spacing w:after="0"/>
              <w:rPr>
                <w:rFonts w:ascii="Times New Roman" w:hAnsi="Times New Roman"/>
                <w:b/>
              </w:rPr>
            </w:pPr>
            <w:r w:rsidRPr="00FC6071">
              <w:rPr>
                <w:rFonts w:ascii="Times New Roman" w:hAnsi="Times New Roman"/>
                <w:b/>
              </w:rPr>
              <w:t>«Покупатель»:</w:t>
            </w:r>
          </w:p>
          <w:p w:rsidR="006E45A8" w:rsidP="00221023">
            <w:pPr>
              <w:spacing w:after="0"/>
              <w:rPr>
                <w:rFonts w:ascii="Times New Roman" w:hAnsi="Times New Roman"/>
                <w:b/>
              </w:rPr>
            </w:pPr>
          </w:p>
          <w:p w:rsidR="006E45A8" w:rsidP="0022102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  <w:p w:rsidR="00E63AD1" w:rsidP="0022102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  <w:p w:rsidR="00E63AD1" w:rsidP="0022102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  <w:p w:rsidR="00E63AD1" w:rsidP="0022102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  <w:p w:rsidR="00E63AD1" w:rsidP="00221023">
            <w:pPr>
              <w:spacing w:after="0"/>
              <w:rPr>
                <w:rFonts w:ascii="Times New Roman" w:hAnsi="Times New Roman"/>
              </w:rPr>
            </w:pPr>
          </w:p>
          <w:p w:rsidR="00463C4B" w:rsidP="00C86E52">
            <w:pPr>
              <w:spacing w:after="0"/>
              <w:rPr>
                <w:rFonts w:ascii="Times New Roman" w:hAnsi="Times New Roman"/>
              </w:rPr>
            </w:pPr>
          </w:p>
          <w:p w:rsidR="006E45A8" w:rsidRPr="00FC6071" w:rsidP="00E63AD1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</w:rPr>
              <w:t xml:space="preserve"> </w:t>
            </w:r>
            <w:r w:rsidR="00E63AD1">
              <w:rPr>
                <w:rFonts w:ascii="Times New Roman" w:hAnsi="Times New Roman"/>
              </w:rPr>
              <w:t>/_________________</w:t>
            </w:r>
          </w:p>
        </w:tc>
      </w:tr>
    </w:tbl>
    <w:p w:rsidR="006E45A8" w:rsidP="006E45A8"/>
    <w:p w:rsidR="006E45A8" w:rsidP="006E45A8"/>
    <w:p w:rsidR="006E45A8" w:rsidP="006E45A8"/>
    <w:p w:rsidR="00C86E52" w:rsidP="006E45A8"/>
    <w:p w:rsidR="00C86E52" w:rsidP="006E45A8"/>
    <w:p w:rsidR="00C86E52" w:rsidP="006E45A8"/>
    <w:p w:rsidR="009A4AAE" w:rsidP="006E45A8"/>
    <w:p w:rsidR="009A4AAE" w:rsidP="006E45A8"/>
    <w:p w:rsidR="009A4AAE" w:rsidP="006E45A8"/>
    <w:p w:rsidR="009A4AAE" w:rsidP="006E45A8"/>
    <w:p w:rsidR="009A4AAE" w:rsidP="006E45A8"/>
    <w:p w:rsidR="00E67501" w:rsidP="006E45A8"/>
    <w:p w:rsidR="00E67501" w:rsidP="006E45A8"/>
    <w:p w:rsidR="009A4AAE" w:rsidP="006E45A8"/>
    <w:p w:rsidR="00D44A35" w:rsidP="006E45A8"/>
    <w:p w:rsidR="00A349E5" w:rsidP="006E45A8"/>
    <w:p w:rsidR="00A349E5" w:rsidP="006E45A8"/>
    <w:p w:rsidR="006E45A8" w:rsidP="006E45A8"/>
    <w:p w:rsidR="006E45A8" w:rsidP="006E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АКТ</w:t>
      </w:r>
    </w:p>
    <w:p w:rsidR="006E45A8" w:rsidRPr="00752DA2" w:rsidP="006E45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приема-передачи </w:t>
      </w:r>
    </w:p>
    <w:p w:rsidR="006E45A8" w:rsidRPr="00BD00AE" w:rsidP="006E4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Tr="00221023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220" w:type="dxa"/>
          </w:tcPr>
          <w:p w:rsidR="006E45A8" w:rsidRPr="00BD00AE" w:rsidP="00A34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</w:t>
            </w:r>
            <w:r w:rsidR="00A349E5">
              <w:rPr>
                <w:rFonts w:ascii="Times New Roman" w:hAnsi="Times New Roman"/>
                <w:lang w:eastAsia="ru-RU"/>
              </w:rPr>
              <w:t>Тюмень</w:t>
            </w:r>
          </w:p>
        </w:tc>
        <w:tc>
          <w:tcPr>
            <w:tcW w:w="1025" w:type="dxa"/>
          </w:tcPr>
          <w:p w:rsidR="006E45A8" w:rsidRPr="00BD00AE" w:rsidP="002210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6E45A8" w:rsidRPr="00BD00AE" w:rsidP="002210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BD00AE">
              <w:rPr>
                <w:rFonts w:ascii="Times New Roman" w:hAnsi="Times New Roman"/>
                <w:iCs/>
                <w:lang w:eastAsia="ru-RU"/>
              </w:rPr>
              <w:t>«_____» __________________ г.</w:t>
            </w:r>
          </w:p>
        </w:tc>
      </w:tr>
    </w:tbl>
    <w:p w:rsidR="006E45A8" w:rsidRPr="00BD00AE" w:rsidP="006E4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A349E5" w:rsidRPr="00A349E5" w:rsidP="00A349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A349E5">
        <w:rPr>
          <w:rFonts w:ascii="Times New Roman" w:hAnsi="Times New Roman"/>
          <w:lang w:eastAsia="ru-RU"/>
        </w:rPr>
        <w:t>ООО «</w:t>
      </w:r>
      <w:r w:rsidRPr="00A349E5">
        <w:rPr>
          <w:rFonts w:ascii="Times New Roman" w:hAnsi="Times New Roman"/>
          <w:lang w:eastAsia="ru-RU"/>
        </w:rPr>
        <w:t>Межрегионпроект</w:t>
      </w:r>
      <w:r w:rsidRPr="00A349E5">
        <w:rPr>
          <w:rFonts w:ascii="Times New Roman" w:hAnsi="Times New Roman"/>
          <w:lang w:eastAsia="ru-RU"/>
        </w:rPr>
        <w:t xml:space="preserve">», в лице конкурсного управляющего </w:t>
      </w:r>
      <w:r w:rsidRPr="00A349E5">
        <w:rPr>
          <w:rFonts w:ascii="Times New Roman" w:hAnsi="Times New Roman"/>
          <w:lang w:eastAsia="ru-RU"/>
        </w:rPr>
        <w:t>Бобкова</w:t>
      </w:r>
      <w:r w:rsidRPr="00A349E5">
        <w:rPr>
          <w:rFonts w:ascii="Times New Roman" w:hAnsi="Times New Roman"/>
          <w:lang w:eastAsia="ru-RU"/>
        </w:rPr>
        <w:t xml:space="preserve"> Дмитрий Анатольевича, действующей на основании решения АРБИТРАЖНОГО СУДА ТЮМЕНСКОЙ ОБЛАСТИ от 03.08.2023 г. по делу № А70-6671/2023, именуемое в дальнейшем «Продавец», с одной стороны, и </w:t>
      </w:r>
    </w:p>
    <w:p w:rsidR="006E45A8" w:rsidP="00A349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ru-RU"/>
        </w:rPr>
      </w:pPr>
      <w:r w:rsidRPr="00A349E5">
        <w:rPr>
          <w:rFonts w:ascii="Times New Roman" w:hAnsi="Times New Roman"/>
          <w:lang w:eastAsia="ru-RU"/>
        </w:rPr>
        <w:t>________________ (__________________), действующего _____________, именуемый в дальнейшем «Покупатель», с другой стороны, именуемые совместно «Стороны», по итогам торгов _______________ имущества ООО «</w:t>
      </w:r>
      <w:r w:rsidRPr="00A349E5">
        <w:rPr>
          <w:rFonts w:ascii="Times New Roman" w:hAnsi="Times New Roman"/>
          <w:lang w:eastAsia="ru-RU"/>
        </w:rPr>
        <w:t>Межрегионпроект</w:t>
      </w:r>
      <w:r w:rsidRPr="00A349E5">
        <w:rPr>
          <w:rFonts w:ascii="Times New Roman" w:hAnsi="Times New Roman"/>
          <w:lang w:eastAsia="ru-RU"/>
        </w:rPr>
        <w:t>»</w:t>
      </w:r>
      <w:r w:rsidRPr="00A349E5">
        <w:rPr>
          <w:rFonts w:ascii="Times New Roman" w:hAnsi="Times New Roman"/>
          <w:bCs/>
          <w:lang w:eastAsia="ru-RU"/>
        </w:rPr>
        <w:t>,</w:t>
      </w:r>
      <w:r w:rsidRPr="00411D0A">
        <w:rPr>
          <w:rFonts w:ascii="Times New Roman" w:hAnsi="Times New Roman"/>
          <w:bCs/>
          <w:lang w:eastAsia="ru-RU"/>
        </w:rPr>
        <w:t xml:space="preserve"> </w:t>
      </w:r>
      <w:r w:rsidRPr="007B12B2">
        <w:rPr>
          <w:rFonts w:ascii="Times New Roman" w:hAnsi="Times New Roman"/>
          <w:bCs/>
          <w:lang w:eastAsia="ru-RU"/>
        </w:rPr>
        <w:t xml:space="preserve">в соответствии с условиями </w:t>
      </w:r>
      <w:r>
        <w:rPr>
          <w:rFonts w:ascii="Times New Roman" w:hAnsi="Times New Roman"/>
          <w:bCs/>
          <w:lang w:eastAsia="ru-RU"/>
        </w:rPr>
        <w:t>Д</w:t>
      </w:r>
      <w:r w:rsidRPr="007B12B2">
        <w:rPr>
          <w:rFonts w:ascii="Times New Roman" w:hAnsi="Times New Roman"/>
          <w:bCs/>
          <w:lang w:eastAsia="ru-RU"/>
        </w:rPr>
        <w:t>оговора купли-продажи</w:t>
      </w:r>
      <w:r>
        <w:rPr>
          <w:rFonts w:ascii="Times New Roman" w:hAnsi="Times New Roman"/>
          <w:bCs/>
          <w:lang w:eastAsia="ru-RU"/>
        </w:rPr>
        <w:t xml:space="preserve"> имущества № от «</w:t>
      </w:r>
      <w:r w:rsidR="00F560F7">
        <w:rPr>
          <w:rFonts w:ascii="Times New Roman" w:hAnsi="Times New Roman"/>
          <w:bCs/>
          <w:lang w:eastAsia="ru-RU"/>
        </w:rPr>
        <w:t>____</w:t>
      </w:r>
      <w:r>
        <w:rPr>
          <w:rFonts w:ascii="Times New Roman" w:hAnsi="Times New Roman"/>
          <w:bCs/>
          <w:lang w:eastAsia="ru-RU"/>
        </w:rPr>
        <w:t xml:space="preserve">» </w:t>
      </w:r>
      <w:r w:rsidR="00F560F7">
        <w:rPr>
          <w:rFonts w:ascii="Times New Roman" w:hAnsi="Times New Roman"/>
          <w:bCs/>
          <w:lang w:eastAsia="ru-RU"/>
        </w:rPr>
        <w:t>______________</w:t>
      </w:r>
      <w:r>
        <w:rPr>
          <w:rFonts w:ascii="Times New Roman" w:hAnsi="Times New Roman"/>
          <w:bCs/>
          <w:lang w:eastAsia="ru-RU"/>
        </w:rPr>
        <w:t xml:space="preserve"> 2</w:t>
      </w:r>
      <w:r w:rsidR="00D44A35">
        <w:rPr>
          <w:rFonts w:ascii="Times New Roman" w:hAnsi="Times New Roman"/>
          <w:bCs/>
          <w:lang w:eastAsia="ru-RU"/>
        </w:rPr>
        <w:t>024</w:t>
      </w:r>
      <w:r>
        <w:rPr>
          <w:rFonts w:ascii="Times New Roman" w:hAnsi="Times New Roman"/>
          <w:bCs/>
          <w:lang w:eastAsia="ru-RU"/>
        </w:rPr>
        <w:t xml:space="preserve">г. </w:t>
      </w:r>
      <w:r w:rsidRPr="007B12B2">
        <w:rPr>
          <w:rFonts w:ascii="Times New Roman" w:hAnsi="Times New Roman"/>
          <w:bCs/>
          <w:lang w:eastAsia="ru-RU"/>
        </w:rPr>
        <w:t xml:space="preserve">  </w:t>
      </w:r>
      <w:r>
        <w:rPr>
          <w:rFonts w:ascii="Times New Roman" w:hAnsi="Times New Roman"/>
          <w:bCs/>
          <w:lang w:eastAsia="ru-RU"/>
        </w:rPr>
        <w:t>составили настоящий акт о нижеследующем:</w:t>
      </w:r>
    </w:p>
    <w:p w:rsidR="006E45A8" w:rsidP="006E4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Продавец передал, а Покупатель принял следующее имущество:</w:t>
      </w:r>
    </w:p>
    <w:p w:rsidR="00D44A35" w:rsidP="006E45A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________________________________________________________________________________</w:t>
      </w:r>
    </w:p>
    <w:p w:rsidR="006E45A8" w:rsidRPr="006908BC" w:rsidP="006E45A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lang w:eastAsia="ru-RU"/>
        </w:rPr>
      </w:pPr>
      <w:r w:rsidRPr="007B12B2">
        <w:rPr>
          <w:rFonts w:ascii="Times New Roman" w:hAnsi="Times New Roman"/>
          <w:lang w:eastAsia="ru-RU"/>
        </w:rPr>
        <w:t xml:space="preserve">Имущество </w:t>
      </w:r>
      <w:r>
        <w:rPr>
          <w:rFonts w:ascii="Times New Roman" w:hAnsi="Times New Roman"/>
          <w:lang w:eastAsia="ru-RU"/>
        </w:rPr>
        <w:t>принято Покупателем без замечаний</w:t>
      </w:r>
      <w:r w:rsidRPr="007B12B2">
        <w:rPr>
          <w:rFonts w:ascii="Times New Roman" w:hAnsi="Times New Roman"/>
          <w:lang w:eastAsia="ru-RU"/>
        </w:rPr>
        <w:t xml:space="preserve"> </w:t>
      </w:r>
    </w:p>
    <w:p w:rsidR="006E45A8" w:rsidRPr="006908BC" w:rsidP="006E4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6908BC">
        <w:rPr>
          <w:rFonts w:ascii="Times New Roman" w:hAnsi="Times New Roman"/>
          <w:bCs/>
          <w:lang w:eastAsia="ru-RU"/>
        </w:rPr>
        <w:t>Претензий к Продавцу, в том числе имущественных, Покупатель не имеет.</w:t>
      </w:r>
    </w:p>
    <w:p w:rsidR="006E45A8" w:rsidP="006E4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6908BC">
        <w:rPr>
          <w:rFonts w:ascii="Times New Roman" w:hAnsi="Times New Roman"/>
          <w:bCs/>
          <w:lang w:eastAsia="ru-RU"/>
        </w:rPr>
        <w:t>Настоящий акт составлен в двух экземплярах, каждый из которых имеет равную юридическую силу.</w:t>
      </w:r>
    </w:p>
    <w:p w:rsidR="006E45A8" w:rsidP="006E4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ru-RU"/>
        </w:rPr>
      </w:pPr>
    </w:p>
    <w:p w:rsidR="006E45A8" w:rsidRPr="00B627C5" w:rsidP="006E45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Tr="00221023">
        <w:tblPrEx>
          <w:tblW w:w="10080" w:type="dxa"/>
          <w:tblInd w:w="-252" w:type="dxa"/>
          <w:tblLayout w:type="fixed"/>
          <w:tblLook w:val="0000"/>
        </w:tblPrEx>
        <w:trPr>
          <w:trHeight w:val="2967"/>
        </w:trPr>
        <w:tc>
          <w:tcPr>
            <w:tcW w:w="5220" w:type="dxa"/>
          </w:tcPr>
          <w:p w:rsidR="006E45A8" w:rsidP="0022102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Имущество передал:</w:t>
            </w:r>
          </w:p>
          <w:p w:rsidR="006E45A8" w:rsidRPr="00FC6071" w:rsidP="00221023">
            <w:pPr>
              <w:spacing w:after="0"/>
              <w:rPr>
                <w:rFonts w:ascii="Times New Roman" w:hAnsi="Times New Roman"/>
              </w:rPr>
            </w:pPr>
          </w:p>
          <w:p w:rsidR="006E45A8" w:rsidP="00221023">
            <w:pPr>
              <w:spacing w:after="0"/>
              <w:rPr>
                <w:rFonts w:ascii="Times New Roman" w:hAnsi="Times New Roman"/>
                <w:b/>
              </w:rPr>
            </w:pPr>
          </w:p>
          <w:p w:rsidR="00D44A35" w:rsidP="00221023">
            <w:pPr>
              <w:spacing w:after="0"/>
              <w:rPr>
                <w:rFonts w:ascii="Times New Roman" w:hAnsi="Times New Roman"/>
              </w:rPr>
            </w:pPr>
          </w:p>
          <w:p w:rsidR="006E45A8" w:rsidP="00221023">
            <w:pPr>
              <w:spacing w:after="0"/>
              <w:rPr>
                <w:rFonts w:ascii="Times New Roman" w:hAnsi="Times New Roman"/>
              </w:rPr>
            </w:pPr>
          </w:p>
          <w:p w:rsidR="006E45A8" w:rsidRPr="00FC6071" w:rsidP="00221023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/____________________</w:t>
            </w:r>
          </w:p>
        </w:tc>
        <w:tc>
          <w:tcPr>
            <w:tcW w:w="4860" w:type="dxa"/>
          </w:tcPr>
          <w:p w:rsidR="006E45A8" w:rsidP="0022102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Имущество принял:</w:t>
            </w:r>
          </w:p>
          <w:p w:rsidR="006E45A8" w:rsidP="00221023">
            <w:pPr>
              <w:spacing w:after="0"/>
              <w:rPr>
                <w:rFonts w:ascii="Times New Roman" w:hAnsi="Times New Roman"/>
                <w:b/>
              </w:rPr>
            </w:pPr>
          </w:p>
          <w:p w:rsidR="006E45A8" w:rsidP="00221023">
            <w:pPr>
              <w:spacing w:after="0"/>
              <w:rPr>
                <w:rFonts w:ascii="Times New Roman" w:hAnsi="Times New Roman"/>
              </w:rPr>
            </w:pPr>
          </w:p>
          <w:p w:rsidR="006E45A8" w:rsidP="00221023">
            <w:pPr>
              <w:spacing w:after="0"/>
              <w:rPr>
                <w:rFonts w:ascii="Times New Roman" w:hAnsi="Times New Roman"/>
              </w:rPr>
            </w:pPr>
          </w:p>
          <w:p w:rsidR="006E45A8" w:rsidP="00221023">
            <w:pPr>
              <w:spacing w:after="0"/>
              <w:rPr>
                <w:rFonts w:ascii="Times New Roman" w:hAnsi="Times New Roman"/>
              </w:rPr>
            </w:pPr>
          </w:p>
          <w:p w:rsidR="006E45A8" w:rsidRPr="00FC6071" w:rsidP="00221023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>_______________</w:t>
            </w:r>
            <w:r>
              <w:rPr>
                <w:rFonts w:ascii="Times New Roman" w:hAnsi="Times New Roman"/>
              </w:rPr>
              <w:t>/____________________</w:t>
            </w:r>
          </w:p>
        </w:tc>
      </w:tr>
    </w:tbl>
    <w:p w:rsidR="006E45A8" w:rsidRPr="00BE54E9" w:rsidP="006E45A8"/>
    <w:p w:rsidR="0061557C"/>
    <w:sectPr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A8"/>
    <w:rsid w:val="000028A7"/>
    <w:rsid w:val="00012BFD"/>
    <w:rsid w:val="000455A9"/>
    <w:rsid w:val="000C4B13"/>
    <w:rsid w:val="000D21CC"/>
    <w:rsid w:val="000E4290"/>
    <w:rsid w:val="000E4C59"/>
    <w:rsid w:val="001277F7"/>
    <w:rsid w:val="001348A8"/>
    <w:rsid w:val="00137F99"/>
    <w:rsid w:val="00195A9C"/>
    <w:rsid w:val="001A6364"/>
    <w:rsid w:val="001E49F7"/>
    <w:rsid w:val="0021732A"/>
    <w:rsid w:val="00221023"/>
    <w:rsid w:val="00280B21"/>
    <w:rsid w:val="002D23E2"/>
    <w:rsid w:val="00332FEB"/>
    <w:rsid w:val="00370B48"/>
    <w:rsid w:val="00393523"/>
    <w:rsid w:val="003B3BEF"/>
    <w:rsid w:val="003C0C25"/>
    <w:rsid w:val="003C71E9"/>
    <w:rsid w:val="003F5E58"/>
    <w:rsid w:val="00411D0A"/>
    <w:rsid w:val="00463C4B"/>
    <w:rsid w:val="0048746D"/>
    <w:rsid w:val="00487B69"/>
    <w:rsid w:val="0053689D"/>
    <w:rsid w:val="00555C3C"/>
    <w:rsid w:val="005B464D"/>
    <w:rsid w:val="005C42F2"/>
    <w:rsid w:val="005D76E1"/>
    <w:rsid w:val="0061557C"/>
    <w:rsid w:val="00650B69"/>
    <w:rsid w:val="00663014"/>
    <w:rsid w:val="00674798"/>
    <w:rsid w:val="006908BC"/>
    <w:rsid w:val="006E45A8"/>
    <w:rsid w:val="006F4D14"/>
    <w:rsid w:val="007471A1"/>
    <w:rsid w:val="00752DA2"/>
    <w:rsid w:val="00762C2B"/>
    <w:rsid w:val="007B12B2"/>
    <w:rsid w:val="007C486D"/>
    <w:rsid w:val="008211D8"/>
    <w:rsid w:val="00863730"/>
    <w:rsid w:val="008A3B16"/>
    <w:rsid w:val="008A7109"/>
    <w:rsid w:val="008B7982"/>
    <w:rsid w:val="00954A1A"/>
    <w:rsid w:val="00996A46"/>
    <w:rsid w:val="009A4AAE"/>
    <w:rsid w:val="009C1B33"/>
    <w:rsid w:val="009D32F0"/>
    <w:rsid w:val="009F7B37"/>
    <w:rsid w:val="00A30734"/>
    <w:rsid w:val="00A349E5"/>
    <w:rsid w:val="00A771B5"/>
    <w:rsid w:val="00B0548D"/>
    <w:rsid w:val="00B22065"/>
    <w:rsid w:val="00B627C5"/>
    <w:rsid w:val="00B8723F"/>
    <w:rsid w:val="00BB4DF3"/>
    <w:rsid w:val="00BD00AE"/>
    <w:rsid w:val="00BE54E9"/>
    <w:rsid w:val="00C10F69"/>
    <w:rsid w:val="00C371D6"/>
    <w:rsid w:val="00C6177A"/>
    <w:rsid w:val="00C703B3"/>
    <w:rsid w:val="00C86E52"/>
    <w:rsid w:val="00D276CA"/>
    <w:rsid w:val="00D44A35"/>
    <w:rsid w:val="00D51092"/>
    <w:rsid w:val="00D86903"/>
    <w:rsid w:val="00D86DA8"/>
    <w:rsid w:val="00DA31C4"/>
    <w:rsid w:val="00DF1C59"/>
    <w:rsid w:val="00E0575D"/>
    <w:rsid w:val="00E55E7C"/>
    <w:rsid w:val="00E63AD1"/>
    <w:rsid w:val="00E67501"/>
    <w:rsid w:val="00EA6381"/>
    <w:rsid w:val="00EC52DF"/>
    <w:rsid w:val="00ED4CBA"/>
    <w:rsid w:val="00F03765"/>
    <w:rsid w:val="00F466E4"/>
    <w:rsid w:val="00F55EB7"/>
    <w:rsid w:val="00F560F7"/>
    <w:rsid w:val="00F774F3"/>
    <w:rsid w:val="00FC6071"/>
    <w:rsid w:val="00FF0E74"/>
    <w:rsid w:val="00FF74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67243D"/>
  <w15:docId w15:val="{B0C3D640-7A15-4C8F-A560-7616A4E9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5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