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9ECB1" w14:textId="77777777" w:rsidR="00286393" w:rsidRPr="00D93F03" w:rsidRDefault="00286393" w:rsidP="00286393">
      <w:pPr>
        <w:jc w:val="right"/>
        <w:rPr>
          <w:b/>
          <w:caps/>
          <w:color w:val="FF0000"/>
          <w:sz w:val="28"/>
          <w:szCs w:val="24"/>
        </w:rPr>
      </w:pPr>
      <w:r w:rsidRPr="00D93F03">
        <w:rPr>
          <w:b/>
          <w:caps/>
          <w:color w:val="FF0000"/>
          <w:sz w:val="28"/>
          <w:szCs w:val="24"/>
        </w:rPr>
        <w:t>ПРОЕКТ</w:t>
      </w:r>
    </w:p>
    <w:p w14:paraId="6DDA04C2" w14:textId="77777777" w:rsidR="00AF0F44" w:rsidRPr="00476DEE" w:rsidRDefault="00AF0F44" w:rsidP="00476D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  <w:r w:rsidR="00476DEE">
        <w:rPr>
          <w:b/>
          <w:caps/>
          <w:sz w:val="24"/>
          <w:szCs w:val="24"/>
        </w:rPr>
        <w:t xml:space="preserve"> </w:t>
      </w:r>
      <w:r w:rsidR="007D3CF3" w:rsidRPr="00476DEE">
        <w:rPr>
          <w:b/>
          <w:caps/>
          <w:sz w:val="24"/>
          <w:szCs w:val="24"/>
        </w:rPr>
        <w:t xml:space="preserve">№ </w:t>
      </w:r>
      <w:r w:rsidR="00DC15D7" w:rsidRPr="00476DEE">
        <w:rPr>
          <w:b/>
          <w:caps/>
          <w:sz w:val="24"/>
          <w:szCs w:val="24"/>
        </w:rPr>
        <w:t>__</w:t>
      </w:r>
    </w:p>
    <w:p w14:paraId="5FF58B19" w14:textId="77777777" w:rsidR="00AF0F44" w:rsidRDefault="00AF0F44">
      <w:pPr>
        <w:jc w:val="both"/>
        <w:rPr>
          <w:b/>
          <w:sz w:val="24"/>
          <w:szCs w:val="24"/>
        </w:rPr>
      </w:pPr>
    </w:p>
    <w:p w14:paraId="69E62B66" w14:textId="7C394450" w:rsidR="00AF0F44" w:rsidRPr="00DE78AA" w:rsidRDefault="00AF0F44" w:rsidP="00476DEE">
      <w:p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г. </w:t>
      </w:r>
      <w:r w:rsidR="0023534C" w:rsidRPr="009551F3">
        <w:rPr>
          <w:sz w:val="22"/>
          <w:szCs w:val="22"/>
        </w:rPr>
        <w:t>_______</w:t>
      </w:r>
      <w:r w:rsidR="00476DEE">
        <w:rPr>
          <w:sz w:val="22"/>
          <w:szCs w:val="22"/>
        </w:rPr>
        <w:t xml:space="preserve"> </w:t>
      </w:r>
      <w:r w:rsidR="00476DEE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</w:t>
      </w:r>
      <w:r w:rsidR="002F1649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 xml:space="preserve">                  </w:t>
      </w:r>
      <w:r w:rsidR="00476DEE">
        <w:rPr>
          <w:sz w:val="22"/>
          <w:szCs w:val="22"/>
        </w:rPr>
        <w:t xml:space="preserve">                                                                                 </w:t>
      </w:r>
      <w:r w:rsidR="00E33E1E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«</w:t>
      </w:r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2F1649">
        <w:rPr>
          <w:sz w:val="22"/>
          <w:szCs w:val="22"/>
        </w:rPr>
        <w:t>20</w:t>
      </w:r>
      <w:r w:rsidR="00BE74BB" w:rsidRPr="009551F3">
        <w:rPr>
          <w:sz w:val="22"/>
          <w:szCs w:val="22"/>
        </w:rPr>
        <w:t>__</w:t>
      </w:r>
      <w:r w:rsidR="002F1649">
        <w:rPr>
          <w:sz w:val="22"/>
          <w:szCs w:val="22"/>
        </w:rPr>
        <w:t xml:space="preserve"> г.</w:t>
      </w:r>
    </w:p>
    <w:p w14:paraId="3E1BE8C8" w14:textId="77777777" w:rsidR="00AF0F44" w:rsidRPr="00DE78AA" w:rsidRDefault="00AF0F44">
      <w:pPr>
        <w:jc w:val="both"/>
        <w:rPr>
          <w:sz w:val="22"/>
          <w:szCs w:val="22"/>
        </w:rPr>
      </w:pPr>
    </w:p>
    <w:p w14:paraId="4FBE1CBE" w14:textId="4F93C460" w:rsidR="00AF0F44" w:rsidRDefault="00476DE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Общество с ограниченной ответственностью </w:t>
      </w:r>
      <w:r w:rsidRPr="00476DEE">
        <w:rPr>
          <w:b/>
          <w:sz w:val="22"/>
          <w:szCs w:val="22"/>
        </w:rPr>
        <w:t>«Организатор торгов «КОМИНВЕСТ»</w:t>
      </w:r>
      <w:r>
        <w:rPr>
          <w:b/>
          <w:sz w:val="22"/>
          <w:szCs w:val="22"/>
        </w:rPr>
        <w:t xml:space="preserve">, </w:t>
      </w:r>
      <w:r w:rsidR="00AF0F44" w:rsidRPr="00DE78AA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 </w:t>
      </w:r>
      <w:r w:rsidR="00AF0F44" w:rsidRPr="00DE78AA">
        <w:rPr>
          <w:sz w:val="22"/>
          <w:szCs w:val="22"/>
        </w:rPr>
        <w:t xml:space="preserve">в дальнейшем «Организатор торгов», </w:t>
      </w:r>
      <w:r>
        <w:rPr>
          <w:sz w:val="22"/>
          <w:szCs w:val="22"/>
        </w:rPr>
        <w:t xml:space="preserve">в лице директора </w:t>
      </w:r>
      <w:r w:rsidR="00432528">
        <w:rPr>
          <w:sz w:val="22"/>
          <w:szCs w:val="22"/>
        </w:rPr>
        <w:t xml:space="preserve">Юсуповой Д.К., </w:t>
      </w:r>
      <w:r w:rsidR="00AF0F44" w:rsidRPr="00DE78AA">
        <w:rPr>
          <w:sz w:val="22"/>
          <w:szCs w:val="22"/>
        </w:rPr>
        <w:t>действующ</w:t>
      </w:r>
      <w:r>
        <w:rPr>
          <w:sz w:val="22"/>
          <w:szCs w:val="22"/>
        </w:rPr>
        <w:t>е</w:t>
      </w:r>
      <w:r w:rsidR="00432528">
        <w:rPr>
          <w:sz w:val="22"/>
          <w:szCs w:val="22"/>
        </w:rPr>
        <w:t>й</w:t>
      </w:r>
      <w:r w:rsidR="00AF0F44"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>на</w:t>
      </w:r>
      <w:r w:rsidR="00D93F03">
        <w:rPr>
          <w:sz w:val="22"/>
          <w:szCs w:val="22"/>
        </w:rPr>
        <w:t xml:space="preserve"> основании</w:t>
      </w:r>
      <w:r w:rsidR="00E33E1E" w:rsidRPr="00E33E1E">
        <w:rPr>
          <w:sz w:val="22"/>
          <w:szCs w:val="22"/>
        </w:rPr>
        <w:t xml:space="preserve"> </w:t>
      </w:r>
      <w:r>
        <w:rPr>
          <w:sz w:val="22"/>
          <w:szCs w:val="22"/>
        </w:rPr>
        <w:t>Устава</w:t>
      </w:r>
      <w:r w:rsidR="00AF0F44" w:rsidRPr="00E33E1E">
        <w:rPr>
          <w:sz w:val="22"/>
          <w:szCs w:val="22"/>
        </w:rPr>
        <w:t>,</w:t>
      </w:r>
      <w:r w:rsidR="00AF0F44" w:rsidRPr="00DE78AA">
        <w:rPr>
          <w:sz w:val="22"/>
          <w:szCs w:val="22"/>
        </w:rPr>
        <w:t xml:space="preserve">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="00AF0F44" w:rsidRPr="00DE78AA">
        <w:rPr>
          <w:sz w:val="22"/>
          <w:szCs w:val="22"/>
        </w:rPr>
        <w:t>, именуемый</w:t>
      </w:r>
      <w:r w:rsidR="00D93F03">
        <w:rPr>
          <w:sz w:val="22"/>
          <w:szCs w:val="22"/>
        </w:rPr>
        <w:t xml:space="preserve"> (-</w:t>
      </w:r>
      <w:proofErr w:type="spellStart"/>
      <w:r w:rsidR="00D93F03">
        <w:rPr>
          <w:sz w:val="22"/>
          <w:szCs w:val="22"/>
        </w:rPr>
        <w:t>ое</w:t>
      </w:r>
      <w:proofErr w:type="spellEnd"/>
      <w:r w:rsidR="00D93F03">
        <w:rPr>
          <w:sz w:val="22"/>
          <w:szCs w:val="22"/>
        </w:rPr>
        <w:t>)</w:t>
      </w:r>
      <w:r w:rsidR="00AF0F44" w:rsidRPr="00DE78AA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DE78AA">
        <w:rPr>
          <w:sz w:val="22"/>
          <w:szCs w:val="22"/>
        </w:rPr>
        <w:t>2002</w:t>
      </w:r>
      <w:r w:rsidR="00AF0F44" w:rsidRPr="00DE78AA">
        <w:rPr>
          <w:sz w:val="22"/>
          <w:szCs w:val="22"/>
        </w:rPr>
        <w:t xml:space="preserve">г. № 127-ФЗ «О несостоятельности (банкротстве)», и </w:t>
      </w:r>
      <w:r w:rsidR="007F3CAB" w:rsidRPr="00DE78AA">
        <w:rPr>
          <w:sz w:val="22"/>
          <w:szCs w:val="22"/>
        </w:rPr>
        <w:t>решением</w:t>
      </w:r>
      <w:r w:rsidR="007325AA" w:rsidRPr="00DE78AA">
        <w:rPr>
          <w:sz w:val="22"/>
          <w:szCs w:val="22"/>
        </w:rPr>
        <w:t xml:space="preserve"> Арбитражного </w:t>
      </w:r>
      <w:r w:rsidR="00D45AE2" w:rsidRPr="00DE78AA">
        <w:rPr>
          <w:sz w:val="22"/>
          <w:szCs w:val="22"/>
        </w:rPr>
        <w:t>суда</w:t>
      </w:r>
      <w:r w:rsidR="00AF0F44" w:rsidRPr="00DE78AA">
        <w:rPr>
          <w:sz w:val="22"/>
          <w:szCs w:val="22"/>
        </w:rPr>
        <w:t xml:space="preserve">, положениями информационного сообщения о </w:t>
      </w:r>
      <w:r w:rsidR="00AD2187">
        <w:rPr>
          <w:sz w:val="22"/>
          <w:szCs w:val="22"/>
        </w:rPr>
        <w:t xml:space="preserve">проведении торгов </w:t>
      </w:r>
      <w:r w:rsidR="00AD2187" w:rsidRPr="00AD2187">
        <w:rPr>
          <w:sz w:val="22"/>
          <w:szCs w:val="22"/>
        </w:rPr>
        <w:t xml:space="preserve">в форме конкурса посредством публичного предложения на право заключения дополнительного соглашения о переуступке прав и обязанностей по Договору № 2/2009 о развитии застроенной территории в границах ул. Юнгов- </w:t>
      </w:r>
      <w:proofErr w:type="spellStart"/>
      <w:r w:rsidR="00AD2187" w:rsidRPr="00AD2187">
        <w:rPr>
          <w:sz w:val="22"/>
          <w:szCs w:val="22"/>
        </w:rPr>
        <w:t>ул.им.П.Л.Морозова</w:t>
      </w:r>
      <w:proofErr w:type="spellEnd"/>
      <w:r w:rsidR="00AD2187" w:rsidRPr="00AD2187">
        <w:rPr>
          <w:sz w:val="22"/>
          <w:szCs w:val="22"/>
        </w:rPr>
        <w:t xml:space="preserve"> – ул. Флегонтова – Амурской протоки в Индустриальном районе г. Хабаровска от «27» марта 2009 г.</w:t>
      </w:r>
      <w:r w:rsidR="00AF0F44" w:rsidRPr="00AD2187">
        <w:rPr>
          <w:sz w:val="22"/>
          <w:szCs w:val="22"/>
        </w:rPr>
        <w:t>,</w:t>
      </w:r>
      <w:r w:rsidR="00AF0F44" w:rsidRPr="00DE78AA">
        <w:rPr>
          <w:sz w:val="22"/>
          <w:szCs w:val="22"/>
        </w:rPr>
        <w:t xml:space="preserve"> опубликованного в </w:t>
      </w:r>
      <w:r w:rsidR="00DD2058" w:rsidRPr="00DE78AA">
        <w:rPr>
          <w:sz w:val="22"/>
          <w:szCs w:val="22"/>
        </w:rPr>
        <w:t>газете «</w:t>
      </w:r>
      <w:proofErr w:type="spellStart"/>
      <w:r w:rsidR="00DD2058" w:rsidRPr="00DE78AA">
        <w:rPr>
          <w:sz w:val="22"/>
          <w:szCs w:val="22"/>
        </w:rPr>
        <w:t>КоммерсантЪ</w:t>
      </w:r>
      <w:proofErr w:type="spellEnd"/>
      <w:r w:rsidR="00DD2058" w:rsidRPr="00DE78AA">
        <w:rPr>
          <w:sz w:val="22"/>
          <w:szCs w:val="22"/>
        </w:rPr>
        <w:t xml:space="preserve">» </w:t>
      </w:r>
      <w:r w:rsidR="00AF0F44" w:rsidRPr="00DE78AA">
        <w:rPr>
          <w:sz w:val="22"/>
          <w:szCs w:val="22"/>
        </w:rPr>
        <w:t>заключили настоящий договор (далее – Договор, настоящий договор) о нижеследующем:</w:t>
      </w:r>
    </w:p>
    <w:p w14:paraId="72E175CE" w14:textId="77777777" w:rsidR="00AD2187" w:rsidRPr="00DE78AA" w:rsidRDefault="00AD2187">
      <w:pPr>
        <w:ind w:firstLine="567"/>
        <w:jc w:val="both"/>
        <w:rPr>
          <w:sz w:val="22"/>
          <w:szCs w:val="22"/>
        </w:rPr>
      </w:pPr>
    </w:p>
    <w:p w14:paraId="4B6187EE" w14:textId="6E8A3604" w:rsidR="00AF0F44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14:paraId="47472B38" w14:textId="77777777" w:rsidR="00AD2187" w:rsidRPr="00AD2187" w:rsidRDefault="00AD2187" w:rsidP="00AD2187"/>
    <w:p w14:paraId="77A8864E" w14:textId="24C125C0" w:rsidR="00AF0F44" w:rsidRPr="00C57D92" w:rsidRDefault="00AF0F44" w:rsidP="00635375">
      <w:pPr>
        <w:numPr>
          <w:ilvl w:val="1"/>
          <w:numId w:val="2"/>
        </w:num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Претендент для участия в </w:t>
      </w:r>
      <w:r w:rsidR="00D93F03">
        <w:rPr>
          <w:sz w:val="22"/>
          <w:szCs w:val="22"/>
        </w:rPr>
        <w:t>торгах</w:t>
      </w:r>
      <w:r w:rsidRPr="00DE78AA">
        <w:rPr>
          <w:sz w:val="22"/>
          <w:szCs w:val="22"/>
        </w:rPr>
        <w:t xml:space="preserve"> </w:t>
      </w:r>
      <w:r w:rsidR="00635375" w:rsidRPr="00635375">
        <w:rPr>
          <w:sz w:val="22"/>
          <w:szCs w:val="22"/>
        </w:rPr>
        <w:t xml:space="preserve">в форме конкурса посредством публичного предложения на право заключения дополнительного соглашения о переуступке прав и обязанностей по Договору № 2/2009 о развитии застроенной территории в границах ул. Юнгов- </w:t>
      </w:r>
      <w:proofErr w:type="spellStart"/>
      <w:r w:rsidR="00635375" w:rsidRPr="00635375">
        <w:rPr>
          <w:sz w:val="22"/>
          <w:szCs w:val="22"/>
        </w:rPr>
        <w:t>ул.им.П.Л.Морозова</w:t>
      </w:r>
      <w:proofErr w:type="spellEnd"/>
      <w:r w:rsidR="00635375" w:rsidRPr="00635375">
        <w:rPr>
          <w:sz w:val="22"/>
          <w:szCs w:val="22"/>
        </w:rPr>
        <w:t xml:space="preserve"> – ул. Флегонтова – Амурской протоки в Индустриальном районе г. Хабаровска от «27» марта 2009 г. (далее – </w:t>
      </w:r>
      <w:r w:rsidR="00AD2187">
        <w:rPr>
          <w:sz w:val="22"/>
          <w:szCs w:val="22"/>
        </w:rPr>
        <w:t>Договор</w:t>
      </w:r>
      <w:r w:rsidR="00635375" w:rsidRPr="00635375">
        <w:rPr>
          <w:sz w:val="22"/>
          <w:szCs w:val="22"/>
        </w:rPr>
        <w:t xml:space="preserve"> РЗТ)</w:t>
      </w:r>
      <w:r w:rsidR="00E14632" w:rsidRPr="00DE78AA">
        <w:rPr>
          <w:sz w:val="22"/>
          <w:szCs w:val="22"/>
        </w:rPr>
        <w:t>,</w:t>
      </w:r>
      <w:r w:rsidR="00D93F03">
        <w:rPr>
          <w:sz w:val="22"/>
          <w:szCs w:val="22"/>
        </w:rPr>
        <w:t xml:space="preserve"> код торгов (и</w:t>
      </w:r>
      <w:r w:rsidR="00D93F03" w:rsidRPr="00D93F03">
        <w:rPr>
          <w:sz w:val="22"/>
          <w:szCs w:val="22"/>
        </w:rPr>
        <w:t>дентификационный номер</w:t>
      </w:r>
      <w:r w:rsidR="00D93F03">
        <w:rPr>
          <w:sz w:val="22"/>
          <w:szCs w:val="22"/>
        </w:rPr>
        <w:t xml:space="preserve">) №______ по лоту №_______________, </w:t>
      </w:r>
      <w:r w:rsidR="007325AA" w:rsidRPr="00DE78AA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DE78AA">
        <w:rPr>
          <w:sz w:val="22"/>
          <w:szCs w:val="22"/>
        </w:rPr>
        <w:t xml:space="preserve"> </w:t>
      </w:r>
      <w:r w:rsidR="00DD2058" w:rsidRPr="00DE78AA">
        <w:rPr>
          <w:sz w:val="22"/>
          <w:szCs w:val="22"/>
        </w:rPr>
        <w:t xml:space="preserve">___________ </w:t>
      </w:r>
      <w:r w:rsidR="007F3CAB" w:rsidRPr="00DE78AA">
        <w:rPr>
          <w:sz w:val="22"/>
          <w:szCs w:val="22"/>
        </w:rPr>
        <w:t>рублей</w:t>
      </w:r>
      <w:r w:rsidR="00E30663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>на</w:t>
      </w:r>
      <w:r w:rsidRPr="00DE78AA">
        <w:rPr>
          <w:sz w:val="22"/>
          <w:szCs w:val="22"/>
        </w:rPr>
        <w:t xml:space="preserve"> </w:t>
      </w:r>
      <w:r w:rsidR="00E33E1E" w:rsidRPr="00635375">
        <w:rPr>
          <w:sz w:val="22"/>
          <w:szCs w:val="22"/>
        </w:rPr>
        <w:t xml:space="preserve">специальный банковский счет </w:t>
      </w:r>
      <w:r w:rsidR="00C57D92" w:rsidRPr="00635375">
        <w:rPr>
          <w:b/>
          <w:sz w:val="22"/>
          <w:szCs w:val="22"/>
        </w:rPr>
        <w:t>Должника</w:t>
      </w:r>
      <w:r w:rsidR="00E33E1E" w:rsidRPr="00635375">
        <w:rPr>
          <w:sz w:val="22"/>
          <w:szCs w:val="22"/>
        </w:rPr>
        <w:t xml:space="preserve">, предназначенный для обеспечения исполнения обязанности должника по возврату задатков: </w:t>
      </w:r>
      <w:r w:rsidR="00476DEE" w:rsidRPr="00635375">
        <w:rPr>
          <w:sz w:val="22"/>
          <w:szCs w:val="22"/>
        </w:rPr>
        <w:t xml:space="preserve">получатель -  </w:t>
      </w:r>
      <w:r w:rsidR="00C57D92" w:rsidRPr="00635375">
        <w:rPr>
          <w:sz w:val="22"/>
          <w:szCs w:val="22"/>
        </w:rPr>
        <w:t>ФГУП «ГВСУ № 6», ИНН 2700001660, КПП 272101001, р/с 40502810938000000324 в ПАО Сбербанк, БИК 044525225, к/с 30101810400000000225.</w:t>
      </w:r>
    </w:p>
    <w:p w14:paraId="17355E2B" w14:textId="77777777"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14:paraId="756A4699" w14:textId="77777777"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635375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C57D92" w:rsidRPr="00635375">
        <w:rPr>
          <w:sz w:val="22"/>
          <w:szCs w:val="22"/>
        </w:rPr>
        <w:t>ФГУП «ГВСУ № 6».</w:t>
      </w:r>
    </w:p>
    <w:p w14:paraId="09235784" w14:textId="4E71655C" w:rsidR="00AF0F44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 xml:space="preserve">1.2. Указанный задаток вносится Претендентом в качестве обеспечения обязательств по оплате </w:t>
      </w:r>
      <w:r w:rsidR="00635375" w:rsidRPr="00635375">
        <w:rPr>
          <w:sz w:val="22"/>
          <w:szCs w:val="22"/>
        </w:rPr>
        <w:t>за уступку прав и обязанностей по Договору РЗТ</w:t>
      </w:r>
      <w:r w:rsidRPr="00635375">
        <w:rPr>
          <w:sz w:val="22"/>
          <w:szCs w:val="22"/>
        </w:rPr>
        <w:t>,</w:t>
      </w:r>
      <w:r w:rsidRPr="00DE78AA">
        <w:rPr>
          <w:sz w:val="22"/>
          <w:szCs w:val="22"/>
        </w:rPr>
        <w:t xml:space="preserve"> которые принимает на себя Претендент в соответствии с информационным сообщением </w:t>
      </w:r>
      <w:r w:rsidR="00635375">
        <w:rPr>
          <w:sz w:val="22"/>
          <w:szCs w:val="22"/>
        </w:rPr>
        <w:t xml:space="preserve">о торгах в форме конкурса на </w:t>
      </w:r>
      <w:r w:rsidR="00635375" w:rsidRPr="00635375">
        <w:rPr>
          <w:sz w:val="22"/>
          <w:szCs w:val="22"/>
        </w:rPr>
        <w:t xml:space="preserve">право заключения </w:t>
      </w:r>
      <w:r w:rsidR="00AD2187">
        <w:rPr>
          <w:sz w:val="22"/>
          <w:szCs w:val="22"/>
        </w:rPr>
        <w:t>дополнительного соглашения</w:t>
      </w:r>
      <w:r w:rsidR="00635375" w:rsidRPr="00635375">
        <w:rPr>
          <w:sz w:val="22"/>
          <w:szCs w:val="22"/>
        </w:rPr>
        <w:t xml:space="preserve"> о переуступке прав и обязанностей по Договору РЗТ</w:t>
      </w:r>
      <w:r w:rsidRPr="00DE78AA">
        <w:rPr>
          <w:sz w:val="22"/>
          <w:szCs w:val="22"/>
        </w:rPr>
        <w:t>,</w:t>
      </w:r>
      <w:r w:rsidRPr="00DE78AA">
        <w:rPr>
          <w:i/>
          <w:iCs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опубликованном </w:t>
      </w:r>
      <w:r w:rsidR="00D60B33" w:rsidRPr="00DE78AA">
        <w:rPr>
          <w:sz w:val="22"/>
          <w:szCs w:val="22"/>
        </w:rPr>
        <w:t>в газете «</w:t>
      </w:r>
      <w:proofErr w:type="spellStart"/>
      <w:r w:rsidR="00D60B33" w:rsidRPr="00DE78AA">
        <w:rPr>
          <w:sz w:val="22"/>
          <w:szCs w:val="22"/>
        </w:rPr>
        <w:t>КоммерсантЪ</w:t>
      </w:r>
      <w:proofErr w:type="spellEnd"/>
      <w:r w:rsidR="00D60B33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и настоящим договором.</w:t>
      </w:r>
    </w:p>
    <w:p w14:paraId="6F4A4845" w14:textId="77777777" w:rsidR="00AD2187" w:rsidRPr="00DE78AA" w:rsidRDefault="00AD2187">
      <w:pPr>
        <w:pStyle w:val="a5"/>
        <w:ind w:firstLine="708"/>
        <w:rPr>
          <w:sz w:val="22"/>
          <w:szCs w:val="22"/>
        </w:rPr>
      </w:pPr>
    </w:p>
    <w:p w14:paraId="2BE12737" w14:textId="0A45FA69" w:rsidR="00AF0F44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14:paraId="39A448D0" w14:textId="77777777" w:rsidR="00AD2187" w:rsidRPr="00AD2187" w:rsidRDefault="00AD2187" w:rsidP="00AD2187"/>
    <w:p w14:paraId="77AA2EA9" w14:textId="5B20944B"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 xml:space="preserve">указанные в пункте 1.1 настоящего Договора, должны быть перечислены Претендентом единым платежом 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</w:t>
      </w:r>
      <w:r w:rsidRPr="008E7C49">
        <w:rPr>
          <w:sz w:val="22"/>
          <w:szCs w:val="22"/>
        </w:rPr>
        <w:t xml:space="preserve">зачисления на </w:t>
      </w:r>
      <w:r w:rsidR="008E7C49" w:rsidRPr="008E7C49">
        <w:rPr>
          <w:sz w:val="22"/>
          <w:szCs w:val="22"/>
        </w:rPr>
        <w:t xml:space="preserve">специальный банковский </w:t>
      </w:r>
      <w:r w:rsidRPr="008E7C49">
        <w:rPr>
          <w:sz w:val="22"/>
          <w:szCs w:val="22"/>
        </w:rPr>
        <w:t xml:space="preserve">счет </w:t>
      </w:r>
      <w:r w:rsidR="008E7C49">
        <w:rPr>
          <w:sz w:val="22"/>
          <w:szCs w:val="22"/>
        </w:rPr>
        <w:t>Должника</w:t>
      </w:r>
      <w:r w:rsidRPr="00DE78AA">
        <w:rPr>
          <w:sz w:val="22"/>
          <w:szCs w:val="22"/>
        </w:rPr>
        <w:t>.</w:t>
      </w:r>
    </w:p>
    <w:p w14:paraId="56CD06C0" w14:textId="082E1E60"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В случае не поступления в указанный срок суммы задатка </w:t>
      </w:r>
      <w:r w:rsidR="008E7C49" w:rsidRPr="008E7C49">
        <w:rPr>
          <w:sz w:val="22"/>
          <w:szCs w:val="22"/>
        </w:rPr>
        <w:t xml:space="preserve">на специальный банковский счет </w:t>
      </w:r>
      <w:r w:rsidR="008E7C49">
        <w:rPr>
          <w:sz w:val="22"/>
          <w:szCs w:val="22"/>
        </w:rPr>
        <w:t>Должника</w:t>
      </w:r>
      <w:r w:rsidRPr="00DE78AA">
        <w:rPr>
          <w:sz w:val="22"/>
          <w:szCs w:val="22"/>
        </w:rPr>
        <w:t xml:space="preserve">, обязательства Претендента по внесению задатка считаются неисполненными, Претендент к участию в торгах </w:t>
      </w:r>
      <w:r w:rsidR="00635375">
        <w:rPr>
          <w:sz w:val="22"/>
          <w:szCs w:val="22"/>
        </w:rPr>
        <w:t xml:space="preserve">в форме конкурса </w:t>
      </w:r>
      <w:r w:rsidRPr="00DE78AA">
        <w:rPr>
          <w:sz w:val="22"/>
          <w:szCs w:val="22"/>
        </w:rPr>
        <w:t>не допускается.</w:t>
      </w:r>
    </w:p>
    <w:p w14:paraId="1288C93F" w14:textId="56345BF9"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2.2. Претендент не вправе распоряжаться денежными средствами, поступившими </w:t>
      </w:r>
      <w:r w:rsidR="008E7C49" w:rsidRPr="008E7C49">
        <w:rPr>
          <w:sz w:val="22"/>
          <w:szCs w:val="22"/>
        </w:rPr>
        <w:t xml:space="preserve">на специальный банковский счет </w:t>
      </w:r>
      <w:r w:rsidR="008E7C49">
        <w:rPr>
          <w:sz w:val="22"/>
          <w:szCs w:val="22"/>
        </w:rPr>
        <w:t>Должника</w:t>
      </w:r>
      <w:r w:rsidRPr="00DE78AA">
        <w:rPr>
          <w:sz w:val="22"/>
          <w:szCs w:val="22"/>
        </w:rPr>
        <w:t xml:space="preserve"> в качестве задатка.</w:t>
      </w:r>
    </w:p>
    <w:p w14:paraId="249D3308" w14:textId="77777777"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3DBB75C6" w14:textId="78E87515"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2.4. Организатор торгов обязуется </w:t>
      </w:r>
      <w:r w:rsidR="00E30663">
        <w:rPr>
          <w:sz w:val="22"/>
          <w:szCs w:val="22"/>
        </w:rPr>
        <w:t xml:space="preserve">обеспечить </w:t>
      </w:r>
      <w:r w:rsidRPr="00DE78AA">
        <w:rPr>
          <w:sz w:val="22"/>
          <w:szCs w:val="22"/>
        </w:rPr>
        <w:t>возврат</w:t>
      </w:r>
      <w:r w:rsidR="00E30663">
        <w:rPr>
          <w:sz w:val="22"/>
          <w:szCs w:val="22"/>
        </w:rPr>
        <w:t xml:space="preserve"> суммы</w:t>
      </w:r>
      <w:r w:rsidRPr="00DE78AA">
        <w:rPr>
          <w:sz w:val="22"/>
          <w:szCs w:val="22"/>
        </w:rPr>
        <w:t xml:space="preserve"> задатка Претендента в установленных настоящим Договором случаях, в соответствии со статьей 3 настоящего Договора.</w:t>
      </w:r>
    </w:p>
    <w:p w14:paraId="5BA20BCA" w14:textId="77777777"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 xml:space="preserve">2.5. Возврат денежных средств в соответствии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14:paraId="72AB1C92" w14:textId="77777777" w:rsidR="00383DCC" w:rsidRPr="00E33E1E" w:rsidRDefault="00AF0F44" w:rsidP="00E33E1E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lastRenderedPageBreak/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14:paraId="2974053A" w14:textId="1C01D836" w:rsidR="00AF0F44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14:paraId="0DD04724" w14:textId="77777777" w:rsidR="00AD2187" w:rsidRPr="00AD2187" w:rsidRDefault="00AD2187" w:rsidP="00AD2187"/>
    <w:p w14:paraId="62F94308" w14:textId="53F59D19"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3.1. В случае</w:t>
      </w:r>
      <w:r w:rsidR="00635375">
        <w:rPr>
          <w:sz w:val="22"/>
          <w:szCs w:val="22"/>
        </w:rPr>
        <w:t>,</w:t>
      </w:r>
      <w:r w:rsidRPr="00DE78AA">
        <w:rPr>
          <w:sz w:val="22"/>
          <w:szCs w:val="22"/>
        </w:rPr>
        <w:t xml:space="preserve"> если Претенденту было отказано в приеме заявки на участие в торгах</w:t>
      </w:r>
      <w:r w:rsidR="00635375">
        <w:rPr>
          <w:sz w:val="22"/>
          <w:szCs w:val="22"/>
        </w:rPr>
        <w:t xml:space="preserve"> в форме конкурса</w:t>
      </w:r>
      <w:r w:rsidRPr="00DE78AA">
        <w:rPr>
          <w:sz w:val="22"/>
          <w:szCs w:val="22"/>
        </w:rPr>
        <w:t xml:space="preserve">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с даты </w:t>
      </w:r>
      <w:r w:rsidR="009F4BA0" w:rsidRPr="00DE78AA">
        <w:rPr>
          <w:sz w:val="22"/>
          <w:szCs w:val="22"/>
        </w:rPr>
        <w:t>подписания протокола о результатах торгов</w:t>
      </w:r>
      <w:r w:rsidR="00635375">
        <w:rPr>
          <w:sz w:val="22"/>
          <w:szCs w:val="22"/>
        </w:rPr>
        <w:t xml:space="preserve"> в форме конкурса</w:t>
      </w:r>
      <w:r w:rsidRPr="00DE78AA">
        <w:rPr>
          <w:sz w:val="22"/>
          <w:szCs w:val="22"/>
        </w:rPr>
        <w:t>.</w:t>
      </w:r>
    </w:p>
    <w:p w14:paraId="0F8D7641" w14:textId="017EC4BB"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3.2</w:t>
      </w:r>
      <w:r w:rsidR="00CA62A7">
        <w:rPr>
          <w:sz w:val="22"/>
          <w:szCs w:val="22"/>
        </w:rPr>
        <w:t>.</w:t>
      </w:r>
      <w:r w:rsidRPr="00DE78AA">
        <w:rPr>
          <w:sz w:val="22"/>
          <w:szCs w:val="22"/>
        </w:rPr>
        <w:t xml:space="preserve"> </w:t>
      </w:r>
      <w:r w:rsidR="00CA62A7">
        <w:rPr>
          <w:sz w:val="22"/>
          <w:szCs w:val="22"/>
        </w:rPr>
        <w:t>В</w:t>
      </w:r>
      <w:r w:rsidRPr="00DE78AA">
        <w:rPr>
          <w:sz w:val="22"/>
          <w:szCs w:val="22"/>
        </w:rPr>
        <w:t xml:space="preserve"> случае</w:t>
      </w:r>
      <w:r w:rsidR="00635375">
        <w:rPr>
          <w:sz w:val="22"/>
          <w:szCs w:val="22"/>
        </w:rPr>
        <w:t>,</w:t>
      </w:r>
      <w:r w:rsidRPr="00DE78AA">
        <w:rPr>
          <w:sz w:val="22"/>
          <w:szCs w:val="22"/>
        </w:rPr>
        <w:t xml:space="preserve"> если поданная Претендентом заявка на участие в торгах</w:t>
      </w:r>
      <w:r w:rsidR="00635375">
        <w:rPr>
          <w:sz w:val="22"/>
          <w:szCs w:val="22"/>
        </w:rPr>
        <w:t xml:space="preserve"> в форме конкурса</w:t>
      </w:r>
      <w:r w:rsidRPr="00DE78AA">
        <w:rPr>
          <w:sz w:val="22"/>
          <w:szCs w:val="22"/>
        </w:rPr>
        <w:t xml:space="preserve"> была допущена</w:t>
      </w:r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="00635375">
        <w:rPr>
          <w:sz w:val="22"/>
          <w:szCs w:val="22"/>
        </w:rPr>
        <w:t xml:space="preserve"> в форме конкурса</w:t>
      </w:r>
      <w:r w:rsidRPr="00DE78AA">
        <w:rPr>
          <w:sz w:val="22"/>
          <w:szCs w:val="22"/>
        </w:rPr>
        <w:t xml:space="preserve">, но не был признан победителем, Организатор торгов обязуется </w:t>
      </w:r>
      <w:r w:rsidR="00E30663">
        <w:rPr>
          <w:sz w:val="22"/>
          <w:szCs w:val="22"/>
        </w:rPr>
        <w:t>обеспечить перечисление суммы</w:t>
      </w:r>
      <w:r w:rsidRPr="00DE78AA">
        <w:rPr>
          <w:sz w:val="22"/>
          <w:szCs w:val="22"/>
        </w:rPr>
        <w:t xml:space="preserve"> задатка на счет, указанный в п.2.5. настоящего Договора, в течение 5 (пяти) рабочих дней, с даты подписания протокола о результатах торгов</w:t>
      </w:r>
      <w:r w:rsidR="00635375">
        <w:rPr>
          <w:sz w:val="22"/>
          <w:szCs w:val="22"/>
        </w:rPr>
        <w:t xml:space="preserve"> в форме конкурса</w:t>
      </w:r>
      <w:r w:rsidRPr="00DE78AA">
        <w:rPr>
          <w:sz w:val="22"/>
          <w:szCs w:val="22"/>
        </w:rPr>
        <w:t>.</w:t>
      </w:r>
    </w:p>
    <w:p w14:paraId="40FE681E" w14:textId="13FE8A1A" w:rsidR="00D364EB" w:rsidRPr="00CA62A7" w:rsidRDefault="004C365E" w:rsidP="00CA62A7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3.3</w:t>
      </w:r>
      <w:r w:rsidR="00CA62A7">
        <w:rPr>
          <w:sz w:val="22"/>
          <w:szCs w:val="22"/>
        </w:rPr>
        <w:t>.</w:t>
      </w:r>
      <w:r w:rsidRPr="00DE78AA">
        <w:rPr>
          <w:sz w:val="22"/>
          <w:szCs w:val="22"/>
        </w:rPr>
        <w:t xml:space="preserve"> </w:t>
      </w:r>
      <w:r w:rsidR="00D364EB" w:rsidRPr="00CA62A7">
        <w:rPr>
          <w:sz w:val="22"/>
          <w:szCs w:val="22"/>
        </w:rPr>
        <w:t>В случае если Претендент, признанный Победителем торгов</w:t>
      </w:r>
      <w:r w:rsidR="00635375">
        <w:rPr>
          <w:sz w:val="22"/>
          <w:szCs w:val="22"/>
        </w:rPr>
        <w:t xml:space="preserve"> в форме конкурса</w:t>
      </w:r>
      <w:r w:rsidR="00D364EB" w:rsidRPr="00CA62A7">
        <w:rPr>
          <w:sz w:val="22"/>
          <w:szCs w:val="22"/>
        </w:rPr>
        <w:t xml:space="preserve">, отказался или уклонился от заключения </w:t>
      </w:r>
      <w:r w:rsidR="00635375" w:rsidRPr="00635375">
        <w:rPr>
          <w:sz w:val="22"/>
          <w:szCs w:val="22"/>
        </w:rPr>
        <w:t xml:space="preserve">дополнительного соглашения о переуступке прав и обязанностей по Договору № 2/2009 о развитии застроенной территории в границах ул. Юнгов- </w:t>
      </w:r>
      <w:proofErr w:type="spellStart"/>
      <w:r w:rsidR="00635375" w:rsidRPr="00635375">
        <w:rPr>
          <w:sz w:val="22"/>
          <w:szCs w:val="22"/>
        </w:rPr>
        <w:t>ул.им.П.Л.Морозова</w:t>
      </w:r>
      <w:proofErr w:type="spellEnd"/>
      <w:r w:rsidR="00635375" w:rsidRPr="00635375">
        <w:rPr>
          <w:sz w:val="22"/>
          <w:szCs w:val="22"/>
        </w:rPr>
        <w:t xml:space="preserve"> – ул. Флегонтова – Амурской протоки в Индустриальном районе г. Хабаровска от «27» марта 2009 г.</w:t>
      </w:r>
      <w:r w:rsidR="00D364EB" w:rsidRPr="00CA62A7">
        <w:rPr>
          <w:sz w:val="22"/>
          <w:szCs w:val="22"/>
        </w:rPr>
        <w:t xml:space="preserve"> в течении </w:t>
      </w:r>
      <w:r w:rsidR="00635375">
        <w:rPr>
          <w:sz w:val="22"/>
          <w:szCs w:val="22"/>
        </w:rPr>
        <w:t>1</w:t>
      </w:r>
      <w:r w:rsidR="00D364EB" w:rsidRPr="00CA62A7">
        <w:rPr>
          <w:sz w:val="22"/>
          <w:szCs w:val="22"/>
        </w:rPr>
        <w:t>5 (</w:t>
      </w:r>
      <w:r w:rsidR="00635375">
        <w:rPr>
          <w:sz w:val="22"/>
          <w:szCs w:val="22"/>
        </w:rPr>
        <w:t>пятнадцати</w:t>
      </w:r>
      <w:r w:rsidR="00D364EB" w:rsidRPr="00CA62A7">
        <w:rPr>
          <w:sz w:val="22"/>
          <w:szCs w:val="22"/>
        </w:rPr>
        <w:t xml:space="preserve">) рабочих дней с даты получения предложения конкурсного управляющего, внесенный задаток ему не возвращается в соответствии с п.16 ст. 110 ФЗ №127-ФЗ «О несостоятельности (банкротстве)» и настоящим Договором. </w:t>
      </w:r>
    </w:p>
    <w:p w14:paraId="7AED0BD4" w14:textId="66465140"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CA62A7">
        <w:rPr>
          <w:sz w:val="22"/>
          <w:szCs w:val="22"/>
        </w:rPr>
        <w:t>3.</w:t>
      </w:r>
      <w:r w:rsidR="004C365E" w:rsidRPr="00CA62A7">
        <w:rPr>
          <w:sz w:val="22"/>
          <w:szCs w:val="22"/>
        </w:rPr>
        <w:t>4</w:t>
      </w:r>
      <w:r w:rsidRPr="00CA62A7">
        <w:rPr>
          <w:sz w:val="22"/>
          <w:szCs w:val="22"/>
        </w:rPr>
        <w:t xml:space="preserve">. Задаток, </w:t>
      </w:r>
      <w:r w:rsidR="00635375">
        <w:rPr>
          <w:sz w:val="22"/>
          <w:szCs w:val="22"/>
        </w:rPr>
        <w:t>внесенный</w:t>
      </w:r>
      <w:r w:rsidRPr="00CA62A7">
        <w:rPr>
          <w:sz w:val="22"/>
          <w:szCs w:val="22"/>
        </w:rPr>
        <w:t xml:space="preserve"> Претендентом, признанным </w:t>
      </w:r>
      <w:r w:rsidR="00635375">
        <w:rPr>
          <w:sz w:val="22"/>
          <w:szCs w:val="22"/>
        </w:rPr>
        <w:t>победителем торгов в форме конкурса</w:t>
      </w:r>
      <w:r w:rsidRPr="00CA62A7">
        <w:rPr>
          <w:sz w:val="22"/>
          <w:szCs w:val="22"/>
        </w:rPr>
        <w:t xml:space="preserve"> и заключившим</w:t>
      </w:r>
      <w:r w:rsidRPr="00DE78AA">
        <w:rPr>
          <w:sz w:val="22"/>
          <w:szCs w:val="22"/>
        </w:rPr>
        <w:t xml:space="preserve"> с </w:t>
      </w:r>
      <w:r w:rsidR="00635375">
        <w:rPr>
          <w:sz w:val="22"/>
          <w:szCs w:val="22"/>
        </w:rPr>
        <w:t>ФГУП «ГВСУ № 6» и департаментом</w:t>
      </w:r>
      <w:r w:rsidR="00635375" w:rsidRPr="00635375">
        <w:rPr>
          <w:sz w:val="22"/>
          <w:szCs w:val="22"/>
        </w:rPr>
        <w:t xml:space="preserve"> архитектуры, строительства и землепользования администрации г. Хабаровск</w:t>
      </w:r>
      <w:r w:rsidR="00635375" w:rsidRPr="00635375">
        <w:t xml:space="preserve"> </w:t>
      </w:r>
      <w:r w:rsidR="00635375" w:rsidRPr="00635375">
        <w:rPr>
          <w:sz w:val="22"/>
          <w:szCs w:val="22"/>
        </w:rPr>
        <w:t>дополнительн</w:t>
      </w:r>
      <w:r w:rsidR="00635375">
        <w:rPr>
          <w:sz w:val="22"/>
          <w:szCs w:val="22"/>
        </w:rPr>
        <w:t>ое</w:t>
      </w:r>
      <w:r w:rsidR="00635375" w:rsidRPr="00635375">
        <w:rPr>
          <w:sz w:val="22"/>
          <w:szCs w:val="22"/>
        </w:rPr>
        <w:t xml:space="preserve"> соглашени</w:t>
      </w:r>
      <w:r w:rsidR="00635375">
        <w:rPr>
          <w:sz w:val="22"/>
          <w:szCs w:val="22"/>
        </w:rPr>
        <w:t>е</w:t>
      </w:r>
      <w:r w:rsidR="00635375" w:rsidRPr="00635375">
        <w:rPr>
          <w:sz w:val="22"/>
          <w:szCs w:val="22"/>
        </w:rPr>
        <w:t xml:space="preserve"> о переуступке прав и обязанностей по Договору № 2/2009 о развитии застроенной территории в границах ул. Юнгов- </w:t>
      </w:r>
      <w:proofErr w:type="spellStart"/>
      <w:r w:rsidR="00635375" w:rsidRPr="00635375">
        <w:rPr>
          <w:sz w:val="22"/>
          <w:szCs w:val="22"/>
        </w:rPr>
        <w:t>ул.им.П.Л.Морозова</w:t>
      </w:r>
      <w:proofErr w:type="spellEnd"/>
      <w:r w:rsidR="00635375" w:rsidRPr="00635375">
        <w:rPr>
          <w:sz w:val="22"/>
          <w:szCs w:val="22"/>
        </w:rPr>
        <w:t xml:space="preserve"> – ул. Флегонтова – Амурской протоки в Индустриальном районе г. Хабаровска от «27» марта 2009 г.</w:t>
      </w:r>
      <w:r w:rsidR="00635375">
        <w:rPr>
          <w:sz w:val="22"/>
          <w:szCs w:val="22"/>
        </w:rPr>
        <w:t>,</w:t>
      </w:r>
      <w:r w:rsidRPr="00635375">
        <w:rPr>
          <w:sz w:val="22"/>
          <w:szCs w:val="22"/>
        </w:rPr>
        <w:t xml:space="preserve"> </w:t>
      </w:r>
      <w:r w:rsidR="00635375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засчитывается в счет оплаты </w:t>
      </w:r>
      <w:r w:rsidR="00635375">
        <w:rPr>
          <w:sz w:val="22"/>
          <w:szCs w:val="22"/>
        </w:rPr>
        <w:t>уступаемых прав и обязанностей по Договору РЗТ</w:t>
      </w:r>
      <w:r w:rsidRPr="00DE78AA">
        <w:rPr>
          <w:sz w:val="22"/>
          <w:szCs w:val="22"/>
        </w:rPr>
        <w:t>.</w:t>
      </w:r>
    </w:p>
    <w:p w14:paraId="72EBC869" w14:textId="2F9C754C"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 xml:space="preserve">. В случае признания </w:t>
      </w:r>
      <w:r w:rsidR="00D364EB">
        <w:rPr>
          <w:sz w:val="22"/>
          <w:szCs w:val="22"/>
        </w:rPr>
        <w:t>торгов</w:t>
      </w:r>
      <w:r w:rsidR="00635375">
        <w:rPr>
          <w:sz w:val="22"/>
          <w:szCs w:val="22"/>
        </w:rPr>
        <w:t xml:space="preserve"> в форме конкурса</w:t>
      </w:r>
      <w:r w:rsidRPr="00DE78AA">
        <w:rPr>
          <w:sz w:val="22"/>
          <w:szCs w:val="22"/>
        </w:rPr>
        <w:t xml:space="preserve"> несостоявшимся</w:t>
      </w:r>
      <w:r w:rsidR="00EE1E71">
        <w:rPr>
          <w:sz w:val="22"/>
          <w:szCs w:val="22"/>
        </w:rPr>
        <w:t xml:space="preserve"> </w:t>
      </w:r>
      <w:r w:rsidR="00EE1E71" w:rsidRPr="0076176E">
        <w:rPr>
          <w:sz w:val="22"/>
          <w:szCs w:val="22"/>
        </w:rPr>
        <w:t>в связи с отсутствием допущенных заявок</w:t>
      </w:r>
      <w:r w:rsidRPr="00DE78AA">
        <w:rPr>
          <w:sz w:val="22"/>
          <w:szCs w:val="22"/>
        </w:rPr>
        <w:t xml:space="preserve"> Организатор торгов обязуется </w:t>
      </w:r>
      <w:r w:rsidR="00E30663" w:rsidRPr="00E30663">
        <w:rPr>
          <w:sz w:val="22"/>
          <w:szCs w:val="22"/>
        </w:rPr>
        <w:t xml:space="preserve">обеспечить перечисление суммы </w:t>
      </w:r>
      <w:r w:rsidRPr="00DE78AA">
        <w:rPr>
          <w:sz w:val="22"/>
          <w:szCs w:val="22"/>
        </w:rPr>
        <w:t>задатка на указанный в п. 2.5. настоящего Договора счет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r w:rsidR="00D364EB" w:rsidRPr="00DE78AA">
        <w:rPr>
          <w:sz w:val="22"/>
          <w:szCs w:val="22"/>
        </w:rPr>
        <w:t>с даты подписания</w:t>
      </w:r>
      <w:r w:rsidR="00D364EB">
        <w:rPr>
          <w:sz w:val="22"/>
          <w:szCs w:val="22"/>
        </w:rPr>
        <w:t xml:space="preserve"> протокола о результатах торгов</w:t>
      </w:r>
      <w:r w:rsidR="00635375">
        <w:rPr>
          <w:sz w:val="22"/>
          <w:szCs w:val="22"/>
        </w:rPr>
        <w:t xml:space="preserve"> в форме конкурса</w:t>
      </w:r>
      <w:r w:rsidRPr="00DE78AA">
        <w:rPr>
          <w:sz w:val="22"/>
          <w:szCs w:val="22"/>
        </w:rPr>
        <w:t>.</w:t>
      </w:r>
    </w:p>
    <w:p w14:paraId="5A7462D9" w14:textId="44245319"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 xml:space="preserve">. В случае </w:t>
      </w:r>
      <w:r w:rsidR="002F1649">
        <w:rPr>
          <w:sz w:val="22"/>
          <w:szCs w:val="22"/>
        </w:rPr>
        <w:t>отмены</w:t>
      </w:r>
      <w:r w:rsidRPr="00DE78AA">
        <w:rPr>
          <w:sz w:val="22"/>
          <w:szCs w:val="22"/>
        </w:rPr>
        <w:t xml:space="preserve"> торгов</w:t>
      </w:r>
      <w:r w:rsidR="00635375">
        <w:rPr>
          <w:sz w:val="22"/>
          <w:szCs w:val="22"/>
        </w:rPr>
        <w:t xml:space="preserve"> в форме конкурса</w:t>
      </w:r>
      <w:r w:rsidRPr="00DE78AA">
        <w:rPr>
          <w:sz w:val="22"/>
          <w:szCs w:val="22"/>
        </w:rPr>
        <w:t xml:space="preserve">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с даты принятия такого решения перечисляет Претенденту сумму задатка на счет, указанный в п. 2.5. настоящего Договора.</w:t>
      </w:r>
    </w:p>
    <w:p w14:paraId="3E00FEAA" w14:textId="0FC374B5" w:rsidR="00AF0F44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14:paraId="5860FE1F" w14:textId="77777777" w:rsidR="00AD2187" w:rsidRPr="00AD2187" w:rsidRDefault="00AD2187" w:rsidP="00AD2187"/>
    <w:p w14:paraId="4736A5CF" w14:textId="77777777"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14:paraId="1683DF2D" w14:textId="77777777"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14:paraId="5C15872E" w14:textId="77777777"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14:paraId="40EFD4A4" w14:textId="77777777"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14:paraId="4BBD64C1" w14:textId="77777777"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14:paraId="3BCF1D66" w14:textId="77777777"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судов общей юрисдикции в соответствии с законодательством Российской Федерации.</w:t>
      </w:r>
    </w:p>
    <w:p w14:paraId="13A7B15E" w14:textId="686866BB" w:rsidR="00AF0F44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14:paraId="6DF74342" w14:textId="16111517" w:rsidR="0011121A" w:rsidRDefault="0011121A" w:rsidP="0011121A">
      <w:pPr>
        <w:tabs>
          <w:tab w:val="left" w:pos="907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Pr="0011121A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</w:t>
      </w:r>
      <w:r w:rsidRPr="0011121A">
        <w:rPr>
          <w:sz w:val="22"/>
          <w:szCs w:val="22"/>
        </w:rPr>
        <w:t xml:space="preserve">оговор является </w:t>
      </w:r>
      <w:r>
        <w:rPr>
          <w:sz w:val="22"/>
          <w:szCs w:val="22"/>
        </w:rPr>
        <w:t>публичной офертой, содержит все существенный условия и адресован неопределенному кругу лиц. Внесение изменений в условия</w:t>
      </w:r>
      <w:r w:rsidR="005C2CB8">
        <w:rPr>
          <w:sz w:val="22"/>
          <w:szCs w:val="22"/>
        </w:rPr>
        <w:t xml:space="preserve"> настоящего Договора не допускае</w:t>
      </w:r>
      <w:bookmarkStart w:id="0" w:name="_GoBack"/>
      <w:bookmarkEnd w:id="0"/>
      <w:r>
        <w:rPr>
          <w:sz w:val="22"/>
          <w:szCs w:val="22"/>
        </w:rPr>
        <w:t xml:space="preserve">тся. </w:t>
      </w:r>
    </w:p>
    <w:p w14:paraId="234C186D" w14:textId="56CC12BA" w:rsidR="00AF0F44" w:rsidRPr="00DE78AA" w:rsidRDefault="00AF0F44" w:rsidP="0011121A">
      <w:pPr>
        <w:tabs>
          <w:tab w:val="left" w:pos="9072"/>
        </w:tabs>
        <w:ind w:firstLine="709"/>
        <w:jc w:val="center"/>
        <w:rPr>
          <w:b/>
          <w:i/>
          <w:sz w:val="22"/>
          <w:szCs w:val="22"/>
        </w:rPr>
      </w:pPr>
      <w:r w:rsidRPr="00DE78AA">
        <w:rPr>
          <w:b/>
          <w:sz w:val="22"/>
          <w:szCs w:val="22"/>
        </w:rPr>
        <w:lastRenderedPageBreak/>
        <w:t>Статья 5. Реквизиты Сторон</w:t>
      </w:r>
    </w:p>
    <w:p w14:paraId="3951C6B2" w14:textId="77777777" w:rsidR="00AF0F44" w:rsidRPr="00DE78AA" w:rsidRDefault="00AF0F44">
      <w:pPr>
        <w:rPr>
          <w:sz w:val="22"/>
          <w:szCs w:val="22"/>
        </w:rPr>
      </w:pPr>
    </w:p>
    <w:tbl>
      <w:tblPr>
        <w:tblW w:w="102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5"/>
        <w:gridCol w:w="4938"/>
      </w:tblGrid>
      <w:tr w:rsidR="00AF0F44" w:rsidRPr="00DE78AA" w14:paraId="51A1582E" w14:textId="77777777" w:rsidTr="00CA62A7">
        <w:trPr>
          <w:trHeight w:val="182"/>
        </w:trPr>
        <w:tc>
          <w:tcPr>
            <w:tcW w:w="5315" w:type="dxa"/>
          </w:tcPr>
          <w:p w14:paraId="11405DE1" w14:textId="77777777"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938" w:type="dxa"/>
          </w:tcPr>
          <w:p w14:paraId="6D5E3197" w14:textId="77777777"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 w14:paraId="33BA341F" w14:textId="77777777" w:rsidTr="00CA62A7">
        <w:trPr>
          <w:trHeight w:val="1926"/>
        </w:trPr>
        <w:tc>
          <w:tcPr>
            <w:tcW w:w="5315" w:type="dxa"/>
          </w:tcPr>
          <w:p w14:paraId="35C0ACF6" w14:textId="77777777" w:rsidR="00E33E1E" w:rsidRPr="00E33E1E" w:rsidRDefault="00476DEE" w:rsidP="00476DEE">
            <w:pPr>
              <w:jc w:val="center"/>
              <w:rPr>
                <w:sz w:val="22"/>
                <w:szCs w:val="22"/>
              </w:rPr>
            </w:pPr>
            <w:r w:rsidRPr="00476DEE">
              <w:rPr>
                <w:b/>
                <w:sz w:val="24"/>
                <w:szCs w:val="22"/>
              </w:rPr>
              <w:t>ООО "ОРГАНИЗАТОР ТОРГОВ "КОМИНВЕСТ"</w:t>
            </w:r>
          </w:p>
          <w:p w14:paraId="3BB82173" w14:textId="77777777"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 xml:space="preserve">ИНН </w:t>
            </w:r>
            <w:r w:rsidR="00CA62A7" w:rsidRPr="00476DEE">
              <w:rPr>
                <w:sz w:val="22"/>
                <w:szCs w:val="22"/>
              </w:rPr>
              <w:t>7723412150,</w:t>
            </w:r>
            <w:r w:rsidR="00CA62A7">
              <w:rPr>
                <w:sz w:val="22"/>
                <w:szCs w:val="22"/>
              </w:rPr>
              <w:t xml:space="preserve"> </w:t>
            </w:r>
            <w:r w:rsidR="00CA62A7" w:rsidRPr="00476DEE">
              <w:rPr>
                <w:sz w:val="22"/>
                <w:szCs w:val="22"/>
              </w:rPr>
              <w:t>ОГРН</w:t>
            </w:r>
            <w:r w:rsidRPr="00476DEE">
              <w:rPr>
                <w:sz w:val="22"/>
                <w:szCs w:val="22"/>
              </w:rPr>
              <w:t xml:space="preserve"> 1157746925600</w:t>
            </w:r>
            <w:r>
              <w:rPr>
                <w:sz w:val="22"/>
                <w:szCs w:val="22"/>
              </w:rPr>
              <w:t>,</w:t>
            </w:r>
          </w:p>
          <w:p w14:paraId="251DC0BC" w14:textId="77777777" w:rsidR="00550BAF" w:rsidRDefault="00550BAF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550BAF">
              <w:rPr>
                <w:sz w:val="22"/>
                <w:szCs w:val="22"/>
              </w:rPr>
              <w:t>117105, г. Москва, Варшавское шоссе, д. 26, стр. 10, пом.1/3</w:t>
            </w:r>
          </w:p>
          <w:p w14:paraId="5D9DDA66" w14:textId="5B7B52A1" w:rsidR="007E55AE" w:rsidRPr="00C57D92" w:rsidRDefault="005C2CB8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hyperlink r:id="rId5" w:history="1">
              <w:r w:rsidR="00C57D92" w:rsidRPr="00C57D92">
                <w:rPr>
                  <w:rStyle w:val="a9"/>
                  <w:color w:val="auto"/>
                  <w:sz w:val="22"/>
                  <w:szCs w:val="22"/>
                  <w:u w:val="none"/>
                </w:rPr>
                <w:t>orgtorgki@bk.ru</w:t>
              </w:r>
            </w:hyperlink>
          </w:p>
          <w:p w14:paraId="0BD06395" w14:textId="77777777"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sz w:val="22"/>
                <w:szCs w:val="22"/>
                <w:u w:val="single"/>
              </w:rPr>
              <w:t>Реквизиты для внесения задатка на счет</w:t>
            </w:r>
            <w:r w:rsidRPr="00C57D92">
              <w:rPr>
                <w:sz w:val="22"/>
                <w:szCs w:val="22"/>
              </w:rPr>
              <w:t xml:space="preserve"> </w:t>
            </w:r>
            <w:r w:rsidRPr="00C57D92">
              <w:rPr>
                <w:b/>
                <w:sz w:val="22"/>
                <w:szCs w:val="22"/>
              </w:rPr>
              <w:t>Должника</w:t>
            </w:r>
            <w:r w:rsidRPr="00C57D92">
              <w:rPr>
                <w:sz w:val="22"/>
                <w:szCs w:val="22"/>
              </w:rPr>
              <w:t xml:space="preserve">: </w:t>
            </w:r>
            <w:r w:rsidRPr="00F8525A">
              <w:rPr>
                <w:b/>
                <w:sz w:val="22"/>
                <w:szCs w:val="22"/>
              </w:rPr>
              <w:t xml:space="preserve">получатель - ФГУП «ГВСУ № 6», </w:t>
            </w:r>
          </w:p>
          <w:p w14:paraId="54890D84" w14:textId="77777777"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 xml:space="preserve">ИНН 2700001660, КПП 272101001, </w:t>
            </w:r>
          </w:p>
          <w:p w14:paraId="28D8583F" w14:textId="77777777"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>р/с 40502810938000000324 в ПАО Сбербанк,</w:t>
            </w:r>
          </w:p>
          <w:p w14:paraId="0EBE33D1" w14:textId="77777777"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 xml:space="preserve">БИК 044525225, </w:t>
            </w:r>
          </w:p>
          <w:p w14:paraId="31D6A4FB" w14:textId="77777777"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>к/с 30101810400000000225.</w:t>
            </w:r>
          </w:p>
          <w:p w14:paraId="1283F2AD" w14:textId="77777777" w:rsidR="00C57D92" w:rsidRPr="00E33E1E" w:rsidRDefault="00C57D92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14:paraId="6B0180E1" w14:textId="77777777" w:rsidR="00D60B33" w:rsidRPr="00DE78AA" w:rsidRDefault="00D60B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 w14:paraId="681F4DAC" w14:textId="77777777" w:rsidTr="00C57D92">
        <w:trPr>
          <w:trHeight w:val="301"/>
        </w:trPr>
        <w:tc>
          <w:tcPr>
            <w:tcW w:w="10253" w:type="dxa"/>
            <w:gridSpan w:val="2"/>
          </w:tcPr>
          <w:p w14:paraId="096E50D2" w14:textId="77777777" w:rsidR="00AF0F44" w:rsidRPr="00DE78AA" w:rsidRDefault="00AF0F44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</w:tc>
      </w:tr>
      <w:tr w:rsidR="00AF0F44" w:rsidRPr="00DE78AA" w14:paraId="137AC901" w14:textId="77777777" w:rsidTr="00C57D92">
        <w:trPr>
          <w:trHeight w:val="301"/>
        </w:trPr>
        <w:tc>
          <w:tcPr>
            <w:tcW w:w="5315" w:type="dxa"/>
          </w:tcPr>
          <w:p w14:paraId="13F3A0F8" w14:textId="77777777" w:rsidR="00AF0F44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14:paraId="047309A3" w14:textId="77777777" w:rsidR="00E33E1E" w:rsidRPr="00DE78AA" w:rsidRDefault="00E33E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14:paraId="4C4566E4" w14:textId="2FDABBB6" w:rsidR="00AF0F44" w:rsidRDefault="00E33E1E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</w:t>
            </w:r>
            <w:r w:rsidR="004472F0">
              <w:rPr>
                <w:sz w:val="22"/>
                <w:szCs w:val="22"/>
              </w:rPr>
              <w:t>__________</w:t>
            </w:r>
            <w:r w:rsidR="00AF0F44" w:rsidRPr="00DE78AA">
              <w:rPr>
                <w:sz w:val="22"/>
                <w:szCs w:val="22"/>
              </w:rPr>
              <w:t xml:space="preserve"> (</w:t>
            </w:r>
            <w:r w:rsidR="00432528">
              <w:rPr>
                <w:sz w:val="22"/>
                <w:szCs w:val="22"/>
              </w:rPr>
              <w:t>Юсупова Д.К.)</w:t>
            </w:r>
          </w:p>
          <w:p w14:paraId="1D8906E8" w14:textId="77777777" w:rsidR="00C57D92" w:rsidRDefault="00C57D92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14:paraId="2CDAB019" w14:textId="77777777" w:rsidR="00C57D92" w:rsidRPr="00DE78AA" w:rsidRDefault="00C57D92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14:paraId="5CA2834D" w14:textId="77777777"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14:paraId="6194011B" w14:textId="77777777" w:rsidR="00E33E1E" w:rsidRPr="00DE78AA" w:rsidRDefault="00E33E1E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14:paraId="05FB4460" w14:textId="77777777"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</w:tbl>
    <w:p w14:paraId="687DF2B1" w14:textId="77777777" w:rsidR="00AF0F44" w:rsidRDefault="00AF0F44"/>
    <w:sectPr w:rsidR="00AF0F44" w:rsidSect="00635375">
      <w:pgSz w:w="11906" w:h="16838"/>
      <w:pgMar w:top="1134" w:right="567" w:bottom="156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4"/>
    <w:rsid w:val="0011121A"/>
    <w:rsid w:val="00145A6C"/>
    <w:rsid w:val="001C1D41"/>
    <w:rsid w:val="001D79E9"/>
    <w:rsid w:val="0023534C"/>
    <w:rsid w:val="002359F3"/>
    <w:rsid w:val="00273ED6"/>
    <w:rsid w:val="00286393"/>
    <w:rsid w:val="002D73AE"/>
    <w:rsid w:val="002F0C66"/>
    <w:rsid w:val="002F1649"/>
    <w:rsid w:val="00330401"/>
    <w:rsid w:val="00383DCC"/>
    <w:rsid w:val="003A261F"/>
    <w:rsid w:val="00432528"/>
    <w:rsid w:val="004472F0"/>
    <w:rsid w:val="00476DEE"/>
    <w:rsid w:val="0047755C"/>
    <w:rsid w:val="004B02F4"/>
    <w:rsid w:val="004C365E"/>
    <w:rsid w:val="004D2AFA"/>
    <w:rsid w:val="004D2FC8"/>
    <w:rsid w:val="00520920"/>
    <w:rsid w:val="005338D3"/>
    <w:rsid w:val="005373C6"/>
    <w:rsid w:val="00542E72"/>
    <w:rsid w:val="00550BAF"/>
    <w:rsid w:val="005676EB"/>
    <w:rsid w:val="005A0969"/>
    <w:rsid w:val="005C2CB8"/>
    <w:rsid w:val="005D5B3B"/>
    <w:rsid w:val="00635375"/>
    <w:rsid w:val="006B1295"/>
    <w:rsid w:val="006C1657"/>
    <w:rsid w:val="00722DFF"/>
    <w:rsid w:val="007325AA"/>
    <w:rsid w:val="00741538"/>
    <w:rsid w:val="0076176E"/>
    <w:rsid w:val="00762820"/>
    <w:rsid w:val="007D3CF3"/>
    <w:rsid w:val="007E55AE"/>
    <w:rsid w:val="007F3CAB"/>
    <w:rsid w:val="008634E3"/>
    <w:rsid w:val="008711E6"/>
    <w:rsid w:val="008B56E1"/>
    <w:rsid w:val="008E7C49"/>
    <w:rsid w:val="009551F3"/>
    <w:rsid w:val="00981273"/>
    <w:rsid w:val="009C72F4"/>
    <w:rsid w:val="009D5B9E"/>
    <w:rsid w:val="009F4BA0"/>
    <w:rsid w:val="00A66C96"/>
    <w:rsid w:val="00AA4239"/>
    <w:rsid w:val="00AD2187"/>
    <w:rsid w:val="00AF0F44"/>
    <w:rsid w:val="00B07540"/>
    <w:rsid w:val="00B530B0"/>
    <w:rsid w:val="00B83B28"/>
    <w:rsid w:val="00BC00AF"/>
    <w:rsid w:val="00BE74BB"/>
    <w:rsid w:val="00C007FC"/>
    <w:rsid w:val="00C10BDC"/>
    <w:rsid w:val="00C115C8"/>
    <w:rsid w:val="00C239E1"/>
    <w:rsid w:val="00C57D92"/>
    <w:rsid w:val="00C87295"/>
    <w:rsid w:val="00CA62A7"/>
    <w:rsid w:val="00D13674"/>
    <w:rsid w:val="00D364EB"/>
    <w:rsid w:val="00D45AE2"/>
    <w:rsid w:val="00D60B33"/>
    <w:rsid w:val="00D727DF"/>
    <w:rsid w:val="00D93B71"/>
    <w:rsid w:val="00D93F03"/>
    <w:rsid w:val="00DC10A6"/>
    <w:rsid w:val="00DC15D7"/>
    <w:rsid w:val="00DD2058"/>
    <w:rsid w:val="00DE78AA"/>
    <w:rsid w:val="00DF505B"/>
    <w:rsid w:val="00E14632"/>
    <w:rsid w:val="00E30663"/>
    <w:rsid w:val="00E33E1E"/>
    <w:rsid w:val="00E47362"/>
    <w:rsid w:val="00E73793"/>
    <w:rsid w:val="00EA7962"/>
    <w:rsid w:val="00EE1E71"/>
    <w:rsid w:val="00F021A8"/>
    <w:rsid w:val="00F8525A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DBB5"/>
  <w15:docId w15:val="{0AB704C0-5FDC-46B6-BEC5-B95BB355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  <w:style w:type="character" w:styleId="a9">
    <w:name w:val="Hyperlink"/>
    <w:basedOn w:val="a0"/>
    <w:unhideWhenUsed/>
    <w:rsid w:val="00C57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torgk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User</cp:lastModifiedBy>
  <cp:revision>14</cp:revision>
  <cp:lastPrinted>2011-06-30T07:21:00Z</cp:lastPrinted>
  <dcterms:created xsi:type="dcterms:W3CDTF">2023-08-18T06:29:00Z</dcterms:created>
  <dcterms:modified xsi:type="dcterms:W3CDTF">2024-02-14T12:54:00Z</dcterms:modified>
</cp:coreProperties>
</file>