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A2A0" w14:textId="77777777" w:rsidR="004B0533" w:rsidRPr="009054CD" w:rsidRDefault="004B0533" w:rsidP="004B05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4907B7B4" w14:textId="77777777" w:rsidR="004B0533" w:rsidRPr="009054CD" w:rsidRDefault="004B0533" w:rsidP="004B0533">
      <w:pPr>
        <w:pStyle w:val="a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9054CD">
        <w:rPr>
          <w:rFonts w:ascii="Times New Roman" w:hAnsi="Times New Roman" w:cs="Times New Roman"/>
          <w:b/>
          <w:caps/>
          <w:sz w:val="20"/>
          <w:szCs w:val="20"/>
        </w:rPr>
        <w:t>купли-продажи НЕДВИЖИМОГО ИМУЩЕСТВА</w:t>
      </w:r>
    </w:p>
    <w:p w14:paraId="481F5D97" w14:textId="77777777" w:rsidR="004B0533" w:rsidRPr="009054CD" w:rsidRDefault="004B0533" w:rsidP="004B05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90"/>
      </w:tblGrid>
      <w:tr w:rsidR="004B0533" w:rsidRPr="009054CD" w14:paraId="16A51479" w14:textId="77777777" w:rsidTr="004B0533">
        <w:tc>
          <w:tcPr>
            <w:tcW w:w="4785" w:type="dxa"/>
          </w:tcPr>
          <w:p w14:paraId="76564497" w14:textId="77777777" w:rsidR="004B0533" w:rsidRPr="009054CD" w:rsidRDefault="004B0533" w:rsidP="004B0533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Город Нижний Новгород </w:t>
            </w:r>
          </w:p>
        </w:tc>
        <w:tc>
          <w:tcPr>
            <w:tcW w:w="4786" w:type="dxa"/>
          </w:tcPr>
          <w:p w14:paraId="669253C8" w14:textId="77DA0B9D" w:rsidR="004B0533" w:rsidRPr="009054CD" w:rsidRDefault="00BF6D06" w:rsidP="004B0533">
            <w:pPr>
              <w:pStyle w:val="a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54CD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4B0533" w:rsidRPr="009054CD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9054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7960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4B0533" w:rsidRPr="009054C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</w:tbl>
    <w:p w14:paraId="560F2040" w14:textId="77777777" w:rsidR="004B0533" w:rsidRPr="009054CD" w:rsidRDefault="004B0533" w:rsidP="004B0533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D551D3B" w14:textId="77777777" w:rsidR="004B0533" w:rsidRPr="009054CD" w:rsidRDefault="004B0533" w:rsidP="004B053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«Стандарт»</w:t>
      </w:r>
      <w:r w:rsidR="00337EE7" w:rsidRPr="009054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37EE7" w:rsidRPr="009054CD">
        <w:rPr>
          <w:rFonts w:ascii="Times New Roman" w:hAnsi="Times New Roman" w:cs="Times New Roman"/>
          <w:sz w:val="20"/>
          <w:szCs w:val="20"/>
        </w:rPr>
        <w:t>(ИНН 5260272358, ОГРН 1105260002407)</w:t>
      </w:r>
      <w:r w:rsidRPr="009054CD">
        <w:rPr>
          <w:rFonts w:ascii="Times New Roman" w:hAnsi="Times New Roman" w:cs="Times New Roman"/>
          <w:sz w:val="20"/>
          <w:szCs w:val="20"/>
        </w:rPr>
        <w:t xml:space="preserve">, именуемое в дальнейшем «Продавец», в лице конкурсного управляющего Попова Олега Юрьевича, действующего на основании Решения Арбитражного суда Нижегородской области от 11 мая 2017 года по делу № А43-20583/2016, </w:t>
      </w:r>
      <w:r w:rsidRPr="009054CD">
        <w:rPr>
          <w:rFonts w:ascii="Times New Roman" w:hAnsi="Times New Roman" w:cs="Times New Roman"/>
          <w:color w:val="000000"/>
          <w:sz w:val="20"/>
          <w:szCs w:val="20"/>
        </w:rPr>
        <w:t>с одной стороны,</w:t>
      </w:r>
      <w:r w:rsidRPr="009054CD">
        <w:rPr>
          <w:rFonts w:ascii="Times New Roman" w:hAnsi="Times New Roman" w:cs="Times New Roman"/>
          <w:sz w:val="20"/>
          <w:szCs w:val="20"/>
        </w:rPr>
        <w:t xml:space="preserve"> и</w:t>
      </w:r>
    </w:p>
    <w:p w14:paraId="654F1C13" w14:textId="439E9A23" w:rsidR="004B0533" w:rsidRPr="009054CD" w:rsidRDefault="00BF6D06" w:rsidP="004B0533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___________________________________</w:t>
      </w:r>
      <w:r w:rsidR="006E131B" w:rsidRPr="009054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E131B" w:rsidRPr="009054CD">
        <w:rPr>
          <w:rFonts w:ascii="Times New Roman" w:hAnsi="Times New Roman" w:cs="Times New Roman"/>
          <w:sz w:val="20"/>
          <w:szCs w:val="20"/>
        </w:rPr>
        <w:t>(</w:t>
      </w:r>
      <w:r w:rsidRPr="009054CD">
        <w:rPr>
          <w:rFonts w:ascii="Times New Roman" w:hAnsi="Times New Roman" w:cs="Times New Roman"/>
          <w:sz w:val="20"/>
          <w:szCs w:val="20"/>
        </w:rPr>
        <w:t>_______________________</w:t>
      </w:r>
      <w:r w:rsidR="006E131B" w:rsidRPr="009054CD">
        <w:rPr>
          <w:rFonts w:ascii="Times New Roman" w:hAnsi="Times New Roman" w:cs="Times New Roman"/>
          <w:sz w:val="20"/>
          <w:szCs w:val="20"/>
        </w:rPr>
        <w:t xml:space="preserve">), в лице Директора </w:t>
      </w:r>
      <w:r w:rsidRPr="009054CD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6E131B" w:rsidRPr="009054CD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</w:t>
      </w:r>
      <w:r w:rsidR="004B0533" w:rsidRPr="009054CD">
        <w:rPr>
          <w:rFonts w:ascii="Times New Roman" w:hAnsi="Times New Roman" w:cs="Times New Roman"/>
          <w:sz w:val="20"/>
          <w:szCs w:val="20"/>
        </w:rPr>
        <w:t>, именуемый в дальнейшем Покупатель, с другой стороны, совместно именуемые Стороны, заключили настоящий Договор о нижеследующем:</w:t>
      </w:r>
    </w:p>
    <w:p w14:paraId="26F4F539" w14:textId="77777777" w:rsidR="004B0533" w:rsidRPr="009054CD" w:rsidRDefault="004B0533" w:rsidP="004B053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E7049E6" w14:textId="77777777" w:rsidR="004B0533" w:rsidRPr="009054CD" w:rsidRDefault="004B0533" w:rsidP="004B0533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54CFCD40" w14:textId="46429F06" w:rsidR="004B0533" w:rsidRPr="009054CD" w:rsidRDefault="004B0533" w:rsidP="00B42BA1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В соответствии с настоящим Договором и Протоколом о результатах торгов в форме аукциона по продаже имущества ООО «Стандарт» от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20</w:t>
      </w:r>
      <w:r w:rsidR="00BF6D06" w:rsidRPr="009054CD">
        <w:rPr>
          <w:rFonts w:ascii="Times New Roman" w:hAnsi="Times New Roman" w:cs="Times New Roman"/>
          <w:sz w:val="20"/>
          <w:szCs w:val="20"/>
        </w:rPr>
        <w:t>2</w:t>
      </w:r>
      <w:r w:rsidR="00287960">
        <w:rPr>
          <w:rFonts w:ascii="Times New Roman" w:hAnsi="Times New Roman" w:cs="Times New Roman"/>
          <w:sz w:val="20"/>
          <w:szCs w:val="20"/>
        </w:rPr>
        <w:t>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года (Лот № 1) </w:t>
      </w:r>
      <w:r w:rsidRPr="009054CD">
        <w:rPr>
          <w:rFonts w:ascii="Times New Roman" w:hAnsi="Times New Roman" w:cs="Times New Roman"/>
          <w:bCs/>
          <w:sz w:val="20"/>
          <w:szCs w:val="20"/>
        </w:rPr>
        <w:t xml:space="preserve">(далее по тексту – Протокол  </w:t>
      </w:r>
      <w:r w:rsidR="00BF6D06" w:rsidRPr="009054CD">
        <w:rPr>
          <w:rFonts w:ascii="Times New Roman" w:hAnsi="Times New Roman" w:cs="Times New Roman"/>
          <w:bCs/>
          <w:sz w:val="20"/>
          <w:szCs w:val="20"/>
        </w:rPr>
        <w:t>__________________</w:t>
      </w:r>
      <w:r w:rsidR="00CF47B7" w:rsidRPr="009054C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bCs/>
          <w:sz w:val="20"/>
          <w:szCs w:val="20"/>
        </w:rPr>
        <w:t>20</w:t>
      </w:r>
      <w:r w:rsidR="00287960">
        <w:rPr>
          <w:rFonts w:ascii="Times New Roman" w:hAnsi="Times New Roman" w:cs="Times New Roman"/>
          <w:bCs/>
          <w:sz w:val="20"/>
          <w:szCs w:val="20"/>
        </w:rPr>
        <w:t>2__</w:t>
      </w:r>
      <w:r w:rsidRPr="009054CD">
        <w:rPr>
          <w:rFonts w:ascii="Times New Roman" w:hAnsi="Times New Roman" w:cs="Times New Roman"/>
          <w:bCs/>
          <w:sz w:val="20"/>
          <w:szCs w:val="20"/>
        </w:rPr>
        <w:t xml:space="preserve"> года), </w:t>
      </w:r>
      <w:r w:rsidR="00B42BA1" w:rsidRPr="009054CD">
        <w:rPr>
          <w:rFonts w:ascii="Times New Roman" w:hAnsi="Times New Roman" w:cs="Times New Roman"/>
          <w:bCs/>
          <w:sz w:val="20"/>
          <w:szCs w:val="20"/>
        </w:rPr>
        <w:t>Продавец</w:t>
      </w:r>
      <w:r w:rsidRPr="009054CD">
        <w:rPr>
          <w:rFonts w:ascii="Times New Roman" w:hAnsi="Times New Roman" w:cs="Times New Roman"/>
          <w:bCs/>
          <w:sz w:val="20"/>
          <w:szCs w:val="20"/>
        </w:rPr>
        <w:t xml:space="preserve"> прод</w:t>
      </w:r>
      <w:r w:rsidRPr="009054CD">
        <w:rPr>
          <w:rFonts w:ascii="Times New Roman" w:hAnsi="Times New Roman" w:cs="Times New Roman"/>
          <w:sz w:val="20"/>
          <w:szCs w:val="20"/>
        </w:rPr>
        <w:t>ает, а</w:t>
      </w:r>
      <w:r w:rsidR="00B42BA1" w:rsidRPr="009054CD">
        <w:rPr>
          <w:rFonts w:ascii="Times New Roman" w:hAnsi="Times New Roman" w:cs="Times New Roman"/>
          <w:sz w:val="20"/>
          <w:szCs w:val="20"/>
        </w:rPr>
        <w:t xml:space="preserve"> Покупатель</w:t>
      </w:r>
      <w:r w:rsidRPr="009054CD">
        <w:rPr>
          <w:rFonts w:ascii="Times New Roman" w:hAnsi="Times New Roman" w:cs="Times New Roman"/>
          <w:sz w:val="20"/>
          <w:szCs w:val="20"/>
        </w:rPr>
        <w:t xml:space="preserve"> покупает недвижимое имущество, указанное в п. 1.3 настоящего Договора.</w:t>
      </w:r>
    </w:p>
    <w:p w14:paraId="43020224" w14:textId="1CB9355F" w:rsidR="00B42BA1" w:rsidRPr="009054CD" w:rsidRDefault="00B42BA1" w:rsidP="00B42BA1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Недвижимое имущество, а также земельные участки, указанные в п. 1.3 настоящего Договора, являющиеся предметом купли-продажи по настоящему Договору (далее по тексту – «Имущество»), продаются Покупателю, признанному победителем </w:t>
      </w:r>
      <w:r w:rsidRPr="009054CD">
        <w:rPr>
          <w:rFonts w:ascii="Times New Roman" w:hAnsi="Times New Roman" w:cs="Times New Roman"/>
          <w:bCs/>
          <w:sz w:val="20"/>
          <w:szCs w:val="20"/>
        </w:rPr>
        <w:t xml:space="preserve">открытых торгов в форме аукциона </w:t>
      </w:r>
      <w:r w:rsidRPr="009054CD">
        <w:rPr>
          <w:rFonts w:ascii="Times New Roman" w:hAnsi="Times New Roman" w:cs="Times New Roman"/>
          <w:sz w:val="20"/>
          <w:szCs w:val="20"/>
        </w:rPr>
        <w:t xml:space="preserve">по продаже Лота № 1 в соответствии с </w:t>
      </w:r>
      <w:proofErr w:type="gramStart"/>
      <w:r w:rsidRPr="009054CD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9054CD">
        <w:rPr>
          <w:rFonts w:ascii="Times New Roman" w:hAnsi="Times New Roman" w:cs="Times New Roman"/>
          <w:bCs/>
          <w:sz w:val="20"/>
          <w:szCs w:val="20"/>
        </w:rPr>
        <w:t xml:space="preserve"> от</w:t>
      </w:r>
      <w:proofErr w:type="gramEnd"/>
      <w:r w:rsidRPr="009054C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F6D06" w:rsidRPr="009054CD">
        <w:rPr>
          <w:rFonts w:ascii="Times New Roman" w:hAnsi="Times New Roman" w:cs="Times New Roman"/>
          <w:bCs/>
          <w:sz w:val="20"/>
          <w:szCs w:val="20"/>
        </w:rPr>
        <w:t>________________</w:t>
      </w:r>
    </w:p>
    <w:p w14:paraId="3F18FC84" w14:textId="77777777" w:rsidR="00B42BA1" w:rsidRPr="009054CD" w:rsidRDefault="00B42BA1" w:rsidP="00B42BA1">
      <w:pPr>
        <w:pStyle w:val="a4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Недвижимое имущество и земельные участки, являющиеся предметом купли-продажи по настоящему Договору, представляют собой:</w:t>
      </w:r>
    </w:p>
    <w:p w14:paraId="3C9C1AD6" w14:textId="77777777" w:rsidR="00B42BA1" w:rsidRPr="009054CD" w:rsidRDefault="004E1DDD" w:rsidP="00B42BA1">
      <w:pPr>
        <w:pStyle w:val="a4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Нежилое здание, общей площадью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b/>
          <w:sz w:val="20"/>
          <w:szCs w:val="20"/>
        </w:rPr>
        <w:t>с кадастровым номером 52:18:0060182:82</w:t>
      </w:r>
      <w:r w:rsidRPr="009054CD">
        <w:rPr>
          <w:rFonts w:ascii="Times New Roman" w:hAnsi="Times New Roman" w:cs="Times New Roman"/>
          <w:sz w:val="20"/>
          <w:szCs w:val="20"/>
        </w:rPr>
        <w:t xml:space="preserve"> общей площадью 3702,1 (Три тысячи семьсот два целых одна десятая) кв.м., расположенное по адресу: Нижегородская область, город Нижний Новгород, Нижегородский район, улица Родионова, дом 23. </w:t>
      </w:r>
    </w:p>
    <w:p w14:paraId="4BBE5723" w14:textId="77777777" w:rsidR="00B42BA1" w:rsidRPr="009054CD" w:rsidRDefault="00B42BA1" w:rsidP="00B42BA1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Имущество, указанное в настоящем пункте Договора, имеет следующие обременения (ограничения): </w:t>
      </w:r>
    </w:p>
    <w:p w14:paraId="6021B9EC" w14:textId="77777777" w:rsidR="00B42BA1" w:rsidRPr="009054CD" w:rsidRDefault="00B42BA1" w:rsidP="00A51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Имущество находится в залоге (ипотеке) у ООО «Антариум». </w:t>
      </w:r>
    </w:p>
    <w:p w14:paraId="08E67545" w14:textId="4BFCA048" w:rsidR="00B42BA1" w:rsidRPr="009054CD" w:rsidRDefault="00B42BA1" w:rsidP="00A51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Обременение в виде аренды в пользу ООО «Продукт-2016». Договор аренды нежилого помещения от 14.07.2016 года №16/22, дата регистрации 19.07.2016, №52-52/124-52/012/704/2016-4176/1. </w:t>
      </w:r>
    </w:p>
    <w:p w14:paraId="0C2D8613" w14:textId="359DD335" w:rsidR="00B42BA1" w:rsidRPr="009054CD" w:rsidRDefault="00B42BA1" w:rsidP="00A51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Обременение в виде субаренды в пользу ООО «Агроторг». Договор субаренды нежилого помещения от 26.07.2016 №ВВ-6/2507, дата регистрации 12.08.2016, №52-52/124-52/012/704/2016-7321/1</w:t>
      </w:r>
      <w:r w:rsidR="00A512BB" w:rsidRPr="009054CD">
        <w:rPr>
          <w:rFonts w:ascii="Times New Roman" w:hAnsi="Times New Roman" w:cs="Times New Roman"/>
          <w:sz w:val="20"/>
          <w:szCs w:val="20"/>
        </w:rPr>
        <w:t>.</w:t>
      </w:r>
    </w:p>
    <w:p w14:paraId="68DCC838" w14:textId="77530CFB" w:rsidR="00BF6D06" w:rsidRPr="009054CD" w:rsidRDefault="00BF6D06" w:rsidP="00A51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Обременение в виде аренды в пользу ООО «Логистик».  Договор аренды нежилого помещения» от 01.03.2021 г. № 1/21-ПС. </w:t>
      </w:r>
    </w:p>
    <w:p w14:paraId="2A4D5937" w14:textId="26456407" w:rsidR="00BF6D06" w:rsidRPr="009054CD" w:rsidRDefault="00BF6D06" w:rsidP="00A51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Обременение в виде аренды в пользу ООО «Парус-С». Договор аренды нежилого помещения от 01.03.2021 г. № 2/21-ПС. </w:t>
      </w:r>
    </w:p>
    <w:p w14:paraId="49265E64" w14:textId="2983FB35" w:rsidR="00BF6D06" w:rsidRPr="009054CD" w:rsidRDefault="00BF6D06" w:rsidP="00A51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Обременение в виде аренды в пользу ООО «Компас».  Договор аренды нежилого помещения от 01.03.2021 г. № 3/21-ПС. </w:t>
      </w:r>
    </w:p>
    <w:p w14:paraId="4748E3B0" w14:textId="56400DB7" w:rsidR="00BF6D06" w:rsidRPr="009054CD" w:rsidRDefault="00BF6D06" w:rsidP="00A512B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В нежилом здании расположено защитное сооружение гражданской обороны (убежище № 286-52) нежилое встроенное помещение № 2, подвал № 1 общей площадью 581,2 кв.м. кадастровый номер 52:18:0060182:224.</w:t>
      </w:r>
    </w:p>
    <w:p w14:paraId="497D4E9C" w14:textId="77777777" w:rsidR="008736BC" w:rsidRPr="009054CD" w:rsidRDefault="00A512BB" w:rsidP="00A512BB">
      <w:pPr>
        <w:pStyle w:val="a4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Нежилое помещение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b/>
          <w:sz w:val="20"/>
          <w:szCs w:val="20"/>
        </w:rPr>
        <w:t>с кадастровым номером 52:18:0060182:221</w:t>
      </w:r>
      <w:r w:rsidRPr="009054CD">
        <w:rPr>
          <w:rFonts w:ascii="Times New Roman" w:hAnsi="Times New Roman" w:cs="Times New Roman"/>
          <w:sz w:val="20"/>
          <w:szCs w:val="20"/>
        </w:rPr>
        <w:t>, общей площадью 245,8</w:t>
      </w:r>
      <w:r w:rsidR="00201A5B" w:rsidRPr="009054CD">
        <w:rPr>
          <w:rFonts w:ascii="Times New Roman" w:hAnsi="Times New Roman" w:cs="Times New Roman"/>
          <w:sz w:val="20"/>
          <w:szCs w:val="20"/>
        </w:rPr>
        <w:t xml:space="preserve"> (Двести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="00201A5B" w:rsidRPr="009054CD">
        <w:rPr>
          <w:rFonts w:ascii="Times New Roman" w:hAnsi="Times New Roman" w:cs="Times New Roman"/>
          <w:sz w:val="20"/>
          <w:szCs w:val="20"/>
        </w:rPr>
        <w:t xml:space="preserve">сорок пять целых восемь десятых) </w:t>
      </w:r>
      <w:r w:rsidRPr="009054CD">
        <w:rPr>
          <w:rFonts w:ascii="Times New Roman" w:hAnsi="Times New Roman" w:cs="Times New Roman"/>
          <w:sz w:val="20"/>
          <w:szCs w:val="20"/>
        </w:rPr>
        <w:t xml:space="preserve">кв.м., расположенное по адресу: Нижегородская область, город Нижний Новгород, Нижегородский район, улица Родионова, дом 23. </w:t>
      </w:r>
    </w:p>
    <w:p w14:paraId="673D89FD" w14:textId="77777777" w:rsidR="00A512BB" w:rsidRPr="009054CD" w:rsidRDefault="00A512BB" w:rsidP="00201A5B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Имущество, указанное в настоящем пункте Договора, находится в залоге (ипотек</w:t>
      </w:r>
      <w:r w:rsidR="008736BC" w:rsidRPr="009054CD">
        <w:rPr>
          <w:rFonts w:ascii="Times New Roman" w:hAnsi="Times New Roman" w:cs="Times New Roman"/>
          <w:sz w:val="20"/>
          <w:szCs w:val="20"/>
        </w:rPr>
        <w:t>а</w:t>
      </w:r>
      <w:r w:rsidRPr="009054CD">
        <w:rPr>
          <w:rFonts w:ascii="Times New Roman" w:hAnsi="Times New Roman" w:cs="Times New Roman"/>
          <w:sz w:val="20"/>
          <w:szCs w:val="20"/>
        </w:rPr>
        <w:t xml:space="preserve">) у ООО «Антариум». </w:t>
      </w:r>
    </w:p>
    <w:p w14:paraId="3EE3AE83" w14:textId="77777777" w:rsidR="00A512BB" w:rsidRPr="009054CD" w:rsidRDefault="00A512BB" w:rsidP="00A512BB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FAABE3E" w14:textId="77777777" w:rsidR="008736BC" w:rsidRPr="009054CD" w:rsidRDefault="008736BC" w:rsidP="00643C05">
      <w:pPr>
        <w:pStyle w:val="a4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Земельный участок с кадастровым номером 52:18:0060182:26,</w:t>
      </w:r>
      <w:r w:rsidRPr="009054CD">
        <w:rPr>
          <w:rFonts w:ascii="Times New Roman" w:hAnsi="Times New Roman" w:cs="Times New Roman"/>
          <w:sz w:val="20"/>
          <w:szCs w:val="20"/>
        </w:rPr>
        <w:t xml:space="preserve"> общей площадью 209 (Двести девять) кв.м., расположенный по адресу: Нижегородская область, город Нижний Новгород, Нижегородский район, улица Родионова, дом </w:t>
      </w:r>
      <w:proofErr w:type="gramStart"/>
      <w:r w:rsidRPr="009054CD">
        <w:rPr>
          <w:rFonts w:ascii="Times New Roman" w:hAnsi="Times New Roman" w:cs="Times New Roman"/>
          <w:sz w:val="20"/>
          <w:szCs w:val="20"/>
        </w:rPr>
        <w:t>23,  категория</w:t>
      </w:r>
      <w:proofErr w:type="gramEnd"/>
      <w:r w:rsidRPr="009054CD">
        <w:rPr>
          <w:rFonts w:ascii="Times New Roman" w:hAnsi="Times New Roman" w:cs="Times New Roman"/>
          <w:sz w:val="20"/>
          <w:szCs w:val="20"/>
        </w:rPr>
        <w:t xml:space="preserve"> земель: Земли населенных пунктов. </w:t>
      </w:r>
    </w:p>
    <w:p w14:paraId="14512485" w14:textId="77777777" w:rsidR="00A512BB" w:rsidRPr="009054CD" w:rsidRDefault="008736BC" w:rsidP="00DE569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Имущество, указанное в настоящем пункте Договора, находится в залоге (ипотека) у ООО «Антариум».</w:t>
      </w:r>
    </w:p>
    <w:p w14:paraId="07F2CD8C" w14:textId="77777777" w:rsidR="008736BC" w:rsidRPr="009054CD" w:rsidRDefault="008736BC" w:rsidP="008736B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08C4356D" w14:textId="77777777" w:rsidR="008736BC" w:rsidRPr="009054CD" w:rsidRDefault="008736BC" w:rsidP="008736BC">
      <w:pPr>
        <w:pStyle w:val="a4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Земельный участок с кадастровым номером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b/>
          <w:sz w:val="20"/>
          <w:szCs w:val="20"/>
        </w:rPr>
        <w:t>52:18:0060182:23,</w:t>
      </w:r>
      <w:r w:rsidRPr="009054CD">
        <w:rPr>
          <w:rFonts w:ascii="Times New Roman" w:hAnsi="Times New Roman" w:cs="Times New Roman"/>
          <w:sz w:val="20"/>
          <w:szCs w:val="20"/>
        </w:rPr>
        <w:t xml:space="preserve"> общей площадью 78 (Семьдесят восемь) кв.м., расположенный по адресу: Нижегородская область, город Нижний Новгород, Нижегородский район, улица Родионова, дом 23, категория земель: Земли населенных пунктов.</w:t>
      </w:r>
    </w:p>
    <w:p w14:paraId="6A424799" w14:textId="77777777" w:rsidR="008736BC" w:rsidRPr="009054CD" w:rsidRDefault="008736BC" w:rsidP="00DE569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Имущество, указанное в настоящем пункте Договора, находится в залоге (ипотека) у ООО «Антариум»</w:t>
      </w:r>
    </w:p>
    <w:p w14:paraId="0BC1B0D8" w14:textId="77777777" w:rsidR="008736BC" w:rsidRPr="009054CD" w:rsidRDefault="008736BC" w:rsidP="008736BC">
      <w:pPr>
        <w:pStyle w:val="a4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lastRenderedPageBreak/>
        <w:t>Земельный участок с кадастровым номером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b/>
          <w:sz w:val="20"/>
          <w:szCs w:val="20"/>
        </w:rPr>
        <w:t>52:18:0060182:19,</w:t>
      </w:r>
      <w:r w:rsidRPr="009054CD">
        <w:rPr>
          <w:rFonts w:ascii="Times New Roman" w:hAnsi="Times New Roman" w:cs="Times New Roman"/>
          <w:sz w:val="20"/>
          <w:szCs w:val="20"/>
        </w:rPr>
        <w:t xml:space="preserve"> общей площадью 1076 (Одна тысяча семьдесят шесть) кв.м., расположенный по адресу: Нижегородская область, город Нижний Новгород, Нижегородский район, улица Родионова, дом 23, категория земель: Земли населенных пунктов.</w:t>
      </w:r>
    </w:p>
    <w:p w14:paraId="20AA1667" w14:textId="77777777" w:rsidR="008736BC" w:rsidRPr="009054CD" w:rsidRDefault="008736BC" w:rsidP="00DE569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Имущество, указанное в настоящем пункте Договора, находится в залоге (ипотека) у ООО «Антариум».</w:t>
      </w:r>
    </w:p>
    <w:p w14:paraId="382A2F48" w14:textId="77777777" w:rsidR="008736BC" w:rsidRPr="009054CD" w:rsidRDefault="008736BC" w:rsidP="008736BC">
      <w:pPr>
        <w:pStyle w:val="a4"/>
        <w:numPr>
          <w:ilvl w:val="2"/>
          <w:numId w:val="2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Земельный участок с кадастровым номером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b/>
          <w:sz w:val="20"/>
          <w:szCs w:val="20"/>
        </w:rPr>
        <w:t>52:18:0060182:21</w:t>
      </w:r>
      <w:r w:rsidRPr="009054CD">
        <w:rPr>
          <w:rFonts w:ascii="Times New Roman" w:hAnsi="Times New Roman" w:cs="Times New Roman"/>
          <w:sz w:val="20"/>
          <w:szCs w:val="20"/>
        </w:rPr>
        <w:t>, общей площадью 1380 (Одна тысяча триста восемьдесят) кв.м., расположенный по адресу: Нижегородская область, город Нижний Новгород, Нижегородский район, улица Родионова, дом 23, категория земель: Земли населенных пунктов.</w:t>
      </w:r>
    </w:p>
    <w:p w14:paraId="4564AA08" w14:textId="77777777" w:rsidR="008736BC" w:rsidRPr="009054CD" w:rsidRDefault="008736BC" w:rsidP="00DE569E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Имущество, указанное в настоящем пункте Договора, находится в залоге (ипотека) у ООО «Антариум».</w:t>
      </w:r>
    </w:p>
    <w:p w14:paraId="41DBDCAF" w14:textId="77777777" w:rsidR="00DE569E" w:rsidRPr="009054CD" w:rsidRDefault="00E851E0" w:rsidP="00DE569E">
      <w:pPr>
        <w:pStyle w:val="a4"/>
        <w:numPr>
          <w:ilvl w:val="1"/>
          <w:numId w:val="2"/>
        </w:num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sz w:val="20"/>
          <w:szCs w:val="20"/>
        </w:rPr>
        <w:t xml:space="preserve">Указанное в п. 1.3 настоящего Договора имущество на момент его продажи находятся под обременением - залог (ипотека) ООО «Антариум» и реализовано на торгах посредством публичного предложения с учетом требований, предусмотренных ст. 18.1, п. 4 ст. 134, п. 4 ст. 137, ст. 138 Федерального закона РФ «О несостоятельности (банкротстве)» от </w:t>
      </w:r>
      <w:smartTag w:uri="urn:schemas-microsoft-com:office:smarttags" w:element="date">
        <w:smartTagPr>
          <w:attr w:name="ls" w:val="trans"/>
          <w:attr w:name="Month" w:val="10"/>
          <w:attr w:name="Day" w:val="26"/>
          <w:attr w:name="Year" w:val="2002"/>
        </w:smartTagPr>
        <w:r w:rsidRPr="009054CD">
          <w:rPr>
            <w:rFonts w:ascii="Times New Roman" w:hAnsi="Times New Roman" w:cs="Times New Roman"/>
            <w:sz w:val="20"/>
            <w:szCs w:val="20"/>
          </w:rPr>
          <w:t>26.10.2002</w:t>
        </w:r>
      </w:smartTag>
      <w:r w:rsidRPr="009054CD">
        <w:rPr>
          <w:rFonts w:ascii="Times New Roman" w:hAnsi="Times New Roman" w:cs="Times New Roman"/>
          <w:sz w:val="20"/>
          <w:szCs w:val="20"/>
        </w:rPr>
        <w:t xml:space="preserve"> года № 127-ФЗ, а также указаний Постановления Пленума ВАС РФ от </w:t>
      </w:r>
      <w:smartTag w:uri="urn:schemas-microsoft-com:office:smarttags" w:element="date">
        <w:smartTagPr>
          <w:attr w:name="ls" w:val="trans"/>
          <w:attr w:name="Month" w:val="07"/>
          <w:attr w:name="Day" w:val="23"/>
          <w:attr w:name="Year" w:val="2009"/>
        </w:smartTagPr>
        <w:r w:rsidRPr="009054CD">
          <w:rPr>
            <w:rFonts w:ascii="Times New Roman" w:hAnsi="Times New Roman" w:cs="Times New Roman"/>
            <w:sz w:val="20"/>
            <w:szCs w:val="20"/>
          </w:rPr>
          <w:t>23.07.2009</w:t>
        </w:r>
      </w:smartTag>
      <w:r w:rsidRPr="009054CD">
        <w:rPr>
          <w:rFonts w:ascii="Times New Roman" w:hAnsi="Times New Roman" w:cs="Times New Roman"/>
          <w:sz w:val="20"/>
          <w:szCs w:val="20"/>
        </w:rPr>
        <w:t xml:space="preserve"> года № 58 «О некоторых вопросах, связанных с удовлетворением требований залогодержателя при банкротстве залогодателя»; при этом продажа заложенного имущества с торгов в форме аукциона влечет за собой в силу закона прекращение залога (ипотеки) в отношении этого имущества; отсутствие в Едином государственном реестре прав на недвижимое имущество и сделок с ним отметок о погашении регистрационных записей об ипотеке не препятствует регистрации перехода права собственности</w:t>
      </w:r>
      <w:r w:rsidR="00357D2B" w:rsidRPr="009054CD">
        <w:rPr>
          <w:rFonts w:ascii="Times New Roman" w:hAnsi="Times New Roman" w:cs="Times New Roman"/>
          <w:sz w:val="20"/>
          <w:szCs w:val="20"/>
        </w:rPr>
        <w:t xml:space="preserve"> к Покупателю.</w:t>
      </w:r>
    </w:p>
    <w:p w14:paraId="2AADEF01" w14:textId="77777777" w:rsidR="00DE569E" w:rsidRPr="009054CD" w:rsidRDefault="00DE569E" w:rsidP="00DE569E">
      <w:pPr>
        <w:pStyle w:val="a4"/>
        <w:numPr>
          <w:ilvl w:val="1"/>
          <w:numId w:val="2"/>
        </w:numPr>
        <w:ind w:lef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Продавец гарантирует, что на момент совершения настоящего Договора указанное в п. 1.3 Договора Имущество никому другому не продано, судебных споров о нем не имеется, свободно от любых иных прав третьих лиц, о которых на момент совершения настоящего Договора он не мог не знать.</w:t>
      </w:r>
    </w:p>
    <w:p w14:paraId="6DB6D380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19DCC30C" w14:textId="77777777" w:rsidR="00DE569E" w:rsidRPr="009054CD" w:rsidRDefault="00DE569E" w:rsidP="00DE569E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 xml:space="preserve">2. ЦЕНА </w:t>
      </w:r>
      <w:r w:rsidRPr="009054CD">
        <w:rPr>
          <w:rFonts w:ascii="Times New Roman" w:hAnsi="Times New Roman" w:cs="Times New Roman"/>
          <w:b/>
          <w:caps/>
          <w:sz w:val="20"/>
          <w:szCs w:val="20"/>
        </w:rPr>
        <w:t>договора</w:t>
      </w:r>
      <w:r w:rsidRPr="009054CD">
        <w:rPr>
          <w:rFonts w:ascii="Times New Roman" w:hAnsi="Times New Roman" w:cs="Times New Roman"/>
          <w:b/>
          <w:sz w:val="20"/>
          <w:szCs w:val="20"/>
        </w:rPr>
        <w:t xml:space="preserve"> И ПОРЯДОК РАСЧЕТОВ</w:t>
      </w:r>
    </w:p>
    <w:p w14:paraId="45336C6A" w14:textId="0B58D5CF" w:rsidR="00DE569E" w:rsidRPr="009054CD" w:rsidRDefault="00DE569E" w:rsidP="00DE569E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 Общая цена продажи Имущества, указанного в п.1.3 настоящего Договора (цена Договора), составляет</w:t>
      </w:r>
      <w:r w:rsidR="00CF47B7"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________________</w:t>
      </w:r>
      <w:r w:rsidRPr="009054C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sz w:val="20"/>
          <w:szCs w:val="20"/>
        </w:rPr>
        <w:t xml:space="preserve">рублей </w:t>
      </w:r>
      <w:r w:rsidR="00CF47B7" w:rsidRPr="009054CD">
        <w:rPr>
          <w:rFonts w:ascii="Times New Roman" w:hAnsi="Times New Roman" w:cs="Times New Roman"/>
          <w:sz w:val="20"/>
          <w:szCs w:val="20"/>
        </w:rPr>
        <w:t>00</w:t>
      </w:r>
      <w:r w:rsidRPr="009054CD">
        <w:rPr>
          <w:rFonts w:ascii="Times New Roman" w:hAnsi="Times New Roman" w:cs="Times New Roman"/>
          <w:sz w:val="20"/>
          <w:szCs w:val="20"/>
        </w:rPr>
        <w:t xml:space="preserve"> коп. </w:t>
      </w:r>
      <w:r w:rsidR="00574040" w:rsidRPr="009054CD">
        <w:rPr>
          <w:rFonts w:ascii="Times New Roman" w:hAnsi="Times New Roman" w:cs="Times New Roman"/>
          <w:sz w:val="20"/>
          <w:szCs w:val="20"/>
        </w:rPr>
        <w:t xml:space="preserve">Без налога (НДС). </w:t>
      </w:r>
      <w:r w:rsidRPr="009054CD">
        <w:rPr>
          <w:rFonts w:ascii="Times New Roman" w:hAnsi="Times New Roman" w:cs="Times New Roman"/>
          <w:sz w:val="20"/>
          <w:szCs w:val="20"/>
        </w:rPr>
        <w:t>В том числе:</w:t>
      </w:r>
    </w:p>
    <w:p w14:paraId="60D2FC2B" w14:textId="18CB268F" w:rsidR="00DE569E" w:rsidRPr="009054CD" w:rsidRDefault="00DE569E" w:rsidP="00DE569E">
      <w:pPr>
        <w:pStyle w:val="a4"/>
        <w:numPr>
          <w:ilvl w:val="2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Стоимость объекта недвижимости, указанного в пункте 1.3.1. настоящего Договора составляет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14:paraId="1920D969" w14:textId="3F67870C" w:rsidR="00DE569E" w:rsidRPr="009054CD" w:rsidRDefault="00DE569E" w:rsidP="00DE569E">
      <w:pPr>
        <w:pStyle w:val="a4"/>
        <w:numPr>
          <w:ilvl w:val="2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Стоимость объекта недвижимости, указанного в пункте 1.3.2. настоящего Договора составляет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14:paraId="1C41582E" w14:textId="2EE33F59" w:rsidR="00DE569E" w:rsidRPr="009054CD" w:rsidRDefault="00DE569E" w:rsidP="00DE569E">
      <w:pPr>
        <w:pStyle w:val="a4"/>
        <w:numPr>
          <w:ilvl w:val="2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Стоимость объекта недвижимости, указанного в пункте 1.3.3. настоящего Договора составляет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14:paraId="11E097AF" w14:textId="2868DB12" w:rsidR="00DE569E" w:rsidRPr="009054CD" w:rsidRDefault="00DE569E" w:rsidP="00DE569E">
      <w:pPr>
        <w:pStyle w:val="a4"/>
        <w:numPr>
          <w:ilvl w:val="2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Стоимость объекта недвижимости, указанного в пункте 1.3.4. настоящего Договора составляет</w:t>
      </w:r>
      <w:r w:rsidR="00E444B5"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______________</w:t>
      </w:r>
      <w:r w:rsidR="00E444B5"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sz w:val="20"/>
          <w:szCs w:val="20"/>
        </w:rPr>
        <w:t>рублей.</w:t>
      </w:r>
    </w:p>
    <w:p w14:paraId="7027C62D" w14:textId="494D5948" w:rsidR="00DE569E" w:rsidRPr="009054CD" w:rsidRDefault="00DE569E" w:rsidP="00DE569E">
      <w:pPr>
        <w:pStyle w:val="a4"/>
        <w:numPr>
          <w:ilvl w:val="2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Стоимость объекта недвижимости, указанного в пункте 1.3.5. настоящего Договора составляет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14:paraId="40EA8FA1" w14:textId="17ACDA1B" w:rsidR="00643C05" w:rsidRPr="009054CD" w:rsidRDefault="00643C05" w:rsidP="00DE569E">
      <w:pPr>
        <w:pStyle w:val="a4"/>
        <w:numPr>
          <w:ilvl w:val="2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Стоимость объекта недвижимости, указанного в пункте 1.3.6. настоящего Договора составляет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рублей.</w:t>
      </w:r>
    </w:p>
    <w:p w14:paraId="0194E0E5" w14:textId="77777777" w:rsidR="00DE569E" w:rsidRPr="009054CD" w:rsidRDefault="00DE569E" w:rsidP="00DE569E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Указанная в п. 2.1 настоящего Договора цена продажи Имущества установлена по результатам вышеназванных торгов, является окончательной и изменению не подлежит.</w:t>
      </w:r>
    </w:p>
    <w:p w14:paraId="478456A8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14:paraId="3AFD3DFB" w14:textId="50933CC5" w:rsidR="00DE569E" w:rsidRPr="009054CD" w:rsidRDefault="00DE569E" w:rsidP="0026560F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Сумма задатка в размере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рублей </w:t>
      </w:r>
      <w:r w:rsidR="00BF6D06" w:rsidRPr="009054CD">
        <w:rPr>
          <w:rFonts w:ascii="Times New Roman" w:hAnsi="Times New Roman" w:cs="Times New Roman"/>
          <w:sz w:val="20"/>
          <w:szCs w:val="20"/>
        </w:rPr>
        <w:t>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коп</w:t>
      </w:r>
      <w:r w:rsidRPr="009054CD">
        <w:rPr>
          <w:rFonts w:ascii="Times New Roman" w:hAnsi="Times New Roman" w:cs="Times New Roman"/>
          <w:b/>
          <w:sz w:val="20"/>
          <w:szCs w:val="20"/>
        </w:rPr>
        <w:t>.</w:t>
      </w:r>
      <w:r w:rsidRPr="009054CD">
        <w:rPr>
          <w:rFonts w:ascii="Times New Roman" w:hAnsi="Times New Roman" w:cs="Times New Roman"/>
          <w:sz w:val="20"/>
          <w:szCs w:val="20"/>
        </w:rPr>
        <w:t xml:space="preserve">, внесенная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_________________</w:t>
      </w:r>
      <w:r w:rsidR="0026560F"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sz w:val="20"/>
          <w:szCs w:val="20"/>
        </w:rPr>
        <w:t xml:space="preserve">Покупателем на </w:t>
      </w:r>
      <w:r w:rsidR="00287960" w:rsidRPr="00AD6644">
        <w:rPr>
          <w:rStyle w:val="paragraph"/>
          <w:rFonts w:ascii="Times New Roman" w:hAnsi="Times New Roman" w:cs="Times New Roman"/>
          <w:sz w:val="20"/>
          <w:szCs w:val="20"/>
        </w:rPr>
        <w:t>специальный счет ООО «Стандарт» ИНН 5260272358 КПП 526001001 номер счета 40702810029050011950 ФИЛИАЛ "НИЖЕГОРОДСКИЙ" АО "АЛЬФА-БАНК" к/с 30101810200000000824 БИК 042202824</w:t>
      </w:r>
      <w:r w:rsidR="0026560F" w:rsidRPr="009054CD">
        <w:rPr>
          <w:rFonts w:ascii="Times New Roman" w:hAnsi="Times New Roman" w:cs="Times New Roman"/>
          <w:sz w:val="20"/>
          <w:szCs w:val="20"/>
        </w:rPr>
        <w:t>,</w:t>
      </w:r>
      <w:r w:rsidRPr="009054CD">
        <w:rPr>
          <w:rFonts w:ascii="Times New Roman" w:hAnsi="Times New Roman" w:cs="Times New Roman"/>
          <w:sz w:val="20"/>
          <w:szCs w:val="20"/>
        </w:rPr>
        <w:t xml:space="preserve"> засчитывается</w:t>
      </w:r>
      <w:r w:rsidRPr="009054CD">
        <w:rPr>
          <w:rFonts w:ascii="Times New Roman" w:hAnsi="Times New Roman" w:cs="Times New Roman"/>
          <w:bCs/>
          <w:sz w:val="20"/>
          <w:szCs w:val="20"/>
        </w:rPr>
        <w:t>,</w:t>
      </w:r>
      <w:r w:rsidRPr="009054CD">
        <w:rPr>
          <w:rFonts w:ascii="Times New Roman" w:hAnsi="Times New Roman" w:cs="Times New Roman"/>
          <w:sz w:val="20"/>
          <w:szCs w:val="20"/>
        </w:rPr>
        <w:t xml:space="preserve"> в счет исполнения обязательств</w:t>
      </w:r>
      <w:r w:rsidR="0026560F" w:rsidRPr="009054CD">
        <w:rPr>
          <w:rFonts w:ascii="Times New Roman" w:hAnsi="Times New Roman" w:cs="Times New Roman"/>
          <w:sz w:val="20"/>
          <w:szCs w:val="20"/>
        </w:rPr>
        <w:t xml:space="preserve"> Покупателя</w:t>
      </w:r>
      <w:r w:rsidRPr="009054CD">
        <w:rPr>
          <w:rFonts w:ascii="Times New Roman" w:hAnsi="Times New Roman" w:cs="Times New Roman"/>
          <w:sz w:val="20"/>
          <w:szCs w:val="20"/>
        </w:rPr>
        <w:t xml:space="preserve"> по оплате общей цены Имущества, указанной в п. 2.1</w:t>
      </w:r>
      <w:r w:rsidR="0026560F" w:rsidRPr="009054CD">
        <w:rPr>
          <w:rFonts w:ascii="Times New Roman" w:hAnsi="Times New Roman" w:cs="Times New Roman"/>
          <w:sz w:val="20"/>
          <w:szCs w:val="20"/>
        </w:rPr>
        <w:t>.</w:t>
      </w:r>
      <w:r w:rsidRPr="009054CD">
        <w:rPr>
          <w:rFonts w:ascii="Times New Roman" w:hAnsi="Times New Roman" w:cs="Times New Roman"/>
          <w:sz w:val="20"/>
          <w:szCs w:val="20"/>
        </w:rPr>
        <w:t xml:space="preserve"> настоящего Договора</w:t>
      </w:r>
      <w:r w:rsidR="0026560F" w:rsidRPr="009054CD">
        <w:rPr>
          <w:rFonts w:ascii="Times New Roman" w:hAnsi="Times New Roman" w:cs="Times New Roman"/>
          <w:sz w:val="20"/>
          <w:szCs w:val="20"/>
        </w:rPr>
        <w:t>.</w:t>
      </w:r>
    </w:p>
    <w:p w14:paraId="203F880C" w14:textId="20E48A1A" w:rsidR="0026560F" w:rsidRPr="009054CD" w:rsidRDefault="0026560F" w:rsidP="0026560F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Оплата оставшейся суммы в размере </w:t>
      </w:r>
      <w:r w:rsidR="00BF6D06" w:rsidRPr="009054CD">
        <w:rPr>
          <w:rFonts w:ascii="Times New Roman" w:hAnsi="Times New Roman" w:cs="Times New Roman"/>
          <w:sz w:val="20"/>
          <w:szCs w:val="20"/>
        </w:rPr>
        <w:t>__________________</w:t>
      </w:r>
      <w:r w:rsidRPr="009054CD">
        <w:rPr>
          <w:rFonts w:ascii="Times New Roman" w:hAnsi="Times New Roman" w:cs="Times New Roman"/>
          <w:sz w:val="20"/>
          <w:szCs w:val="20"/>
        </w:rPr>
        <w:t xml:space="preserve"> производится путем перечисления данных денежных средств Покупателем на расчетный счет Продавца,</w:t>
      </w:r>
      <w:r w:rsidRPr="009054CD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sz w:val="20"/>
          <w:szCs w:val="20"/>
        </w:rPr>
        <w:t xml:space="preserve">указанный в разделе 8 настоящего Договора, в срок не позднее 30 (тридцати) </w:t>
      </w:r>
      <w:r w:rsidR="006E131B" w:rsidRPr="009054CD">
        <w:rPr>
          <w:rFonts w:ascii="Times New Roman" w:hAnsi="Times New Roman" w:cs="Times New Roman"/>
          <w:sz w:val="20"/>
          <w:szCs w:val="20"/>
        </w:rPr>
        <w:t>календарных</w:t>
      </w:r>
      <w:r w:rsidRPr="009054CD">
        <w:rPr>
          <w:rFonts w:ascii="Times New Roman" w:hAnsi="Times New Roman" w:cs="Times New Roman"/>
          <w:sz w:val="20"/>
          <w:szCs w:val="20"/>
        </w:rPr>
        <w:t xml:space="preserve"> дней со дня подписания настоящего Договора.</w:t>
      </w:r>
    </w:p>
    <w:p w14:paraId="4053013C" w14:textId="77777777" w:rsidR="0026560F" w:rsidRPr="009054CD" w:rsidRDefault="0026560F" w:rsidP="0026560F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Моментом оплаты денежных средств, указанных в п. 2.3 настоящего Договора, считается день поступления данных средств на расчетный счет Продавца.</w:t>
      </w:r>
    </w:p>
    <w:p w14:paraId="4B634292" w14:textId="77777777" w:rsidR="0026560F" w:rsidRPr="009054CD" w:rsidRDefault="0026560F" w:rsidP="0026560F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Факт оплаты денежных средств, указанных в п. 2.3 настоящего Договора, удостоверяется платежным поручением с отметкой банка о его выполнении и подтверждается выписками с расчетного счета Продавца, при этом, в обязательном порядке, в платежном поручении в назначении платежа указывается ссылка на настоящий Договор.</w:t>
      </w:r>
    </w:p>
    <w:p w14:paraId="39FDCAD5" w14:textId="77777777" w:rsidR="0026560F" w:rsidRPr="009054CD" w:rsidRDefault="0026560F" w:rsidP="0026560F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В случае если Покупатель не оплатит полную цену Имущества в порядке и в сроки, предусмотренные условиями настоящего Договора, он лишается права на приобретение Имущества. В указанном случае настоящий Договор расторгается в одностороннем порядке путем направления Продавцом в адрес Покупателя письменного извещения о расторжении Договора (заказным письмом с уведомлением о вручении). При этом настоящий Договор будет считаться расторгнутым с момента направления данного письменного извещения (по почтовому штемпелю), оформление Сторонами соглашения о расторжении Договора не требуется.</w:t>
      </w:r>
    </w:p>
    <w:p w14:paraId="585B2784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C07E080" w14:textId="77777777" w:rsidR="00DE569E" w:rsidRPr="009054CD" w:rsidRDefault="00DE569E" w:rsidP="0026560F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ПЕРЕХОД ПРАВ</w:t>
      </w:r>
      <w:r w:rsidR="0026560F" w:rsidRPr="009054CD">
        <w:rPr>
          <w:rFonts w:ascii="Times New Roman" w:hAnsi="Times New Roman" w:cs="Times New Roman"/>
          <w:b/>
          <w:sz w:val="20"/>
          <w:szCs w:val="20"/>
        </w:rPr>
        <w:t>А</w:t>
      </w:r>
      <w:r w:rsidRPr="009054CD">
        <w:rPr>
          <w:rFonts w:ascii="Times New Roman" w:hAnsi="Times New Roman" w:cs="Times New Roman"/>
          <w:b/>
          <w:sz w:val="20"/>
          <w:szCs w:val="20"/>
        </w:rPr>
        <w:t xml:space="preserve"> НА ИМУЩЕСТВО</w:t>
      </w:r>
    </w:p>
    <w:p w14:paraId="153C5768" w14:textId="77777777" w:rsidR="00882EF4" w:rsidRPr="009054CD" w:rsidRDefault="00DE569E" w:rsidP="00882EF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Право собственности на объекты недвижимого имущества</w:t>
      </w:r>
      <w:r w:rsidR="0026560F" w:rsidRPr="009054CD">
        <w:rPr>
          <w:rFonts w:ascii="Times New Roman" w:hAnsi="Times New Roman" w:cs="Times New Roman"/>
          <w:sz w:val="20"/>
          <w:szCs w:val="20"/>
        </w:rPr>
        <w:t xml:space="preserve">, являющиеся предметом Договора, </w:t>
      </w:r>
      <w:r w:rsidRPr="009054CD">
        <w:rPr>
          <w:rFonts w:ascii="Times New Roman" w:hAnsi="Times New Roman" w:cs="Times New Roman"/>
          <w:sz w:val="20"/>
          <w:szCs w:val="20"/>
        </w:rPr>
        <w:t>возникают у</w:t>
      </w:r>
      <w:r w:rsidR="00882EF4" w:rsidRPr="009054CD">
        <w:rPr>
          <w:rFonts w:ascii="Times New Roman" w:hAnsi="Times New Roman" w:cs="Times New Roman"/>
          <w:sz w:val="20"/>
          <w:szCs w:val="20"/>
        </w:rPr>
        <w:t xml:space="preserve"> Покупателя</w:t>
      </w:r>
      <w:r w:rsidRPr="009054CD">
        <w:rPr>
          <w:rFonts w:ascii="Times New Roman" w:hAnsi="Times New Roman" w:cs="Times New Roman"/>
          <w:sz w:val="20"/>
          <w:szCs w:val="20"/>
        </w:rPr>
        <w:t xml:space="preserve"> после полной оплаты цены Имущества в порядке и в сроки, предусмотренные </w:t>
      </w:r>
      <w:r w:rsidR="00882EF4" w:rsidRPr="009054CD">
        <w:rPr>
          <w:rFonts w:ascii="Times New Roman" w:hAnsi="Times New Roman" w:cs="Times New Roman"/>
          <w:sz w:val="20"/>
          <w:szCs w:val="20"/>
        </w:rPr>
        <w:t>разделом 2</w:t>
      </w:r>
      <w:r w:rsidRPr="009054CD">
        <w:rPr>
          <w:rFonts w:ascii="Times New Roman" w:hAnsi="Times New Roman" w:cs="Times New Roman"/>
          <w:sz w:val="20"/>
          <w:szCs w:val="20"/>
        </w:rPr>
        <w:t xml:space="preserve"> настоящего Договора, с момента государственной регистрации перехода прав в установленном действующим законодательством РФ порядке.</w:t>
      </w:r>
    </w:p>
    <w:p w14:paraId="46F20081" w14:textId="77777777" w:rsidR="00DE569E" w:rsidRPr="009054CD" w:rsidRDefault="00882EF4" w:rsidP="00882EF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Расходы, связанные с государственной регистрацией настоящего Договора и перехода права собственности, равно как и прав аренды (субаренды) на Имущество, несет Покупатель.</w:t>
      </w:r>
    </w:p>
    <w:p w14:paraId="4D0A38E4" w14:textId="77777777" w:rsidR="00882EF4" w:rsidRPr="009054CD" w:rsidRDefault="00882EF4" w:rsidP="00882EF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Каждая из Сторон настоящего Договора осуществляет подготовку пакета документов, необходимого для представления в </w:t>
      </w:r>
      <w:r w:rsidR="002C5F72" w:rsidRPr="009054CD">
        <w:rPr>
          <w:rFonts w:ascii="Times New Roman" w:hAnsi="Times New Roman" w:cs="Times New Roman"/>
          <w:sz w:val="20"/>
          <w:szCs w:val="20"/>
        </w:rPr>
        <w:t>орган, осуществляющий государственную регистрацию перехода права</w:t>
      </w:r>
      <w:r w:rsidRPr="009054CD">
        <w:rPr>
          <w:rFonts w:ascii="Times New Roman" w:hAnsi="Times New Roman" w:cs="Times New Roman"/>
          <w:sz w:val="20"/>
          <w:szCs w:val="20"/>
        </w:rPr>
        <w:t xml:space="preserve">, </w:t>
      </w:r>
      <w:r w:rsidR="002C5F72" w:rsidRPr="009054CD">
        <w:rPr>
          <w:rFonts w:ascii="Times New Roman" w:hAnsi="Times New Roman" w:cs="Times New Roman"/>
          <w:sz w:val="20"/>
          <w:szCs w:val="20"/>
        </w:rPr>
        <w:t xml:space="preserve">своими силами и </w:t>
      </w:r>
      <w:r w:rsidRPr="009054CD">
        <w:rPr>
          <w:rFonts w:ascii="Times New Roman" w:hAnsi="Times New Roman" w:cs="Times New Roman"/>
          <w:sz w:val="20"/>
          <w:szCs w:val="20"/>
        </w:rPr>
        <w:t>за свой счет</w:t>
      </w:r>
      <w:r w:rsidR="002C5F72" w:rsidRPr="009054CD">
        <w:rPr>
          <w:rFonts w:ascii="Times New Roman" w:hAnsi="Times New Roman" w:cs="Times New Roman"/>
          <w:sz w:val="20"/>
          <w:szCs w:val="20"/>
        </w:rPr>
        <w:t>.</w:t>
      </w:r>
    </w:p>
    <w:p w14:paraId="1C356F7A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025D55" w14:textId="77777777" w:rsidR="00DE569E" w:rsidRPr="009054CD" w:rsidRDefault="00DE569E" w:rsidP="002C5F72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ПЕРЕДАЧА ИМУЩЕСТВА И ИМУЩЕСТВЕННЫХ ПРАВ (ПРАВ АРЕНДЫ)</w:t>
      </w:r>
    </w:p>
    <w:p w14:paraId="7AC360B0" w14:textId="77777777" w:rsidR="00DE569E" w:rsidRPr="009054CD" w:rsidRDefault="00DE569E" w:rsidP="005554C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Передача Имущества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 Продавцом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="005554C4" w:rsidRPr="009054CD">
        <w:rPr>
          <w:rFonts w:ascii="Times New Roman" w:hAnsi="Times New Roman" w:cs="Times New Roman"/>
          <w:sz w:val="20"/>
          <w:szCs w:val="20"/>
        </w:rPr>
        <w:t>и</w:t>
      </w:r>
      <w:r w:rsidRPr="009054CD">
        <w:rPr>
          <w:rFonts w:ascii="Times New Roman" w:hAnsi="Times New Roman" w:cs="Times New Roman"/>
          <w:sz w:val="20"/>
          <w:szCs w:val="20"/>
        </w:rPr>
        <w:t xml:space="preserve"> принятие 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его Покупателем </w:t>
      </w:r>
      <w:r w:rsidRPr="009054CD">
        <w:rPr>
          <w:rFonts w:ascii="Times New Roman" w:hAnsi="Times New Roman" w:cs="Times New Roman"/>
          <w:sz w:val="20"/>
          <w:szCs w:val="20"/>
        </w:rPr>
        <w:t>осуществляется по месту нахождения Имущества, по подписываемому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 Сторонами</w:t>
      </w:r>
      <w:r w:rsidRPr="009054CD">
        <w:rPr>
          <w:rFonts w:ascii="Times New Roman" w:hAnsi="Times New Roman" w:cs="Times New Roman"/>
          <w:sz w:val="20"/>
          <w:szCs w:val="20"/>
        </w:rPr>
        <w:t xml:space="preserve"> Акту приема-передачи. Обязательства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 Сторон</w:t>
      </w:r>
      <w:r w:rsidRPr="009054CD">
        <w:rPr>
          <w:rFonts w:ascii="Times New Roman" w:hAnsi="Times New Roman" w:cs="Times New Roman"/>
          <w:sz w:val="20"/>
          <w:szCs w:val="20"/>
        </w:rPr>
        <w:t xml:space="preserve"> по приему-передаче Имущества и имущественных прав считаются выполненными, а Имущество и имущественные права считаются надлежаще переданными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 Покупателю</w:t>
      </w:r>
      <w:r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="005554C4" w:rsidRPr="009054CD">
        <w:rPr>
          <w:rFonts w:ascii="Times New Roman" w:hAnsi="Times New Roman" w:cs="Times New Roman"/>
          <w:sz w:val="20"/>
          <w:szCs w:val="20"/>
        </w:rPr>
        <w:t>с</w:t>
      </w:r>
      <w:r w:rsidRPr="009054CD">
        <w:rPr>
          <w:rFonts w:ascii="Times New Roman" w:hAnsi="Times New Roman" w:cs="Times New Roman"/>
          <w:sz w:val="20"/>
          <w:szCs w:val="20"/>
        </w:rPr>
        <w:t xml:space="preserve"> момента подписания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 Сторонами</w:t>
      </w:r>
      <w:r w:rsidRPr="009054CD">
        <w:rPr>
          <w:rFonts w:ascii="Times New Roman" w:hAnsi="Times New Roman" w:cs="Times New Roman"/>
          <w:sz w:val="20"/>
          <w:szCs w:val="20"/>
        </w:rPr>
        <w:t xml:space="preserve"> Акта приема-передачи.</w:t>
      </w:r>
    </w:p>
    <w:p w14:paraId="346145D6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Акт приема-передачи подписывается 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Сторонами </w:t>
      </w:r>
      <w:r w:rsidRPr="009054CD">
        <w:rPr>
          <w:rFonts w:ascii="Times New Roman" w:hAnsi="Times New Roman" w:cs="Times New Roman"/>
          <w:sz w:val="20"/>
          <w:szCs w:val="20"/>
        </w:rPr>
        <w:t>в срок не позднее 5 (Пяти) рабочих дней со дня подтверждения полной оплаты</w:t>
      </w:r>
      <w:r w:rsidR="005554C4" w:rsidRPr="009054CD">
        <w:rPr>
          <w:rFonts w:ascii="Times New Roman" w:hAnsi="Times New Roman" w:cs="Times New Roman"/>
          <w:sz w:val="20"/>
          <w:szCs w:val="20"/>
        </w:rPr>
        <w:t xml:space="preserve"> Покупателем</w:t>
      </w:r>
      <w:r w:rsidRPr="009054CD">
        <w:rPr>
          <w:rFonts w:ascii="Times New Roman" w:hAnsi="Times New Roman" w:cs="Times New Roman"/>
          <w:sz w:val="20"/>
          <w:szCs w:val="20"/>
        </w:rPr>
        <w:t xml:space="preserve"> цены Имущества в порядке и в сроки, предусмотренные </w:t>
      </w:r>
      <w:r w:rsidR="005554C4" w:rsidRPr="009054CD">
        <w:rPr>
          <w:rFonts w:ascii="Times New Roman" w:hAnsi="Times New Roman" w:cs="Times New Roman"/>
          <w:sz w:val="20"/>
          <w:szCs w:val="20"/>
        </w:rPr>
        <w:t>разделом 2 настоящего</w:t>
      </w:r>
      <w:r w:rsidRPr="009054CD">
        <w:rPr>
          <w:rFonts w:ascii="Times New Roman" w:hAnsi="Times New Roman" w:cs="Times New Roman"/>
          <w:sz w:val="20"/>
          <w:szCs w:val="20"/>
        </w:rPr>
        <w:t xml:space="preserve"> Договора. </w:t>
      </w:r>
    </w:p>
    <w:p w14:paraId="12C0ED00" w14:textId="77777777" w:rsidR="005554C4" w:rsidRPr="009054CD" w:rsidRDefault="005554C4" w:rsidP="005554C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Продавец на момент передачи объектов недвижимости, являющихся предметом настоящего Договора, обязуется освободить его от находящегося в нем и принадлежащего ему движимого имущества.</w:t>
      </w:r>
    </w:p>
    <w:p w14:paraId="0E50CCB4" w14:textId="77777777" w:rsidR="005554C4" w:rsidRPr="009054CD" w:rsidRDefault="005554C4" w:rsidP="005554C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Риск случайной гибели и случайного повреждения имущества переходит к Покупателю с момента подписания Акта приема-передачи.</w:t>
      </w:r>
    </w:p>
    <w:p w14:paraId="4CC9D59B" w14:textId="77777777" w:rsidR="005554C4" w:rsidRPr="009054CD" w:rsidRDefault="005554C4" w:rsidP="005554C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Расходы, связанные с коммунальным и техническим обслуживанием, эксплуатацией и ремонтом, в том числе капитальным, вышеуказанного Имущества, переходят к Покупателю с момента подписания Акта приема-передачи.</w:t>
      </w:r>
    </w:p>
    <w:p w14:paraId="76146855" w14:textId="77777777" w:rsidR="005554C4" w:rsidRPr="009054CD" w:rsidRDefault="005554C4" w:rsidP="005554C4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Покупатель осмотрел имущество и не имеет претензий по качественному и техническому состоянию Имущества, установленному им путем визуального осмотра перед подписанием Договора. </w:t>
      </w:r>
    </w:p>
    <w:p w14:paraId="07F37A98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2B2DA7C" w14:textId="77777777" w:rsidR="00DE569E" w:rsidRPr="009054CD" w:rsidRDefault="00DE569E" w:rsidP="005554C4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14:paraId="4274828A" w14:textId="77777777" w:rsidR="00DE569E" w:rsidRPr="009054CD" w:rsidRDefault="005554C4" w:rsidP="005554C4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Продавец о</w:t>
      </w:r>
      <w:r w:rsidR="00DE569E" w:rsidRPr="009054CD">
        <w:rPr>
          <w:rFonts w:ascii="Times New Roman" w:hAnsi="Times New Roman" w:cs="Times New Roman"/>
          <w:b/>
          <w:sz w:val="20"/>
          <w:szCs w:val="20"/>
        </w:rPr>
        <w:t>бязан:</w:t>
      </w:r>
    </w:p>
    <w:p w14:paraId="0AC0CA84" w14:textId="77777777" w:rsidR="00DE569E" w:rsidRPr="009054CD" w:rsidRDefault="00DE569E" w:rsidP="00643C05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Передат</w:t>
      </w:r>
      <w:r w:rsidR="005554C4" w:rsidRPr="009054CD">
        <w:rPr>
          <w:rFonts w:ascii="Times New Roman" w:hAnsi="Times New Roman" w:cs="Times New Roman"/>
          <w:sz w:val="20"/>
          <w:szCs w:val="20"/>
        </w:rPr>
        <w:t>ь Покупателю</w:t>
      </w:r>
      <w:r w:rsidRPr="009054CD">
        <w:rPr>
          <w:rFonts w:ascii="Times New Roman" w:hAnsi="Times New Roman" w:cs="Times New Roman"/>
          <w:sz w:val="20"/>
          <w:szCs w:val="20"/>
        </w:rPr>
        <w:t xml:space="preserve"> Имущество, указанное в п. 1.3 настоящего Договора, в порядке и в сроки, установленные </w:t>
      </w:r>
      <w:r w:rsidR="005554C4" w:rsidRPr="009054CD">
        <w:rPr>
          <w:rFonts w:ascii="Times New Roman" w:hAnsi="Times New Roman" w:cs="Times New Roman"/>
          <w:sz w:val="20"/>
          <w:szCs w:val="20"/>
        </w:rPr>
        <w:t>настоящим Договором.</w:t>
      </w:r>
    </w:p>
    <w:p w14:paraId="2125F063" w14:textId="77777777" w:rsidR="00DE569E" w:rsidRPr="009054CD" w:rsidRDefault="00DE569E" w:rsidP="00643C05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Обеспечить явку своего уполномоченного представителя для подписания Акта приема-передачи Имущества.</w:t>
      </w:r>
    </w:p>
    <w:p w14:paraId="4783D5EA" w14:textId="77777777" w:rsidR="00DE569E" w:rsidRPr="009054CD" w:rsidRDefault="00DE569E" w:rsidP="00643C05">
      <w:pPr>
        <w:pStyle w:val="a4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Выполнить иные обязательства, предусмотренные настоящим Договором.</w:t>
      </w:r>
    </w:p>
    <w:p w14:paraId="27B24495" w14:textId="77777777" w:rsidR="00345BBB" w:rsidRPr="009054CD" w:rsidRDefault="00345BBB" w:rsidP="00345BB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Покупатель обязан:</w:t>
      </w:r>
    </w:p>
    <w:p w14:paraId="7CFDC20C" w14:textId="77777777" w:rsidR="00DE569E" w:rsidRPr="009054CD" w:rsidRDefault="00DE569E" w:rsidP="00643C05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Оплатить полную цену Имущества в порядке и в сроки, предусмотренные </w:t>
      </w:r>
      <w:r w:rsidR="00345BBB" w:rsidRPr="009054CD">
        <w:rPr>
          <w:rFonts w:ascii="Times New Roman" w:hAnsi="Times New Roman" w:cs="Times New Roman"/>
          <w:sz w:val="20"/>
          <w:szCs w:val="20"/>
        </w:rPr>
        <w:t>условиями</w:t>
      </w:r>
      <w:r w:rsidRPr="009054CD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2E0A2FDC" w14:textId="77777777" w:rsidR="00DE569E" w:rsidRPr="009054CD" w:rsidRDefault="00DE569E" w:rsidP="00643C05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Обеспечить явку своего уполномоченного представителя для подписания Акта приема-передачи Имущества, принять вышеуказанное Имущество и имущественные права (права аренды) на Имущество по подписанному Акту в порядке и в сроки, установленные разделом 4 настоящего Договора. </w:t>
      </w:r>
    </w:p>
    <w:p w14:paraId="57DADB2B" w14:textId="77777777" w:rsidR="00DE569E" w:rsidRPr="009054CD" w:rsidRDefault="00DE569E" w:rsidP="00643C05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Нести все расходы, возложенные на</w:t>
      </w:r>
      <w:r w:rsidR="00345BBB" w:rsidRPr="009054CD">
        <w:rPr>
          <w:rFonts w:ascii="Times New Roman" w:hAnsi="Times New Roman" w:cs="Times New Roman"/>
          <w:sz w:val="20"/>
          <w:szCs w:val="20"/>
        </w:rPr>
        <w:t xml:space="preserve"> Покупателя</w:t>
      </w:r>
      <w:r w:rsidRPr="009054CD">
        <w:rPr>
          <w:rFonts w:ascii="Times New Roman" w:hAnsi="Times New Roman" w:cs="Times New Roman"/>
          <w:sz w:val="20"/>
          <w:szCs w:val="20"/>
        </w:rPr>
        <w:t xml:space="preserve"> по настоящему Договору, в том числе связанные с государственной регистрацией перехода прав на Имущество.</w:t>
      </w:r>
    </w:p>
    <w:p w14:paraId="0216EF12" w14:textId="77777777" w:rsidR="00DE569E" w:rsidRPr="009054CD" w:rsidRDefault="00DE569E" w:rsidP="00643C05">
      <w:pPr>
        <w:pStyle w:val="a4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Выполнить иные обязательства, предусмотренные настоящим Договором.</w:t>
      </w:r>
    </w:p>
    <w:p w14:paraId="44DE2EF9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ABCF176" w14:textId="77777777" w:rsidR="00DE569E" w:rsidRPr="009054CD" w:rsidRDefault="00DE569E" w:rsidP="00345BBB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5D87EEAB" w14:textId="77777777" w:rsidR="00DE569E" w:rsidRPr="009054CD" w:rsidRDefault="00DE569E" w:rsidP="00345BBB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За неисполнение или ненадлежащее исполнение обязательств по настоящему Договору виновная</w:t>
      </w:r>
      <w:r w:rsidR="00345BBB" w:rsidRPr="009054CD">
        <w:rPr>
          <w:rFonts w:ascii="Times New Roman" w:hAnsi="Times New Roman" w:cs="Times New Roman"/>
          <w:sz w:val="20"/>
          <w:szCs w:val="20"/>
        </w:rPr>
        <w:t xml:space="preserve"> Сторона</w:t>
      </w:r>
      <w:r w:rsidRPr="009054CD">
        <w:rPr>
          <w:rFonts w:ascii="Times New Roman" w:hAnsi="Times New Roman" w:cs="Times New Roman"/>
          <w:sz w:val="20"/>
          <w:szCs w:val="20"/>
        </w:rPr>
        <w:t xml:space="preserve"> несет ответственность в соответствии с действующим законодательством РФ.</w:t>
      </w:r>
    </w:p>
    <w:p w14:paraId="42DBF5CE" w14:textId="77777777" w:rsidR="00345BBB" w:rsidRPr="009054CD" w:rsidRDefault="00345BBB" w:rsidP="00345BBB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данное неисполнение явилось следствием обстоятельств непреодолимой силы (форс-мажор), в том числе изменение законодательства, решений органов власти, стихийных бедствий, социальных конфликтов, возникших после подписания настоящего Договора, которые ни одна из Сторон не могла предотвратить разумными мерами.</w:t>
      </w:r>
    </w:p>
    <w:p w14:paraId="0B71B7F5" w14:textId="77777777" w:rsidR="00DE569E" w:rsidRPr="009054CD" w:rsidRDefault="00DE569E" w:rsidP="00345BBB">
      <w:pPr>
        <w:pStyle w:val="a4"/>
        <w:numPr>
          <w:ilvl w:val="1"/>
          <w:numId w:val="5"/>
        </w:num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В иных случаях, не предусмотренных настоящим Договором,</w:t>
      </w:r>
      <w:r w:rsidR="00345BBB" w:rsidRPr="009054CD">
        <w:rPr>
          <w:rFonts w:ascii="Times New Roman" w:hAnsi="Times New Roman" w:cs="Times New Roman"/>
          <w:sz w:val="20"/>
          <w:szCs w:val="20"/>
        </w:rPr>
        <w:t xml:space="preserve"> Стороны</w:t>
      </w:r>
      <w:r w:rsidRPr="009054CD">
        <w:rPr>
          <w:rFonts w:ascii="Times New Roman" w:hAnsi="Times New Roman" w:cs="Times New Roman"/>
          <w:sz w:val="20"/>
          <w:szCs w:val="20"/>
        </w:rPr>
        <w:t xml:space="preserve"> несут ответственность, установленную действующим законодательством РФ.</w:t>
      </w:r>
    </w:p>
    <w:p w14:paraId="24AAD67F" w14:textId="77777777" w:rsidR="00DE569E" w:rsidRPr="009054CD" w:rsidRDefault="00DE569E" w:rsidP="00DE569E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F38B38" w14:textId="77777777" w:rsidR="00DE569E" w:rsidRPr="009054CD" w:rsidRDefault="00DE569E" w:rsidP="00345BBB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4CD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4230CF51" w14:textId="77777777" w:rsidR="00DE569E" w:rsidRPr="009054CD" w:rsidRDefault="00DE569E" w:rsidP="00345BB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его подписания</w:t>
      </w:r>
      <w:r w:rsidR="00345BBB" w:rsidRPr="009054CD">
        <w:rPr>
          <w:rFonts w:ascii="Times New Roman" w:hAnsi="Times New Roman" w:cs="Times New Roman"/>
          <w:sz w:val="20"/>
          <w:szCs w:val="20"/>
        </w:rPr>
        <w:t xml:space="preserve"> Сторонами</w:t>
      </w:r>
      <w:r w:rsidRPr="009054CD">
        <w:rPr>
          <w:rFonts w:ascii="Times New Roman" w:hAnsi="Times New Roman" w:cs="Times New Roman"/>
          <w:sz w:val="20"/>
          <w:szCs w:val="20"/>
        </w:rPr>
        <w:t>.</w:t>
      </w:r>
    </w:p>
    <w:p w14:paraId="658E2672" w14:textId="77777777" w:rsidR="00345BBB" w:rsidRPr="009054CD" w:rsidRDefault="00345BBB" w:rsidP="00345BB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lastRenderedPageBreak/>
        <w:t>Изменения и дополнения в настоящий Договор вносятся дополнительным соглашением, выполненным в письменной форме и подписанным обеими Сторонами.</w:t>
      </w:r>
    </w:p>
    <w:p w14:paraId="1965E352" w14:textId="77777777" w:rsidR="00345BBB" w:rsidRPr="009054CD" w:rsidRDefault="00345BBB" w:rsidP="00345BB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74CE7696" w14:textId="77777777" w:rsidR="00345BBB" w:rsidRPr="009054CD" w:rsidRDefault="00345BBB" w:rsidP="00345BB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Во всем, что не предусмотрено настоящим Договором, Стороны руководствуются действующим законодательством РФ.</w:t>
      </w:r>
    </w:p>
    <w:p w14:paraId="2FA8425E" w14:textId="77777777" w:rsidR="00345BBB" w:rsidRPr="009054CD" w:rsidRDefault="00345BBB" w:rsidP="00345BB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>Споры, вытекающие из настоящего Договора, подлежат рассмотрению в судебном порядке, предусмотренном действующим законодательством РФ.</w:t>
      </w:r>
    </w:p>
    <w:p w14:paraId="6506DCF3" w14:textId="5743EFAA" w:rsidR="00345BBB" w:rsidRPr="009054CD" w:rsidRDefault="00345BBB" w:rsidP="00345BBB">
      <w:pPr>
        <w:pStyle w:val="a4"/>
        <w:numPr>
          <w:ilvl w:val="1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054CD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и подписан в </w:t>
      </w:r>
      <w:r w:rsidR="00BF6D06" w:rsidRPr="009054CD">
        <w:rPr>
          <w:rFonts w:ascii="Times New Roman" w:hAnsi="Times New Roman" w:cs="Times New Roman"/>
          <w:sz w:val="20"/>
          <w:szCs w:val="20"/>
        </w:rPr>
        <w:t>_</w:t>
      </w:r>
      <w:r w:rsidR="007B3A25" w:rsidRPr="009054CD">
        <w:rPr>
          <w:rFonts w:ascii="Times New Roman" w:hAnsi="Times New Roman" w:cs="Times New Roman"/>
          <w:sz w:val="20"/>
          <w:szCs w:val="20"/>
        </w:rPr>
        <w:t xml:space="preserve"> </w:t>
      </w:r>
      <w:r w:rsidRPr="009054CD">
        <w:rPr>
          <w:rFonts w:ascii="Times New Roman" w:hAnsi="Times New Roman" w:cs="Times New Roman"/>
          <w:sz w:val="20"/>
          <w:szCs w:val="20"/>
        </w:rPr>
        <w:t xml:space="preserve">экземплярах, имеющих одинаковую юридическую силу: по одному для каждой из Сторон и </w:t>
      </w:r>
      <w:r w:rsidR="00BF6D06" w:rsidRPr="009054CD">
        <w:rPr>
          <w:rFonts w:ascii="Times New Roman" w:hAnsi="Times New Roman" w:cs="Times New Roman"/>
          <w:sz w:val="20"/>
          <w:szCs w:val="20"/>
        </w:rPr>
        <w:t>_</w:t>
      </w:r>
      <w:r w:rsidRPr="009054CD">
        <w:rPr>
          <w:rFonts w:ascii="Times New Roman" w:hAnsi="Times New Roman" w:cs="Times New Roman"/>
          <w:sz w:val="20"/>
          <w:szCs w:val="20"/>
        </w:rPr>
        <w:t xml:space="preserve"> экземпляров для органа, осуществляющего </w:t>
      </w:r>
      <w:r w:rsidRPr="009054CD">
        <w:rPr>
          <w:rFonts w:ascii="Times New Roman" w:hAnsi="Times New Roman" w:cs="Times New Roman"/>
          <w:color w:val="000000"/>
          <w:sz w:val="20"/>
          <w:szCs w:val="20"/>
        </w:rPr>
        <w:t>государственную регистрацию перехода права собственности</w:t>
      </w:r>
    </w:p>
    <w:p w14:paraId="53573715" w14:textId="77777777" w:rsidR="00DE569E" w:rsidRPr="009054CD" w:rsidRDefault="00DE569E" w:rsidP="00345BBB">
      <w:pPr>
        <w:pStyle w:val="a4"/>
        <w:ind w:left="360"/>
        <w:jc w:val="both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14:paraId="53E9148B" w14:textId="77777777" w:rsidR="00DE569E" w:rsidRPr="009054CD" w:rsidRDefault="00DE569E" w:rsidP="00345BBB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9054CD">
        <w:rPr>
          <w:rFonts w:ascii="Times New Roman" w:hAnsi="Times New Roman" w:cs="Times New Roman"/>
          <w:b/>
          <w:bCs/>
          <w:caps/>
          <w:sz w:val="20"/>
          <w:szCs w:val="20"/>
        </w:rPr>
        <w:t>Адреса, реквизиты и подписи СТОРОН</w:t>
      </w:r>
    </w:p>
    <w:p w14:paraId="2FC5F243" w14:textId="77777777" w:rsidR="006E131B" w:rsidRPr="009054CD" w:rsidRDefault="006E131B" w:rsidP="006E131B">
      <w:pPr>
        <w:pStyle w:val="a7"/>
        <w:keepLines/>
        <w:widowControl w:val="0"/>
        <w:numPr>
          <w:ilvl w:val="0"/>
          <w:numId w:val="5"/>
        </w:numPr>
        <w:jc w:val="center"/>
        <w:rPr>
          <w:b/>
          <w:bCs/>
          <w:caps/>
          <w:sz w:val="20"/>
          <w:szCs w:val="20"/>
        </w:rPr>
      </w:pPr>
      <w:r w:rsidRPr="009054CD">
        <w:rPr>
          <w:b/>
          <w:bCs/>
          <w:caps/>
          <w:sz w:val="20"/>
          <w:szCs w:val="20"/>
        </w:rPr>
        <w:t>Продавец                                                                                 Покупатель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220"/>
        <w:gridCol w:w="4599"/>
      </w:tblGrid>
      <w:tr w:rsidR="006E131B" w:rsidRPr="009054CD" w14:paraId="6053D101" w14:textId="77777777" w:rsidTr="006E131B">
        <w:trPr>
          <w:trHeight w:val="2145"/>
        </w:trPr>
        <w:tc>
          <w:tcPr>
            <w:tcW w:w="5220" w:type="dxa"/>
            <w:shd w:val="clear" w:color="auto" w:fill="auto"/>
          </w:tcPr>
          <w:p w14:paraId="57EBBF0B" w14:textId="77777777" w:rsidR="006E131B" w:rsidRPr="009054CD" w:rsidRDefault="006E131B" w:rsidP="005740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4CD">
              <w:rPr>
                <w:rFonts w:ascii="Times New Roman" w:hAnsi="Times New Roman" w:cs="Times New Roman"/>
                <w:b/>
                <w:sz w:val="20"/>
                <w:szCs w:val="20"/>
              </w:rPr>
              <w:t>ООО «Стандарт»</w:t>
            </w:r>
          </w:p>
          <w:p w14:paraId="0A0CE683" w14:textId="7D9830ED" w:rsidR="006E131B" w:rsidRPr="009054CD" w:rsidRDefault="006E131B" w:rsidP="006E1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4CD">
              <w:rPr>
                <w:rFonts w:ascii="Times New Roman" w:hAnsi="Times New Roman" w:cs="Times New Roman"/>
                <w:sz w:val="20"/>
                <w:szCs w:val="20"/>
              </w:rPr>
              <w:t>ИНН 5260272358 ОГРН 1105260002407 (603093, НИЖНИЙ НОВГОРОД, РОДИОНОВА, ДОМ 23, ОФИС 220)</w:t>
            </w:r>
          </w:p>
          <w:p w14:paraId="2BF3D714" w14:textId="77777777" w:rsidR="006E131B" w:rsidRPr="009054CD" w:rsidRDefault="006E131B" w:rsidP="005740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4CD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</w:t>
            </w:r>
          </w:p>
          <w:p w14:paraId="448EE98A" w14:textId="77777777" w:rsidR="006E131B" w:rsidRPr="009054CD" w:rsidRDefault="006E131B" w:rsidP="00574040">
            <w:pPr>
              <w:ind w:firstLine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A233B7" w14:textId="77777777" w:rsidR="006E131B" w:rsidRPr="009054CD" w:rsidRDefault="006E131B" w:rsidP="00574040">
            <w:pPr>
              <w:ind w:firstLine="1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4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______________________/</w:t>
            </w:r>
            <w:proofErr w:type="spellStart"/>
            <w:r w:rsidRPr="009054CD">
              <w:rPr>
                <w:rFonts w:ascii="Times New Roman" w:hAnsi="Times New Roman" w:cs="Times New Roman"/>
                <w:b/>
                <w:sz w:val="20"/>
                <w:szCs w:val="20"/>
              </w:rPr>
              <w:t>О.Ю.Попов</w:t>
            </w:r>
            <w:proofErr w:type="spellEnd"/>
            <w:r w:rsidRPr="009054C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1EA6D27E" w14:textId="77777777" w:rsidR="006E131B" w:rsidRPr="009054CD" w:rsidRDefault="006E131B" w:rsidP="005740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5EB8B" w14:textId="77777777" w:rsidR="006E131B" w:rsidRPr="009054CD" w:rsidRDefault="006E131B" w:rsidP="005740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99" w:type="dxa"/>
            <w:shd w:val="clear" w:color="auto" w:fill="auto"/>
          </w:tcPr>
          <w:p w14:paraId="00588E32" w14:textId="77777777" w:rsidR="006E131B" w:rsidRPr="009054CD" w:rsidRDefault="006E131B" w:rsidP="00BF6D06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860017" w14:textId="77777777" w:rsidR="004E1DDD" w:rsidRDefault="004E1DDD">
      <w:pPr>
        <w:rPr>
          <w:rFonts w:ascii="Times New Roman" w:hAnsi="Times New Roman" w:cs="Times New Roman"/>
          <w:b/>
          <w:bCs/>
          <w:caps/>
        </w:rPr>
      </w:pPr>
    </w:p>
    <w:p w14:paraId="6C751109" w14:textId="77777777" w:rsidR="002D7E83" w:rsidRDefault="002D7E83" w:rsidP="002D7E83">
      <w:pPr>
        <w:pStyle w:val="a4"/>
        <w:jc w:val="both"/>
        <w:rPr>
          <w:rFonts w:ascii="Times New Roman" w:hAnsi="Times New Roman" w:cs="Times New Roman"/>
          <w:b/>
          <w:bCs/>
          <w:caps/>
        </w:rPr>
      </w:pPr>
    </w:p>
    <w:p w14:paraId="5F789F50" w14:textId="6624F7DF" w:rsidR="002D7E83" w:rsidRDefault="002D7E83" w:rsidP="00BF6D06">
      <w:pPr>
        <w:rPr>
          <w:rFonts w:ascii="Times New Roman" w:hAnsi="Times New Roman" w:cs="Times New Roman"/>
          <w:b/>
          <w:bCs/>
          <w:caps/>
        </w:rPr>
      </w:pPr>
    </w:p>
    <w:p w14:paraId="31849B40" w14:textId="77777777" w:rsidR="002D7E83" w:rsidRDefault="002D7E83" w:rsidP="002D7E83">
      <w:pPr>
        <w:pStyle w:val="a4"/>
        <w:jc w:val="both"/>
        <w:rPr>
          <w:rFonts w:ascii="Times New Roman" w:hAnsi="Times New Roman" w:cs="Times New Roman"/>
          <w:b/>
          <w:bCs/>
          <w:caps/>
        </w:rPr>
      </w:pPr>
    </w:p>
    <w:p w14:paraId="4744C243" w14:textId="77777777" w:rsidR="002D7E83" w:rsidRDefault="002D7E83" w:rsidP="002D7E83">
      <w:pPr>
        <w:pStyle w:val="a4"/>
        <w:jc w:val="both"/>
        <w:rPr>
          <w:rFonts w:ascii="Times New Roman" w:hAnsi="Times New Roman" w:cs="Times New Roman"/>
          <w:b/>
          <w:bCs/>
          <w:caps/>
        </w:rPr>
      </w:pPr>
    </w:p>
    <w:sectPr w:rsidR="002D7E83" w:rsidSect="00AC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2D9"/>
    <w:multiLevelType w:val="hybridMultilevel"/>
    <w:tmpl w:val="DF708DAE"/>
    <w:lvl w:ilvl="0" w:tplc="DA58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28B0"/>
    <w:multiLevelType w:val="multilevel"/>
    <w:tmpl w:val="6C928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7591B"/>
    <w:multiLevelType w:val="multilevel"/>
    <w:tmpl w:val="4FF83A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335103C"/>
    <w:multiLevelType w:val="multilevel"/>
    <w:tmpl w:val="6C928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DF3165A"/>
    <w:multiLevelType w:val="multilevel"/>
    <w:tmpl w:val="A0C63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C893E31"/>
    <w:multiLevelType w:val="multilevel"/>
    <w:tmpl w:val="1CAA0B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366CB9"/>
    <w:multiLevelType w:val="hybridMultilevel"/>
    <w:tmpl w:val="6B80902A"/>
    <w:lvl w:ilvl="0" w:tplc="DA58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EF3DDE"/>
    <w:multiLevelType w:val="multilevel"/>
    <w:tmpl w:val="6D2211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0E71D7F"/>
    <w:multiLevelType w:val="hybridMultilevel"/>
    <w:tmpl w:val="77FC69D0"/>
    <w:lvl w:ilvl="0" w:tplc="DA58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3202">
    <w:abstractNumId w:val="5"/>
  </w:num>
  <w:num w:numId="2" w16cid:durableId="30150385">
    <w:abstractNumId w:val="1"/>
  </w:num>
  <w:num w:numId="3" w16cid:durableId="860434183">
    <w:abstractNumId w:val="8"/>
  </w:num>
  <w:num w:numId="4" w16cid:durableId="983125265">
    <w:abstractNumId w:val="3"/>
  </w:num>
  <w:num w:numId="5" w16cid:durableId="105008402">
    <w:abstractNumId w:val="7"/>
  </w:num>
  <w:num w:numId="6" w16cid:durableId="2003003391">
    <w:abstractNumId w:val="6"/>
  </w:num>
  <w:num w:numId="7" w16cid:durableId="868496860">
    <w:abstractNumId w:val="0"/>
  </w:num>
  <w:num w:numId="8" w16cid:durableId="2126459027">
    <w:abstractNumId w:val="4"/>
  </w:num>
  <w:num w:numId="9" w16cid:durableId="1119838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AF"/>
    <w:rsid w:val="0004155C"/>
    <w:rsid w:val="00201A5B"/>
    <w:rsid w:val="0026560F"/>
    <w:rsid w:val="00287960"/>
    <w:rsid w:val="002C5F72"/>
    <w:rsid w:val="002D7E83"/>
    <w:rsid w:val="00337EE7"/>
    <w:rsid w:val="00344897"/>
    <w:rsid w:val="00345BBB"/>
    <w:rsid w:val="00357D2B"/>
    <w:rsid w:val="003E26AF"/>
    <w:rsid w:val="004B0533"/>
    <w:rsid w:val="004E1DDD"/>
    <w:rsid w:val="005554C4"/>
    <w:rsid w:val="00574040"/>
    <w:rsid w:val="005D3F3A"/>
    <w:rsid w:val="00643C05"/>
    <w:rsid w:val="006E131B"/>
    <w:rsid w:val="007B3A25"/>
    <w:rsid w:val="008736BC"/>
    <w:rsid w:val="00882EF4"/>
    <w:rsid w:val="009054CD"/>
    <w:rsid w:val="009D6833"/>
    <w:rsid w:val="00A512BB"/>
    <w:rsid w:val="00AC3D82"/>
    <w:rsid w:val="00B42BA1"/>
    <w:rsid w:val="00BF6D06"/>
    <w:rsid w:val="00CF47B7"/>
    <w:rsid w:val="00DE569E"/>
    <w:rsid w:val="00E444B5"/>
    <w:rsid w:val="00E851E0"/>
    <w:rsid w:val="00E87C76"/>
    <w:rsid w:val="00EA022F"/>
    <w:rsid w:val="00F6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EC358C3"/>
  <w15:docId w15:val="{DD0D9485-BD32-4964-8124-B4096032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rsid w:val="003E26AF"/>
  </w:style>
  <w:style w:type="character" w:styleId="a3">
    <w:name w:val="Hyperlink"/>
    <w:rsid w:val="003E26AF"/>
    <w:rPr>
      <w:color w:val="0000FF"/>
      <w:u w:val="single"/>
    </w:rPr>
  </w:style>
  <w:style w:type="paragraph" w:customStyle="1" w:styleId="Default">
    <w:name w:val="Default"/>
    <w:rsid w:val="003E26AF"/>
    <w:pPr>
      <w:autoSpaceDE w:val="0"/>
      <w:autoSpaceDN w:val="0"/>
      <w:adjustRightInd w:val="0"/>
      <w:spacing w:after="0" w:line="240" w:lineRule="auto"/>
    </w:pPr>
    <w:rPr>
      <w:rFonts w:ascii="Pragmatica" w:eastAsia="Times New Roman" w:hAnsi="Pragmatica" w:cs="Pragmatica"/>
      <w:color w:val="000000"/>
      <w:sz w:val="24"/>
      <w:szCs w:val="24"/>
    </w:rPr>
  </w:style>
  <w:style w:type="character" w:customStyle="1" w:styleId="z-toolbarbutton-content">
    <w:name w:val="z-toolbarbutton-content"/>
    <w:basedOn w:val="a0"/>
    <w:rsid w:val="003E26AF"/>
  </w:style>
  <w:style w:type="paragraph" w:styleId="a4">
    <w:name w:val="No Spacing"/>
    <w:uiPriority w:val="1"/>
    <w:qFormat/>
    <w:rsid w:val="003E26AF"/>
    <w:pPr>
      <w:spacing w:after="0" w:line="240" w:lineRule="auto"/>
    </w:pPr>
  </w:style>
  <w:style w:type="table" w:styleId="a5">
    <w:name w:val="Table Grid"/>
    <w:basedOn w:val="a1"/>
    <w:uiPriority w:val="59"/>
    <w:rsid w:val="004B05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6560F"/>
    <w:pPr>
      <w:ind w:left="720"/>
      <w:contextualSpacing/>
    </w:pPr>
  </w:style>
  <w:style w:type="paragraph" w:styleId="a7">
    <w:name w:val="Body Text"/>
    <w:basedOn w:val="a"/>
    <w:link w:val="a8"/>
    <w:rsid w:val="006E131B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8">
    <w:name w:val="Основной текст Знак"/>
    <w:basedOn w:val="a0"/>
    <w:link w:val="a7"/>
    <w:rsid w:val="006E131B"/>
    <w:rPr>
      <w:rFonts w:ascii="Times New Roman" w:eastAsia="Times New Roman" w:hAnsi="Times New Roman" w:cs="Times New Roman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8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Олег Попов</cp:lastModifiedBy>
  <cp:revision>2</cp:revision>
  <cp:lastPrinted>2019-04-04T12:13:00Z</cp:lastPrinted>
  <dcterms:created xsi:type="dcterms:W3CDTF">2023-10-31T08:11:00Z</dcterms:created>
  <dcterms:modified xsi:type="dcterms:W3CDTF">2023-10-31T08:11:00Z</dcterms:modified>
</cp:coreProperties>
</file>