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B2372" w14:textId="77777777" w:rsidR="009E4AAB" w:rsidRPr="00DF7723" w:rsidRDefault="00954D82" w:rsidP="008632E1">
      <w:pPr>
        <w:jc w:val="center"/>
        <w:rPr>
          <w:lang w:val="ru-RU"/>
        </w:rPr>
      </w:pPr>
      <w:r w:rsidRPr="00DF7723">
        <w:rPr>
          <w:lang w:val="ru-RU"/>
        </w:rPr>
        <w:t>ПРОЕКТ</w:t>
      </w:r>
    </w:p>
    <w:p w14:paraId="70815C5D" w14:textId="33445DB1" w:rsidR="00954D82" w:rsidRPr="00DF7723" w:rsidRDefault="00954D82" w:rsidP="008632E1">
      <w:pPr>
        <w:jc w:val="center"/>
        <w:rPr>
          <w:lang w:val="ru-RU"/>
        </w:rPr>
      </w:pPr>
      <w:r w:rsidRPr="00DF7723">
        <w:rPr>
          <w:lang w:val="ru-RU"/>
        </w:rPr>
        <w:t>ДОГОВОРА № _______</w:t>
      </w:r>
    </w:p>
    <w:p w14:paraId="2DC14E34" w14:textId="0E47F355" w:rsidR="00954D82" w:rsidRPr="00DF7723" w:rsidRDefault="00EA0340" w:rsidP="008632E1">
      <w:pPr>
        <w:jc w:val="center"/>
        <w:rPr>
          <w:lang w:val="ru-RU"/>
        </w:rPr>
      </w:pPr>
      <w:r w:rsidRPr="00DF7723">
        <w:rPr>
          <w:lang w:val="ru-RU"/>
        </w:rPr>
        <w:t>к</w:t>
      </w:r>
      <w:r w:rsidR="00954D82" w:rsidRPr="00DF7723">
        <w:rPr>
          <w:lang w:val="ru-RU"/>
        </w:rPr>
        <w:t xml:space="preserve">упли - продажи </w:t>
      </w:r>
      <w:r w:rsidR="00A36CB6" w:rsidRPr="00DF7723">
        <w:rPr>
          <w:lang w:val="ru-RU"/>
        </w:rPr>
        <w:t>недвижимого имущества</w:t>
      </w:r>
    </w:p>
    <w:p w14:paraId="6BE1E273" w14:textId="77777777" w:rsidR="00954D82" w:rsidRPr="00921A85" w:rsidRDefault="00954D82" w:rsidP="00954D82">
      <w:pPr>
        <w:widowControl w:val="0"/>
        <w:rPr>
          <w:rFonts w:ascii="Times New Roman" w:hAnsi="Times New Roman" w:cs="Times New Roman"/>
          <w:sz w:val="22"/>
          <w:szCs w:val="22"/>
          <w:lang w:val="ru-RU"/>
        </w:rPr>
      </w:pPr>
    </w:p>
    <w:p w14:paraId="558F7E97" w14:textId="4CF88B5D" w:rsidR="00954D82" w:rsidRPr="00921A85" w:rsidRDefault="009E4AAB" w:rsidP="00954D82">
      <w:pPr>
        <w:spacing w:line="340" w:lineRule="exact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sz w:val="22"/>
          <w:szCs w:val="22"/>
          <w:lang w:val="ru-RU"/>
        </w:rPr>
        <w:t>г. Нижний Новгород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ab/>
        <w:t>«__» __________ 20___ г.</w:t>
      </w:r>
    </w:p>
    <w:p w14:paraId="76074480" w14:textId="77777777" w:rsidR="00813F80" w:rsidRPr="00921A85" w:rsidRDefault="00813F80" w:rsidP="00954D82">
      <w:pPr>
        <w:spacing w:line="340" w:lineRule="exact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6864BA6" w14:textId="21FB2756" w:rsidR="00CE6075" w:rsidRPr="004A56C6" w:rsidRDefault="00927E8A" w:rsidP="009569FA">
      <w:pPr>
        <w:shd w:val="clear" w:color="auto" w:fill="FFFFFF"/>
        <w:spacing w:before="5" w:line="274" w:lineRule="exact"/>
        <w:ind w:left="43" w:right="163" w:firstLine="665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Мыльников Алексей Анатольевич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 (дата рождения: 22.01.1977 г.р., место рождения: гор. Елабуга Татарской АССР, ИНН 526022880148, СНИЛС 119-659-613 99</w:t>
      </w:r>
      <w:r w:rsidR="009569FA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>603000, г. Нижний Новгород, ул. Ульянова, д. 34, кв. 4)</w:t>
      </w:r>
      <w:r w:rsidR="00DF7723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F7723"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Юматова Надежда Вячеславовн</w:t>
      </w:r>
      <w:r w:rsidR="004A56C6"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а</w:t>
      </w:r>
      <w:r w:rsidR="004A56C6" w:rsidRPr="009569FA">
        <w:rPr>
          <w:rFonts w:ascii="Times New Roman" w:hAnsi="Times New Roman" w:cs="Times New Roman"/>
          <w:sz w:val="22"/>
          <w:szCs w:val="22"/>
          <w:lang w:val="ru-RU"/>
        </w:rPr>
        <w:t xml:space="preserve"> (дата рождения: 22.02.1982, место рождения: г. Горький, ИНН 525617518976, СНИЛС 130-231-447 91, 603111, г. Нижний Новгород, ул. Раевского, д. 7, кв. 59)</w:t>
      </w:r>
      <w:r w:rsidR="004A56C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 лице </w:t>
      </w:r>
      <w:r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финансового </w:t>
      </w:r>
      <w:r w:rsidR="004A56C6" w:rsidRPr="009569FA">
        <w:rPr>
          <w:rFonts w:ascii="Times New Roman" w:hAnsi="Times New Roman" w:cs="Times New Roman"/>
          <w:b/>
          <w:bCs/>
          <w:sz w:val="22"/>
          <w:szCs w:val="22"/>
          <w:lang w:val="ru-RU"/>
        </w:rPr>
        <w:t>управляющего</w:t>
      </w:r>
      <w:r w:rsidR="004A56C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1A8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Калининой </w:t>
      </w:r>
      <w:r w:rsidRPr="00D70BCA">
        <w:rPr>
          <w:rFonts w:ascii="Times New Roman" w:hAnsi="Times New Roman" w:cs="Times New Roman"/>
          <w:b/>
          <w:bCs/>
          <w:sz w:val="22"/>
          <w:szCs w:val="22"/>
          <w:lang w:val="ru-RU"/>
        </w:rPr>
        <w:t>Ольги</w:t>
      </w:r>
      <w:r w:rsidRPr="00921A8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Васильевны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</w:t>
      </w:r>
      <w:r w:rsidR="008632E1" w:rsidRPr="008632E1">
        <w:rPr>
          <w:rFonts w:ascii="Times New Roman" w:hAnsi="Times New Roman" w:cs="Times New Roman"/>
          <w:sz w:val="22"/>
          <w:szCs w:val="22"/>
          <w:lang w:val="ru-RU"/>
        </w:rPr>
        <w:t>на основании решения Арбитражного суда Нижегородской области от 07.04.2022 по делу № А43-16430/2020 (10-102) (резолютивная часть объявлена 04.04.2022),</w:t>
      </w:r>
      <w:r w:rsidR="008632E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именуемый в дальнейшем </w:t>
      </w:r>
      <w:r w:rsidRPr="008B2B6D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«</w:t>
      </w:r>
      <w:r w:rsidR="002022A4" w:rsidRPr="008B2B6D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Продавец</w:t>
      </w:r>
      <w:r w:rsidRPr="008B2B6D">
        <w:rPr>
          <w:rFonts w:ascii="Times New Roman" w:hAnsi="Times New Roman" w:cs="Times New Roman"/>
          <w:b/>
          <w:bCs/>
          <w:color w:val="000000"/>
          <w:sz w:val="22"/>
          <w:szCs w:val="22"/>
          <w:lang w:val="ru-RU"/>
        </w:rPr>
        <w:t>»,</w:t>
      </w: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с одной стороны и </w:t>
      </w:r>
      <w:bookmarkStart w:id="0" w:name="_Hlk139306742"/>
    </w:p>
    <w:p w14:paraId="5EC1F133" w14:textId="3A710C16" w:rsidR="00954D82" w:rsidRPr="00921A85" w:rsidRDefault="00927E8A" w:rsidP="00D70BCA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________________________________________, в лице ___________________________, 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>действующего на основании _______________________ именуемый в дальнейшем «</w:t>
      </w:r>
      <w:r w:rsidR="004A72F7">
        <w:rPr>
          <w:rFonts w:ascii="Times New Roman" w:hAnsi="Times New Roman" w:cs="Times New Roman"/>
          <w:sz w:val="22"/>
          <w:szCs w:val="22"/>
          <w:lang w:val="ru-RU"/>
        </w:rPr>
        <w:t>Покупатель</w:t>
      </w:r>
      <w:r w:rsidRPr="00921A85">
        <w:rPr>
          <w:rFonts w:ascii="Times New Roman" w:hAnsi="Times New Roman" w:cs="Times New Roman"/>
          <w:sz w:val="22"/>
          <w:szCs w:val="22"/>
          <w:lang w:val="ru-RU"/>
        </w:rPr>
        <w:t>», с другой стороны,</w:t>
      </w:r>
      <w:bookmarkEnd w:id="0"/>
      <w:r w:rsidR="00D70BCA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4D82" w:rsidRPr="00921A85">
        <w:rPr>
          <w:rFonts w:ascii="Times New Roman" w:hAnsi="Times New Roman" w:cs="Times New Roman"/>
          <w:sz w:val="22"/>
          <w:szCs w:val="22"/>
          <w:lang w:val="ru-RU"/>
        </w:rPr>
        <w:t xml:space="preserve">именуемые в дальнейшем «Стороны», заключили договор купли – продажи </w:t>
      </w:r>
      <w:r w:rsidR="002022A4" w:rsidRPr="00921A85">
        <w:rPr>
          <w:rFonts w:ascii="Times New Roman" w:hAnsi="Times New Roman" w:cs="Times New Roman"/>
          <w:sz w:val="22"/>
          <w:szCs w:val="22"/>
          <w:lang w:val="ru-RU"/>
        </w:rPr>
        <w:t xml:space="preserve">земельного участка </w:t>
      </w:r>
      <w:r w:rsidR="00954D82" w:rsidRPr="00921A85">
        <w:rPr>
          <w:rFonts w:ascii="Times New Roman" w:hAnsi="Times New Roman" w:cs="Times New Roman"/>
          <w:sz w:val="22"/>
          <w:szCs w:val="22"/>
          <w:lang w:val="ru-RU"/>
        </w:rPr>
        <w:t>(далее – Договор) на следующих условиях:</w:t>
      </w:r>
    </w:p>
    <w:p w14:paraId="514F1E8C" w14:textId="77777777" w:rsidR="00954D82" w:rsidRPr="00921A85" w:rsidRDefault="00954D82" w:rsidP="00954D82">
      <w:pPr>
        <w:shd w:val="clear" w:color="auto" w:fill="FFFFFF"/>
        <w:spacing w:before="5" w:line="274" w:lineRule="exact"/>
        <w:ind w:left="43" w:right="163" w:firstLine="710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</w:p>
    <w:p w14:paraId="6353C5B6" w14:textId="77777777" w:rsidR="00954D82" w:rsidRPr="00921A85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  <w:t>1. ПРЕДМЕТ ДОГОВОРА</w:t>
      </w:r>
    </w:p>
    <w:p w14:paraId="12DA99ED" w14:textId="53EFBDEA" w:rsidR="00AA6EC1" w:rsidRPr="00A225C0" w:rsidRDefault="00954D82" w:rsidP="00A225C0">
      <w:pPr>
        <w:pStyle w:val="a5"/>
        <w:ind w:left="0" w:firstLine="709"/>
        <w:jc w:val="both"/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</w:pPr>
      <w:r w:rsidRPr="00921A8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По </w:t>
      </w:r>
      <w:r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>результатам электронных торгов (</w:t>
      </w:r>
      <w:r w:rsidRPr="00A225C0">
        <w:rPr>
          <w:rFonts w:ascii="Times New Roman" w:hAnsi="Times New Roman" w:cs="Times New Roman"/>
          <w:i/>
          <w:color w:val="000000"/>
          <w:sz w:val="22"/>
          <w:szCs w:val="22"/>
          <w:lang w:val="ru-RU"/>
        </w:rPr>
        <w:t>в форме аукциона/конкурса или посредством публичного предложения</w:t>
      </w:r>
      <w:r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) по реализации имущества Продавца (далее – Торги) по лоту № __ (Протокол от __ ____ 20__г. № __), проведенных в порядке и на условиях, указанных в сообщении о проведении Торгов, опубликованном </w:t>
      </w:r>
      <w:r w:rsidR="00983AFE"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>ЕФРСБ</w:t>
      </w:r>
      <w:r w:rsidRPr="00A225C0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от ___ _____ 20_ г. № ____, Продавец обязуется передать в собственность Покупателя, а Покупатель обязуется принять </w:t>
      </w:r>
      <w:r w:rsidR="00983AFE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Земельный участок</w:t>
      </w:r>
      <w:r w:rsidR="00AA6EC1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, имеющи</w:t>
      </w:r>
      <w:r w:rsidR="00915DBC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й</w:t>
      </w:r>
      <w:r w:rsidR="00AA6EC1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 xml:space="preserve"> следующие характеристики</w:t>
      </w:r>
      <w:r w:rsidR="00015A7D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 xml:space="preserve"> (далее по тексту - </w:t>
      </w:r>
      <w:r w:rsidR="00015A7D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Земельный участок</w:t>
      </w:r>
      <w:r w:rsidR="00015A7D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, земля)</w:t>
      </w:r>
      <w:r w:rsidR="00AA6EC1" w:rsidRPr="00A225C0">
        <w:rPr>
          <w:rStyle w:val="build-card-wrapperinfoulsubinfoname"/>
          <w:rFonts w:ascii="Times New Roman" w:hAnsi="Times New Roman" w:cs="Times New Roman"/>
          <w:sz w:val="22"/>
          <w:szCs w:val="22"/>
          <w:lang w:val="ru-RU"/>
        </w:rPr>
        <w:t>:</w:t>
      </w:r>
    </w:p>
    <w:p w14:paraId="1FC00BBF" w14:textId="77777777" w:rsidR="008C5F4F" w:rsidRPr="008C5F4F" w:rsidRDefault="008C5F4F" w:rsidP="008C5F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5F4F">
        <w:rPr>
          <w:rFonts w:ascii="Times New Roman" w:hAnsi="Times New Roman" w:cs="Times New Roman"/>
          <w:sz w:val="22"/>
          <w:szCs w:val="22"/>
          <w:lang w:val="ru-RU"/>
        </w:rPr>
        <w:t>кадастровый №52:24:0070001:1930</w:t>
      </w:r>
    </w:p>
    <w:p w14:paraId="258F6CD7" w14:textId="77777777" w:rsidR="008C5F4F" w:rsidRPr="008C5F4F" w:rsidRDefault="008C5F4F" w:rsidP="008C5F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5F4F">
        <w:rPr>
          <w:rFonts w:ascii="Times New Roman" w:hAnsi="Times New Roman" w:cs="Times New Roman"/>
          <w:sz w:val="22"/>
          <w:szCs w:val="22"/>
          <w:lang w:val="ru-RU"/>
        </w:rPr>
        <w:t>категория земель: Земли населенных пунктов</w:t>
      </w:r>
    </w:p>
    <w:p w14:paraId="0A4F2E67" w14:textId="77777777" w:rsidR="008C5F4F" w:rsidRPr="008C5F4F" w:rsidRDefault="008C5F4F" w:rsidP="008C5F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5F4F">
        <w:rPr>
          <w:rFonts w:ascii="Times New Roman" w:hAnsi="Times New Roman" w:cs="Times New Roman"/>
          <w:sz w:val="22"/>
          <w:szCs w:val="22"/>
          <w:lang w:val="ru-RU"/>
        </w:rPr>
        <w:t>вид разрешенного использования: для ведения личного подсобного хозяйства</w:t>
      </w:r>
    </w:p>
    <w:p w14:paraId="1AB3E509" w14:textId="77777777" w:rsidR="008C5F4F" w:rsidRPr="008C5F4F" w:rsidRDefault="008C5F4F" w:rsidP="008C5F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5F4F">
        <w:rPr>
          <w:rFonts w:ascii="Times New Roman" w:hAnsi="Times New Roman" w:cs="Times New Roman"/>
          <w:sz w:val="22"/>
          <w:szCs w:val="22"/>
          <w:lang w:val="ru-RU"/>
        </w:rPr>
        <w:t>адрес: Российская Федерация, Нижегородская область, Богородский муниципальный район, сельское поселение Алешковский сельсовет, д. Демидово, земельный участок 5,</w:t>
      </w:r>
    </w:p>
    <w:p w14:paraId="7BE28E44" w14:textId="77777777" w:rsidR="008C5F4F" w:rsidRDefault="008C5F4F" w:rsidP="008C5F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C5F4F">
        <w:rPr>
          <w:rFonts w:ascii="Times New Roman" w:hAnsi="Times New Roman" w:cs="Times New Roman"/>
          <w:sz w:val="22"/>
          <w:szCs w:val="22"/>
          <w:lang w:val="ru-RU"/>
        </w:rPr>
        <w:t>площадь 22185 кв.м.</w:t>
      </w:r>
      <w:r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F82F426" w14:textId="10ED21AA" w:rsidR="00C2262B" w:rsidRPr="005067B7" w:rsidRDefault="00412CA7" w:rsidP="008C5F4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76211">
        <w:rPr>
          <w:rFonts w:ascii="Times New Roman" w:hAnsi="Times New Roman" w:cs="Times New Roman"/>
          <w:sz w:val="22"/>
          <w:szCs w:val="22"/>
          <w:lang w:val="ru-RU"/>
        </w:rPr>
        <w:t xml:space="preserve">1.2. </w:t>
      </w:r>
      <w:r w:rsidR="00535460" w:rsidRPr="00976211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</w:t>
      </w:r>
      <w:r w:rsidRPr="00976211">
        <w:rPr>
          <w:rFonts w:ascii="Times New Roman" w:hAnsi="Times New Roman" w:cs="Times New Roman"/>
          <w:bCs/>
          <w:i/>
          <w:sz w:val="22"/>
          <w:szCs w:val="22"/>
          <w:lang w:val="ru-RU"/>
        </w:rPr>
        <w:t>Мыльникову Алексею Анатольевичу</w:t>
      </w:r>
      <w:r w:rsidRPr="00976211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 на праве общей </w:t>
      </w:r>
      <w:r w:rsidR="00976211" w:rsidRPr="00976211">
        <w:rPr>
          <w:rFonts w:ascii="Times New Roman" w:hAnsi="Times New Roman" w:cs="Times New Roman"/>
          <w:bCs/>
          <w:iCs/>
          <w:sz w:val="22"/>
          <w:szCs w:val="22"/>
          <w:lang w:val="ru-RU"/>
        </w:rPr>
        <w:t>совместной</w:t>
      </w:r>
      <w:r w:rsidRPr="00976211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 собственности </w:t>
      </w:r>
      <w:r w:rsidR="00976211" w:rsidRPr="00976211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Pr="0097621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76211">
        <w:rPr>
          <w:rFonts w:ascii="Times New Roman" w:hAnsi="Times New Roman" w:cs="Times New Roman"/>
          <w:i/>
          <w:iCs/>
          <w:sz w:val="22"/>
          <w:szCs w:val="22"/>
          <w:lang w:val="ru-RU"/>
        </w:rPr>
        <w:t>Юматовой Надежд</w:t>
      </w:r>
      <w:r w:rsidR="007A2135">
        <w:rPr>
          <w:rFonts w:ascii="Times New Roman" w:hAnsi="Times New Roman" w:cs="Times New Roman"/>
          <w:i/>
          <w:iCs/>
          <w:sz w:val="22"/>
          <w:szCs w:val="22"/>
          <w:lang w:val="ru-RU"/>
        </w:rPr>
        <w:t>ой</w:t>
      </w:r>
      <w:r w:rsidRPr="00976211">
        <w:rPr>
          <w:rFonts w:ascii="Times New Roman" w:hAnsi="Times New Roman" w:cs="Times New Roman"/>
          <w:i/>
          <w:iCs/>
          <w:sz w:val="22"/>
          <w:szCs w:val="22"/>
          <w:lang w:val="ru-RU"/>
        </w:rPr>
        <w:t xml:space="preserve"> Вячеславовн</w:t>
      </w:r>
      <w:r w:rsidR="007A2135">
        <w:rPr>
          <w:rFonts w:ascii="Times New Roman" w:hAnsi="Times New Roman" w:cs="Times New Roman"/>
          <w:i/>
          <w:iCs/>
          <w:sz w:val="22"/>
          <w:szCs w:val="22"/>
          <w:lang w:val="ru-RU"/>
        </w:rPr>
        <w:t>ой</w:t>
      </w:r>
      <w:r w:rsidRPr="00976211">
        <w:rPr>
          <w:rFonts w:ascii="Times New Roman" w:hAnsi="Times New Roman" w:cs="Times New Roman"/>
          <w:bCs/>
          <w:iCs/>
          <w:sz w:val="22"/>
          <w:szCs w:val="22"/>
          <w:lang w:val="ru-RU"/>
        </w:rPr>
        <w:t xml:space="preserve"> </w:t>
      </w:r>
      <w:r w:rsidRPr="00976211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892992" w:rsidRPr="00976211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Договора купли-продажи объекта недвижимости от 17.02.2016</w:t>
      </w:r>
      <w:r w:rsidR="00892992" w:rsidRPr="00976211">
        <w:rPr>
          <w:rFonts w:ascii="Times New Roman" w:hAnsi="Times New Roman" w:cs="Times New Roman"/>
          <w:sz w:val="22"/>
          <w:szCs w:val="22"/>
          <w:lang w:val="ru-RU"/>
        </w:rPr>
        <w:t xml:space="preserve"> (право собственности зарегистрировано Управлением Федеральной службы </w:t>
      </w:r>
      <w:r w:rsidR="00892992" w:rsidRPr="005067B7">
        <w:rPr>
          <w:rFonts w:ascii="Times New Roman" w:hAnsi="Times New Roman" w:cs="Times New Roman"/>
          <w:sz w:val="22"/>
          <w:szCs w:val="22"/>
          <w:lang w:val="ru-RU"/>
        </w:rPr>
        <w:t>государственной регистрации, кадастра и картографии по Нижегородской области, о чем в Едином государственном реестре прав на недвижимое имущество и сделок с ним сделана запись регистрации №</w:t>
      </w:r>
      <w:r w:rsidR="00892992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52-52/126-52/126/001/2016-3638/2</w:t>
      </w:r>
      <w:r w:rsidR="00892992" w:rsidRPr="005067B7">
        <w:rPr>
          <w:rFonts w:ascii="Times New Roman" w:hAnsi="Times New Roman" w:cs="Times New Roman"/>
          <w:sz w:val="22"/>
          <w:szCs w:val="22"/>
          <w:lang w:val="ru-RU"/>
        </w:rPr>
        <w:t xml:space="preserve"> от 19.02.2016)</w:t>
      </w:r>
      <w:r w:rsidRPr="005067B7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839B226" w14:textId="21302D53" w:rsidR="00521BFC" w:rsidRPr="005067B7" w:rsidRDefault="00C2262B" w:rsidP="005067B7">
      <w:pPr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5067B7">
        <w:rPr>
          <w:rFonts w:ascii="Times New Roman" w:hAnsi="Times New Roman" w:cs="Times New Roman"/>
          <w:sz w:val="22"/>
          <w:szCs w:val="22"/>
          <w:lang w:val="ru-RU"/>
        </w:rPr>
        <w:t xml:space="preserve">1.3. </w:t>
      </w:r>
      <w:r w:rsidR="00521BFC" w:rsidRPr="005067B7">
        <w:rPr>
          <w:rFonts w:ascii="Times New Roman" w:eastAsia="Cambria" w:hAnsi="Times New Roman" w:cs="Times New Roman"/>
          <w:sz w:val="22"/>
          <w:szCs w:val="22"/>
          <w:lang w:val="ru-RU"/>
        </w:rPr>
        <w:t xml:space="preserve">Реализуемое в соответствии с настоящим договором имущество является 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предметом залога, переданного </w:t>
      </w:r>
      <w:r w:rsidR="00976211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Мыльниковым А.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.А. и </w:t>
      </w:r>
      <w:r w:rsidR="00976211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Юматовой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</w:t>
      </w:r>
      <w:r w:rsidR="00976211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Н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.В. в пользу </w:t>
      </w:r>
      <w:r w:rsidR="002E4614" w:rsidRPr="005067B7">
        <w:rPr>
          <w:rFonts w:ascii="Times New Roman" w:hAnsi="Times New Roman" w:cs="Times New Roman"/>
          <w:sz w:val="22"/>
          <w:szCs w:val="22"/>
          <w:lang w:val="ru-RU"/>
        </w:rPr>
        <w:t>АО "Россельхозбанк"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на основании договора </w:t>
      </w:r>
      <w:r w:rsidR="005067B7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купли-продажи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от </w:t>
      </w:r>
      <w:r w:rsidR="005067B7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17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.0</w:t>
      </w:r>
      <w:r w:rsidR="005067B7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2</w:t>
      </w:r>
      <w:r w:rsidR="00521BFC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.201</w:t>
      </w:r>
      <w:r w:rsidR="005067B7" w:rsidRPr="005067B7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6 – ипотека в силу закона</w:t>
      </w:r>
      <w:r w:rsidR="00521BFC" w:rsidRPr="005067B7">
        <w:rPr>
          <w:rFonts w:ascii="Times New Roman" w:eastAsia="Cambria" w:hAnsi="Times New Roman" w:cs="Times New Roman"/>
          <w:bCs/>
          <w:sz w:val="22"/>
          <w:szCs w:val="22"/>
          <w:lang w:val="ru-RU"/>
        </w:rPr>
        <w:t xml:space="preserve">. </w:t>
      </w:r>
      <w:r w:rsidR="00521BFC" w:rsidRPr="008C5F4F">
        <w:rPr>
          <w:rFonts w:ascii="Times New Roman" w:eastAsia="Cambria" w:hAnsi="Times New Roman" w:cs="Times New Roman"/>
          <w:bCs/>
          <w:sz w:val="22"/>
          <w:szCs w:val="22"/>
          <w:lang w:val="ru-RU"/>
        </w:rPr>
        <w:t>П</w:t>
      </w:r>
      <w:r w:rsidR="00521BFC" w:rsidRPr="008C5F4F">
        <w:rPr>
          <w:rFonts w:ascii="Times New Roman" w:eastAsia="Cambria" w:hAnsi="Times New Roman" w:cs="Times New Roman"/>
          <w:sz w:val="22"/>
          <w:szCs w:val="22"/>
          <w:lang w:val="ru-RU"/>
        </w:rPr>
        <w:t xml:space="preserve">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  </w:t>
      </w:r>
    </w:p>
    <w:p w14:paraId="2A2FE80C" w14:textId="65DF82E3" w:rsidR="00535460" w:rsidRPr="00A225C0" w:rsidRDefault="00521BFC" w:rsidP="005067B7">
      <w:pPr>
        <w:pStyle w:val="a5"/>
        <w:spacing w:after="20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5067B7">
        <w:rPr>
          <w:rFonts w:ascii="Times New Roman" w:hAnsi="Times New Roman" w:cs="Times New Roman"/>
          <w:sz w:val="22"/>
          <w:szCs w:val="22"/>
          <w:lang w:val="ru-RU"/>
        </w:rPr>
        <w:t xml:space="preserve">1.4. </w:t>
      </w:r>
      <w:r w:rsidR="00535460" w:rsidRPr="005067B7">
        <w:rPr>
          <w:rFonts w:ascii="Times New Roman" w:hAnsi="Times New Roman" w:cs="Times New Roman"/>
          <w:sz w:val="22"/>
          <w:szCs w:val="22"/>
          <w:lang w:val="ru-RU"/>
        </w:rPr>
        <w:t>Покупатель удовлетворен качественным состоянием Объекта, установленным путем его внешнего осмотра перед</w:t>
      </w:r>
      <w:r w:rsidR="00535460" w:rsidRPr="00A225C0">
        <w:rPr>
          <w:rFonts w:ascii="Times New Roman" w:hAnsi="Times New Roman" w:cs="Times New Roman"/>
          <w:sz w:val="22"/>
          <w:szCs w:val="22"/>
          <w:lang w:val="ru-RU"/>
        </w:rPr>
        <w:t xml:space="preserve"> заключением данного договора, и не обнаружил при осмотре каких-либо недостатков, о которых ему не сообщил Продавец.</w:t>
      </w:r>
    </w:p>
    <w:p w14:paraId="4FCC31DF" w14:textId="77777777" w:rsidR="00535460" w:rsidRPr="00A225C0" w:rsidRDefault="00535460" w:rsidP="00A225C0">
      <w:pPr>
        <w:pStyle w:val="a5"/>
        <w:ind w:left="0" w:firstLine="709"/>
        <w:rPr>
          <w:rFonts w:ascii="Times New Roman" w:hAnsi="Times New Roman" w:cs="Times New Roman"/>
          <w:sz w:val="22"/>
          <w:szCs w:val="22"/>
          <w:lang w:val="ru-RU"/>
        </w:rPr>
      </w:pPr>
    </w:p>
    <w:p w14:paraId="7082ADD4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2. ЦЕНА ДОГОВОРА, УСЛОВИЯ И ПОРЯДОК РАСЧЕТОВ</w:t>
      </w:r>
    </w:p>
    <w:p w14:paraId="6053809F" w14:textId="1F469252" w:rsidR="00F1230B" w:rsidRPr="009E4AAB" w:rsidRDefault="00F1230B" w:rsidP="00F1230B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2.1. За приобретаем</w:t>
      </w:r>
      <w:r w:rsidR="003D1D01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3D1D01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Покупатель уплачивает Продавцу цену в размере ______ (________) рублей ___ копеек.</w:t>
      </w:r>
      <w:r w:rsidRPr="009E4AAB">
        <w:rPr>
          <w:rStyle w:val="a9"/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</w:p>
    <w:p w14:paraId="7E7A2F19" w14:textId="197A7892" w:rsidR="00F1230B" w:rsidRPr="009E4AAB" w:rsidRDefault="00F1230B" w:rsidP="00F1230B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2.2.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Задаток, ранее внесенный Покупателем для участия в Торгах по реализации </w:t>
      </w:r>
      <w:r w:rsidR="00C20E56">
        <w:rPr>
          <w:rStyle w:val="build-card-wrapperinfoulsubinfoname"/>
          <w:sz w:val="22"/>
          <w:szCs w:val="22"/>
          <w:lang w:val="ru-RU"/>
        </w:rPr>
        <w:t>Земельн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C20E56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C20E56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в размере _______ (__________) рублей _______ копеек (далее – Задаток), засчитывается в счет цены, указанной в п. 2.1 Договора.</w:t>
      </w:r>
    </w:p>
    <w:p w14:paraId="306DBC08" w14:textId="77777777" w:rsidR="00F1230B" w:rsidRPr="009E4AAB" w:rsidRDefault="00F1230B" w:rsidP="00F1230B">
      <w:pPr>
        <w:ind w:right="-1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lastRenderedPageBreak/>
        <w:t xml:space="preserve">2.3. Денежные средства, за вычетом суммы Задатка, в размере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______ (________) рублей ___ копеек,</w:t>
      </w:r>
      <w:r w:rsidRPr="009E4AAB">
        <w:rPr>
          <w:rFonts w:ascii="Times New Roman" w:hAnsi="Times New Roman" w:cs="Times New Roman"/>
          <w:color w:val="000000"/>
          <w:sz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Покупатель перечисляет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на счет Продавца, указанный в разделе 10 Договора, не позднее тридцати дней со дня подписания Договора. </w:t>
      </w:r>
    </w:p>
    <w:p w14:paraId="7CD352BF" w14:textId="7CC324D9" w:rsidR="00F1230B" w:rsidRPr="009E4AAB" w:rsidRDefault="00F1230B" w:rsidP="00F1230B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2.4. Обязанность Покупателя по оплате </w:t>
      </w:r>
      <w:r w:rsidR="00C20E56">
        <w:rPr>
          <w:rStyle w:val="build-card-wrapperinfoulsubinfoname"/>
          <w:sz w:val="22"/>
          <w:szCs w:val="22"/>
          <w:lang w:val="ru-RU"/>
        </w:rPr>
        <w:t>Земельн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C20E56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C20E56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C20E5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.</w:t>
      </w:r>
    </w:p>
    <w:p w14:paraId="521A7367" w14:textId="77777777" w:rsidR="00F1230B" w:rsidRPr="009E4AAB" w:rsidRDefault="00F1230B" w:rsidP="00F1230B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CA26BC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3. ОБЯЗАННОСТИ СТОРОН</w:t>
      </w:r>
    </w:p>
    <w:p w14:paraId="753CDED9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>Продавец обязан:</w:t>
      </w:r>
    </w:p>
    <w:p w14:paraId="3B3E21E5" w14:textId="14DD4AF4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3.1.1.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Передать Покупателю </w:t>
      </w:r>
      <w:r w:rsidR="00C20E56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="00C20E56"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по акту приема - передачи (далее – Акт) (Приложение 1 к Договору) в течение 1</w:t>
      </w:r>
      <w:r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>
        <w:rPr>
          <w:rFonts w:ascii="Times New Roman" w:hAnsi="Times New Roman" w:cs="Times New Roman"/>
          <w:sz w:val="22"/>
          <w:szCs w:val="22"/>
          <w:lang w:val="ru-RU"/>
        </w:rPr>
        <w:t>Пятнадцати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) рабочих дней с момента его полной оплаты в соответствии с п. 2.4 Договора.</w:t>
      </w:r>
    </w:p>
    <w:p w14:paraId="7A956526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3.2.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  <w:t>Покупатель обязан:</w:t>
      </w:r>
    </w:p>
    <w:p w14:paraId="50564BEE" w14:textId="28E04DF0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Уплатить Продавцу денежные средства за приобретаемый </w:t>
      </w:r>
      <w:r w:rsidR="00ED62D9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>в размере, порядке и сроки, предусмотренны</w:t>
      </w:r>
      <w:r w:rsidR="00F016E1">
        <w:rPr>
          <w:rFonts w:ascii="Times New Roman" w:hAnsi="Times New Roman" w:cs="Times New Roman"/>
          <w:color w:val="000000"/>
          <w:sz w:val="23"/>
          <w:szCs w:val="23"/>
          <w:lang w:val="ru-RU"/>
        </w:rPr>
        <w:t>е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  <w:lang w:val="ru-RU"/>
        </w:rPr>
        <w:t>разделом</w:t>
      </w:r>
      <w:r w:rsidRPr="009E4AAB">
        <w:rPr>
          <w:rFonts w:ascii="Times New Roman" w:hAnsi="Times New Roman" w:cs="Times New Roman"/>
          <w:color w:val="000000"/>
          <w:sz w:val="23"/>
          <w:szCs w:val="23"/>
          <w:lang w:val="ru-RU"/>
        </w:rPr>
        <w:t xml:space="preserve"> 2 Договора.  </w:t>
      </w:r>
    </w:p>
    <w:p w14:paraId="19ABBD4F" w14:textId="44B23ADC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3.2.2.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Принять от Продавца по Акту </w:t>
      </w:r>
      <w:r w:rsidR="00ED62D9">
        <w:rPr>
          <w:rFonts w:ascii="Times New Roman" w:hAnsi="Times New Roman" w:cs="Times New Roman"/>
          <w:sz w:val="22"/>
          <w:szCs w:val="22"/>
          <w:lang w:val="ru-RU"/>
        </w:rPr>
        <w:t xml:space="preserve">приема-передачи </w:t>
      </w:r>
      <w:r w:rsidR="00ED62D9">
        <w:rPr>
          <w:rStyle w:val="build-card-wrapperinfoulsubinfoname"/>
          <w:sz w:val="22"/>
          <w:szCs w:val="22"/>
          <w:lang w:val="ru-RU"/>
        </w:rPr>
        <w:t>Земельный участок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 в день, указанный Продавцом, в пределах срока, установленного п. 3.1.1 Договора. </w:t>
      </w:r>
    </w:p>
    <w:p w14:paraId="6C8A3CFD" w14:textId="77777777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52A615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4. ПЕРЕХОД ПРАВА СОБСТВЕННОСТИ</w:t>
      </w:r>
    </w:p>
    <w:p w14:paraId="2406532C" w14:textId="6D4BE249" w:rsidR="00F362DC" w:rsidRPr="00F362DC" w:rsidRDefault="00F1230B" w:rsidP="00F362DC">
      <w:pPr>
        <w:pStyle w:val="a5"/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4.1.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="00F362DC" w:rsidRPr="00F362DC">
        <w:rPr>
          <w:rFonts w:ascii="Times New Roman" w:hAnsi="Times New Roman" w:cs="Times New Roman"/>
          <w:sz w:val="22"/>
          <w:szCs w:val="22"/>
          <w:lang w:val="ru-RU"/>
        </w:rPr>
        <w:t>Переход права собственности на Земельный участок к Покупателю подлежит государственной регистрации. Покупатель приобретает право собственности (владения, пользования, распоряжения) на Земельный участок с момента государственной регистрации.</w:t>
      </w:r>
    </w:p>
    <w:p w14:paraId="67024DE9" w14:textId="3E5F28DA" w:rsidR="00F1230B" w:rsidRDefault="00F1230B" w:rsidP="00F362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  <w:lang w:val="ru-RU"/>
        </w:rPr>
      </w:pPr>
      <w:r w:rsidRPr="00F362DC">
        <w:rPr>
          <w:rFonts w:ascii="Times New Roman" w:hAnsi="Times New Roman" w:cs="Times New Roman"/>
          <w:sz w:val="22"/>
          <w:szCs w:val="22"/>
          <w:lang w:val="ru-RU"/>
        </w:rPr>
        <w:t>4.</w:t>
      </w:r>
      <w:r w:rsidR="00133A52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F362DC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F362DC">
        <w:rPr>
          <w:rFonts w:ascii="Times New Roman" w:hAnsi="Times New Roman" w:cs="Times New Roman"/>
          <w:sz w:val="22"/>
          <w:szCs w:val="22"/>
          <w:lang w:val="ru-RU"/>
        </w:rPr>
        <w:tab/>
        <w:t>Р</w:t>
      </w:r>
      <w:r w:rsidRPr="00F362DC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иск случайной гибели или случайного повреждения </w:t>
      </w:r>
      <w:r w:rsidR="00ED62D9">
        <w:rPr>
          <w:rStyle w:val="build-card-wrapperinfoulsubinfoname"/>
          <w:sz w:val="22"/>
          <w:szCs w:val="22"/>
          <w:lang w:val="ru-RU"/>
        </w:rPr>
        <w:t>Земельн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ED62D9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ED62D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F362DC">
        <w:rPr>
          <w:rFonts w:ascii="Times New Roman" w:hAnsi="Times New Roman" w:cs="Times New Roman"/>
          <w:color w:val="000000"/>
          <w:sz w:val="22"/>
          <w:szCs w:val="22"/>
          <w:lang w:val="ru-RU"/>
        </w:rPr>
        <w:t>переходит на Покупателя с момента</w:t>
      </w: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его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передачи Покупателю по Акту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в соответствии с подп. 3.1.1 п. 3.1 </w:t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Договора.</w:t>
      </w:r>
    </w:p>
    <w:p w14:paraId="08FD1609" w14:textId="62FEBBA0" w:rsidR="00133A52" w:rsidRPr="009E4AAB" w:rsidRDefault="00133A52" w:rsidP="00F362DC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4.3. </w:t>
      </w:r>
      <w:r w:rsidR="00814D0A">
        <w:rPr>
          <w:rFonts w:ascii="Times New Roman" w:hAnsi="Times New Roman" w:cs="Times New Roman"/>
          <w:color w:val="000000"/>
          <w:sz w:val="22"/>
          <w:szCs w:val="22"/>
          <w:lang w:val="ru-RU"/>
        </w:rPr>
        <w:tab/>
      </w:r>
      <w:r w:rsidR="00814D0A" w:rsidRPr="00814D0A">
        <w:rPr>
          <w:rFonts w:ascii="Times New Roman" w:hAnsi="Times New Roman" w:cs="Times New Roman"/>
          <w:color w:val="000000"/>
          <w:sz w:val="22"/>
          <w:szCs w:val="22"/>
          <w:lang w:val="ru-RU"/>
        </w:rPr>
        <w:t>Расходы, связанные с заключением Договора и государственной регистрацией перехода права собственности на Объект недвижимости, несет Покупатель.</w:t>
      </w:r>
    </w:p>
    <w:p w14:paraId="5E73D0AA" w14:textId="77777777" w:rsidR="00F1230B" w:rsidRPr="009E4AAB" w:rsidRDefault="00F1230B" w:rsidP="00F1230B">
      <w:pPr>
        <w:ind w:firstLine="540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1C18EE9D" w14:textId="77777777" w:rsidR="00F1230B" w:rsidRPr="009E4AAB" w:rsidRDefault="00F1230B" w:rsidP="00F1230B">
      <w:pPr>
        <w:pStyle w:val="a3"/>
        <w:ind w:firstLine="0"/>
        <w:jc w:val="center"/>
        <w:rPr>
          <w:b/>
          <w:snapToGrid w:val="0"/>
          <w:sz w:val="22"/>
          <w:szCs w:val="22"/>
        </w:rPr>
      </w:pPr>
      <w:r w:rsidRPr="009E4AAB">
        <w:rPr>
          <w:b/>
          <w:snapToGrid w:val="0"/>
          <w:sz w:val="22"/>
          <w:szCs w:val="22"/>
        </w:rPr>
        <w:t>5. УСЛОВИЯ И ПОРЯДОК РАСТОРЖЕНИЯ ДОГОВОРА</w:t>
      </w:r>
    </w:p>
    <w:p w14:paraId="0386C33F" w14:textId="1C4AF993" w:rsidR="00F1230B" w:rsidRPr="009E4AAB" w:rsidRDefault="00F1230B" w:rsidP="00F1230B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Продавцом обязанностей, предусмотренных п. 3.1 Договора, Покупатель имеет право </w:t>
      </w:r>
      <w:r w:rsidRPr="009E4AAB">
        <w:rPr>
          <w:rFonts w:ascii="Times New Roman" w:hAnsi="Times New Roman" w:cs="Times New Roman"/>
          <w:lang w:val="ru-RU"/>
        </w:rPr>
        <w:t xml:space="preserve">в порядке, предусмотренном законодательством Российской Федерации,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расторгнуть Договор. В этом случае при расторжении Договора Продавец возвращает Покупателю все денежные средства, полученные в оплату </w:t>
      </w:r>
      <w:r w:rsidR="00DF36C3">
        <w:rPr>
          <w:rFonts w:ascii="Times New Roman" w:hAnsi="Times New Roman" w:cs="Times New Roman"/>
          <w:sz w:val="22"/>
          <w:szCs w:val="22"/>
          <w:lang w:val="ru-RU"/>
        </w:rPr>
        <w:t>Земли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в том числе Задаток.</w:t>
      </w:r>
    </w:p>
    <w:p w14:paraId="63FD02EE" w14:textId="77777777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7C664364" w14:textId="75F5ACB5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5.2.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</w:t>
      </w:r>
      <w:r w:rsidR="00ED62D9">
        <w:rPr>
          <w:rStyle w:val="build-card-wrapperinfoulsubinfoname"/>
          <w:sz w:val="22"/>
          <w:szCs w:val="22"/>
          <w:lang w:val="ru-RU"/>
        </w:rPr>
        <w:t>Земельн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ED62D9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ED62D9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 за вычетом Задатка.</w:t>
      </w:r>
    </w:p>
    <w:p w14:paraId="7A3458D9" w14:textId="77777777" w:rsidR="00F1230B" w:rsidRPr="009E4AAB" w:rsidRDefault="00F1230B" w:rsidP="00F1230B">
      <w:pPr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Возврат денежных средств осуществляется по реквизитам Покупателя, указанным в разделе 10 Договора.</w:t>
      </w:r>
    </w:p>
    <w:p w14:paraId="4541710C" w14:textId="77777777" w:rsidR="00F1230B" w:rsidRPr="009E4AAB" w:rsidRDefault="00F1230B" w:rsidP="00F1230B">
      <w:pPr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9AA8B5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6. ОТВЕТСТВЕННОСТЬ СТОРОН</w:t>
      </w:r>
    </w:p>
    <w:p w14:paraId="1A470F4F" w14:textId="77777777" w:rsidR="00F1230B" w:rsidRPr="009E4AAB" w:rsidRDefault="00F1230B" w:rsidP="00F1230B">
      <w:pPr>
        <w:pStyle w:val="a5"/>
        <w:widowControl w:val="0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</w:r>
      <w:r w:rsidRPr="009E4AAB">
        <w:rPr>
          <w:rFonts w:ascii="Times New Roman" w:hAnsi="Times New Roman" w:cs="Times New Roman"/>
          <w:color w:val="000000"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3322FE60" w14:textId="1B261594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6.2.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В случае несоблюдения Покупателем срока оплаты </w:t>
      </w:r>
      <w:r w:rsidR="00B96FFB">
        <w:rPr>
          <w:rStyle w:val="build-card-wrapperinfoulsubinfoname"/>
          <w:sz w:val="22"/>
          <w:szCs w:val="22"/>
          <w:lang w:val="ru-RU"/>
        </w:rPr>
        <w:t>Земельн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B96FFB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, установленного п. 2.3 Договора, Покупатель уплачивает Продавцу неустойку в размере </w:t>
      </w:r>
      <w:r>
        <w:rPr>
          <w:rFonts w:ascii="Times New Roman" w:hAnsi="Times New Roman" w:cs="Times New Roman"/>
          <w:sz w:val="22"/>
          <w:szCs w:val="22"/>
          <w:lang w:val="ru-RU"/>
        </w:rPr>
        <w:t>0,1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% от цены </w:t>
      </w:r>
      <w:r w:rsidR="000C4119">
        <w:rPr>
          <w:rFonts w:ascii="Times New Roman" w:hAnsi="Times New Roman" w:cs="Times New Roman"/>
          <w:sz w:val="22"/>
          <w:szCs w:val="22"/>
          <w:lang w:val="ru-RU"/>
        </w:rPr>
        <w:t xml:space="preserve">земельного участка,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установленной п. 2.1 Договора, за каждый день просрочки. Неоплата (неполная оплата) </w:t>
      </w:r>
      <w:r w:rsidR="00B96FFB">
        <w:rPr>
          <w:rStyle w:val="build-card-wrapperinfoulsubinfoname"/>
          <w:sz w:val="22"/>
          <w:szCs w:val="22"/>
          <w:lang w:val="ru-RU"/>
        </w:rPr>
        <w:t>Земельн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ого</w:t>
      </w:r>
      <w:r w:rsidR="00B96FFB">
        <w:rPr>
          <w:rStyle w:val="build-card-wrapperinfoulsubinfoname"/>
          <w:sz w:val="22"/>
          <w:szCs w:val="22"/>
          <w:lang w:val="ru-RU"/>
        </w:rPr>
        <w:t xml:space="preserve"> участк</w:t>
      </w:r>
      <w:r w:rsidR="00B96FFB">
        <w:rPr>
          <w:rStyle w:val="build-card-wrapperinfoulsubinfoname"/>
          <w:rFonts w:asciiTheme="minorHAnsi" w:hAnsiTheme="minorHAnsi"/>
          <w:sz w:val="22"/>
          <w:szCs w:val="22"/>
          <w:lang w:val="ru-RU"/>
        </w:rPr>
        <w:t>а</w:t>
      </w:r>
      <w:r w:rsidR="00B96FF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Покупателем является существенным нарушением Договора.</w:t>
      </w:r>
    </w:p>
    <w:p w14:paraId="608576F3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6.3.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7B312C74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88358BA" w14:textId="77777777" w:rsidR="00F1230B" w:rsidRPr="009E4AAB" w:rsidRDefault="00F1230B" w:rsidP="00F1230B">
      <w:pPr>
        <w:jc w:val="center"/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7. ПОРЯДОК РАЗРЕШЕНИЯ СПОРОВ</w:t>
      </w:r>
    </w:p>
    <w:p w14:paraId="51EF9157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7.1.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соответствии с законодательством Российской Федерации (ч. 5 ст. 4 Арбитражного процессуального кодекса Российской Федерации). </w:t>
      </w:r>
    </w:p>
    <w:p w14:paraId="6EA7922A" w14:textId="77777777" w:rsidR="00F1230B" w:rsidRPr="009E4AAB" w:rsidRDefault="00F1230B" w:rsidP="00F1230B">
      <w:pPr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7.2.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>Нижегородской области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8F6FB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4AAB">
        <w:rPr>
          <w:rFonts w:ascii="Times New Roman" w:hAnsi="Times New Roman" w:cs="Times New Roman"/>
          <w:sz w:val="22"/>
          <w:szCs w:val="22"/>
          <w:lang w:val="ru-RU"/>
        </w:rPr>
        <w:t>если иное прямо не установлено законодательством Российской Федерации.</w:t>
      </w:r>
    </w:p>
    <w:p w14:paraId="2D9F541D" w14:textId="77777777" w:rsidR="00F1230B" w:rsidRPr="009E4AAB" w:rsidRDefault="00F1230B" w:rsidP="00F1230B">
      <w:pPr>
        <w:tabs>
          <w:tab w:val="left" w:pos="1134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b/>
          <w:sz w:val="22"/>
          <w:szCs w:val="22"/>
          <w:lang w:val="ru-RU"/>
        </w:rPr>
        <w:t>8. КОНФИДЕНЦИАЛЬНОСТЬ</w:t>
      </w:r>
    </w:p>
    <w:p w14:paraId="546AA3F1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 xml:space="preserve"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1A20325D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4AAB">
        <w:rPr>
          <w:rFonts w:ascii="Times New Roman" w:hAnsi="Times New Roman" w:cs="Times New Roman"/>
          <w:sz w:val="22"/>
          <w:szCs w:val="22"/>
          <w:lang w:val="ru-RU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6038DD25" w14:textId="77777777" w:rsidR="00F1230B" w:rsidRPr="009E4AAB" w:rsidRDefault="00F1230B" w:rsidP="00F1230B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088B999" w14:textId="77777777" w:rsidR="00F1230B" w:rsidRPr="009E4AAB" w:rsidRDefault="00F1230B" w:rsidP="00F1230B">
      <w:pPr>
        <w:pStyle w:val="ConsNormal"/>
        <w:ind w:firstLine="0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sz w:val="22"/>
          <w:szCs w:val="22"/>
        </w:rPr>
        <w:t xml:space="preserve">9. </w:t>
      </w:r>
      <w:r w:rsidRPr="009E4AAB">
        <w:rPr>
          <w:rFonts w:ascii="Times New Roman" w:hAnsi="Times New Roman" w:cs="Times New Roman"/>
          <w:bCs w:val="0"/>
          <w:sz w:val="22"/>
          <w:szCs w:val="22"/>
        </w:rPr>
        <w:t>ЗАКЛЮЧИТЕЛЬНЫЕ ПОЛОЖЕНИЯ</w:t>
      </w:r>
    </w:p>
    <w:p w14:paraId="1844DE4D" w14:textId="77777777" w:rsidR="00F1230B" w:rsidRPr="00D81A4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9.1.</w:t>
      </w:r>
      <w:r w:rsidRPr="009E4AAB">
        <w:rPr>
          <w:rFonts w:ascii="Times New Roman" w:hAnsi="Times New Roman" w:cs="Times New Roman"/>
          <w:b w:val="0"/>
          <w:bCs w:val="0"/>
        </w:rPr>
        <w:t xml:space="preserve"> 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Настоящий Договор вступает </w:t>
      </w:r>
      <w:r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>в силу с даты его подписания и действует до полного выполнения Сторонами своих обязательств по настоящему Договору.</w:t>
      </w:r>
    </w:p>
    <w:p w14:paraId="251100E6" w14:textId="7AEA95F3" w:rsidR="00F1230B" w:rsidRPr="00D81A4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9.2. </w:t>
      </w:r>
      <w:r w:rsidR="00B96FFB"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>Лица, подписавшие настоящий Договор, подтверждают, что они не ограничены в дееспособности, под опекой, попечительством и патронажем не состоят, по состоянию здоровья могут самостоятельно осуществлять свои права и исполнять обязанности, не страдают заболеваниями, препятствующими осознавать суть подписываемого Договора и обстоятельства его заключения, что у них отсутствуют обстоятельства, вынуждающие их заключить данный Договор на крайне невыгодных для сторон условиях. Договор не заключается под влиянием стечения тяжелых для сторон обстоятельств и настоящий Договор не является для них кабальной сделкой.</w:t>
      </w:r>
    </w:p>
    <w:p w14:paraId="185C3D21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D81A4B">
        <w:rPr>
          <w:rFonts w:ascii="Times New Roman" w:hAnsi="Times New Roman" w:cs="Times New Roman"/>
          <w:b w:val="0"/>
          <w:bCs w:val="0"/>
          <w:sz w:val="22"/>
          <w:szCs w:val="22"/>
        </w:rPr>
        <w:t>9.3. В случае изменения у какой-либо из Сторон банковских реквизитов, юридического адреса, наименования и иных реквизитов</w:t>
      </w: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14:paraId="25A1D459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4C5C22C0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14:paraId="05ADFBBA" w14:textId="77777777" w:rsidR="00F1230B" w:rsidRPr="009E4AAB" w:rsidRDefault="00F1230B" w:rsidP="00F1230B">
      <w:pPr>
        <w:pStyle w:val="Con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9E4AAB">
        <w:rPr>
          <w:rFonts w:ascii="Times New Roman" w:hAnsi="Times New Roman" w:cs="Times New Roman"/>
          <w:b w:val="0"/>
          <w:bCs w:val="0"/>
          <w:sz w:val="22"/>
          <w:szCs w:val="22"/>
        </w:rPr>
        <w:t>9.6. Договор составлен в двух экземплярах, имеющих одинаковую юридическую силу по одному для каждой из Сторон.</w:t>
      </w:r>
    </w:p>
    <w:p w14:paraId="6BABCBD8" w14:textId="163CA53F" w:rsidR="00954D82" w:rsidRPr="009E4AAB" w:rsidRDefault="00954D82" w:rsidP="00954D82">
      <w:pPr>
        <w:pStyle w:val="ConsNormal"/>
        <w:ind w:firstLine="540"/>
        <w:jc w:val="center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38B80DC9" w14:textId="1D055F58" w:rsidR="00954D82" w:rsidRDefault="00954D82" w:rsidP="00954D82">
      <w:pPr>
        <w:jc w:val="center"/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</w:pPr>
      <w:r w:rsidRPr="009E4AAB">
        <w:rPr>
          <w:rFonts w:ascii="Times New Roman" w:hAnsi="Times New Roman" w:cs="Times New Roman"/>
          <w:b/>
          <w:color w:val="000000"/>
          <w:sz w:val="23"/>
          <w:szCs w:val="23"/>
          <w:lang w:val="ru-RU"/>
        </w:rPr>
        <w:t>10. АДРЕСА, РЕКВИЗИТЫ И ПОДПИСИ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4751"/>
      </w:tblGrid>
      <w:tr w:rsidR="0032286D" w:rsidRPr="00700D35" w14:paraId="0A22AF7F" w14:textId="77777777" w:rsidTr="00DB50A5">
        <w:tc>
          <w:tcPr>
            <w:tcW w:w="4855" w:type="dxa"/>
            <w:hideMark/>
          </w:tcPr>
          <w:p w14:paraId="482AEFB3" w14:textId="61F7A63F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Продавец</w:t>
            </w:r>
            <w:r w:rsidRPr="00700D3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  <w:lang w:eastAsia="en-US"/>
              </w:rPr>
              <w:t>:</w:t>
            </w:r>
          </w:p>
        </w:tc>
        <w:tc>
          <w:tcPr>
            <w:tcW w:w="4856" w:type="dxa"/>
            <w:hideMark/>
          </w:tcPr>
          <w:p w14:paraId="323A8590" w14:textId="74B1AB88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Покупатель:</w:t>
            </w:r>
          </w:p>
        </w:tc>
      </w:tr>
      <w:tr w:rsidR="0032286D" w:rsidRPr="008C5F4F" w14:paraId="59870671" w14:textId="77777777" w:rsidTr="00DB50A5">
        <w:tc>
          <w:tcPr>
            <w:tcW w:w="4855" w:type="dxa"/>
          </w:tcPr>
          <w:p w14:paraId="6FB347DE" w14:textId="018E8415" w:rsidR="0032286D" w:rsidRPr="00700D35" w:rsidRDefault="0032286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  <w:t>Мыльников Алексей Анатольевич</w:t>
            </w:r>
          </w:p>
          <w:p w14:paraId="4BD8FA59" w14:textId="77777777" w:rsidR="0032286D" w:rsidRPr="00700D35" w:rsidRDefault="003228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22.01.1977 г.р.</w:t>
            </w:r>
          </w:p>
          <w:p w14:paraId="5E08F4FB" w14:textId="77777777" w:rsidR="0032286D" w:rsidRPr="00700D35" w:rsidRDefault="0032286D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место рождения: гор. Елабуга, Татарской АССР</w:t>
            </w:r>
          </w:p>
          <w:p w14:paraId="18AB3A6C" w14:textId="77777777" w:rsidR="0032286D" w:rsidRPr="00700D35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ИНН 526022880148, СНИЛС 119-659-613 99</w:t>
            </w:r>
          </w:p>
          <w:p w14:paraId="7BECF0A9" w14:textId="77777777" w:rsidR="0032286D" w:rsidRPr="00791E71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Адрес регистрации: 603000, г. Нижний Новгород, </w:t>
            </w:r>
            <w:r w:rsidRPr="00791E71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ул. Ульянова, д. 34, кв. 4</w:t>
            </w:r>
          </w:p>
          <w:p w14:paraId="4BD982C6" w14:textId="77777777" w:rsidR="0032286D" w:rsidRPr="00791E71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91E71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Почтовый адрес (места проживания): 603111, г. Нижний Новгород, ул. Раевского, д. 7, кв. 59</w:t>
            </w:r>
          </w:p>
          <w:p w14:paraId="727AB7AC" w14:textId="77777777" w:rsidR="0032286D" w:rsidRPr="00791E71" w:rsidRDefault="0032286D">
            <w:pP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3F0FE382" w14:textId="77777777" w:rsidR="0032286D" w:rsidRPr="00791E71" w:rsidRDefault="0032286D">
            <w:pPr>
              <w:ind w:right="-57"/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 w:eastAsia="en-US"/>
              </w:rPr>
            </w:pPr>
            <w:r w:rsidRPr="00791E71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ru-RU" w:eastAsia="en-US"/>
              </w:rPr>
              <w:t>Банковские реквизиты:</w:t>
            </w:r>
          </w:p>
          <w:p w14:paraId="5F97CC4A" w14:textId="31414EB2" w:rsidR="0032286D" w:rsidRPr="00791E71" w:rsidRDefault="0032286D">
            <w:pPr>
              <w:ind w:right="-57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91E71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р/с </w:t>
            </w:r>
            <w:r w:rsidR="00791E71" w:rsidRPr="008C5F4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40817810150162256146 </w:t>
            </w:r>
            <w:r w:rsidRPr="00791E71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в</w:t>
            </w:r>
          </w:p>
          <w:p w14:paraId="5D851975" w14:textId="77777777" w:rsidR="0032286D" w:rsidRPr="00700D35" w:rsidRDefault="0032286D">
            <w:pPr>
              <w:ind w:right="-57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91E71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en-US"/>
              </w:rPr>
              <w:lastRenderedPageBreak/>
              <w:t>ФИЛИАЛ "ЦЕНТРАЛЬНЫЙ</w:t>
            </w:r>
            <w:r w:rsidRPr="00700D35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en-US"/>
              </w:rPr>
              <w:t xml:space="preserve">" ПАО "СОВКОМБАНК" </w:t>
            </w:r>
          </w:p>
          <w:p w14:paraId="5079F708" w14:textId="77777777" w:rsidR="00DB50A5" w:rsidRPr="00521BFC" w:rsidRDefault="0032286D" w:rsidP="00DB50A5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en-US"/>
              </w:rPr>
            </w:pPr>
            <w:r w:rsidRPr="00521BF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en-US"/>
              </w:rPr>
              <w:t>БИК 045004763</w:t>
            </w:r>
          </w:p>
          <w:p w14:paraId="5379708A" w14:textId="141DA61A" w:rsidR="0032286D" w:rsidRPr="00521BFC" w:rsidRDefault="0032286D" w:rsidP="00DB50A5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en-US"/>
              </w:rPr>
            </w:pPr>
            <w:r w:rsidRPr="00521BFC">
              <w:rPr>
                <w:color w:val="000000"/>
                <w:sz w:val="22"/>
                <w:szCs w:val="22"/>
                <w:lang w:val="ru-RU" w:eastAsia="en-US"/>
              </w:rPr>
              <w:t xml:space="preserve">Корр/счет 30101810150040000763 </w:t>
            </w:r>
          </w:p>
          <w:p w14:paraId="36C0B229" w14:textId="77777777" w:rsidR="0032286D" w:rsidRPr="00521BFC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51FD4005" w14:textId="307613FD" w:rsidR="000D30BF" w:rsidRPr="00521BFC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8B2B6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 w:eastAsia="en-US"/>
              </w:rPr>
              <w:t>Юматова Надежда Вячеславовна</w:t>
            </w:r>
            <w:r w:rsidRPr="000D30BF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(дата рождения: 22.02.1982, место рождения: г. Горький, ИНН 525617518976, СНИЛС 130-231-447 91, 603111, г. Нижний Новгород, ул. </w:t>
            </w:r>
            <w:r w:rsidRPr="00521BFC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Раевского, д. 7, кв. 59)</w:t>
            </w:r>
          </w:p>
          <w:p w14:paraId="6B063C65" w14:textId="6947DA23" w:rsid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 xml:space="preserve"> </w:t>
            </w:r>
          </w:p>
          <w:p w14:paraId="7E5E5BB3" w14:textId="1BAA673C" w:rsidR="000D30BF" w:rsidRPr="000D30BF" w:rsidRDefault="000D30BF" w:rsidP="008B2B6D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в лице финансового управляющего имуществом Мыльникова А.А. Калининой О.В.</w:t>
            </w:r>
          </w:p>
          <w:p w14:paraId="0C28D09A" w14:textId="77777777" w:rsidR="000D30BF" w:rsidRP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74DF45AE" w14:textId="77777777" w:rsidR="000D30BF" w:rsidRPr="000D30BF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4856" w:type="dxa"/>
          </w:tcPr>
          <w:p w14:paraId="34812577" w14:textId="77777777" w:rsidR="0032286D" w:rsidRPr="000D30BF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</w:tc>
      </w:tr>
      <w:tr w:rsidR="0032286D" w:rsidRPr="00700D35" w14:paraId="20A07BAB" w14:textId="77777777" w:rsidTr="00DB50A5">
        <w:tc>
          <w:tcPr>
            <w:tcW w:w="4855" w:type="dxa"/>
          </w:tcPr>
          <w:p w14:paraId="2C0F1071" w14:textId="77777777" w:rsidR="0032286D" w:rsidRPr="00700D35" w:rsidRDefault="0032286D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Финансовый управляющий</w:t>
            </w:r>
          </w:p>
          <w:p w14:paraId="58F68E66" w14:textId="77777777" w:rsidR="0032286D" w:rsidRPr="00700D35" w:rsidRDefault="0032286D">
            <w:pPr>
              <w:tabs>
                <w:tab w:val="left" w:pos="1080"/>
                <w:tab w:val="left" w:pos="3750"/>
              </w:tabs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05C1C69C" w14:textId="77777777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  <w:t>_____________________/О.В. Калинина/</w:t>
            </w:r>
          </w:p>
        </w:tc>
        <w:tc>
          <w:tcPr>
            <w:tcW w:w="4856" w:type="dxa"/>
            <w:hideMark/>
          </w:tcPr>
          <w:p w14:paraId="0BD7C6CD" w14:textId="41A10437" w:rsidR="000D30BF" w:rsidRPr="00521BFC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402988AC" w14:textId="77777777" w:rsidR="000D30BF" w:rsidRPr="00521BFC" w:rsidRDefault="000D30BF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val="ru-RU" w:eastAsia="en-US"/>
              </w:rPr>
            </w:pPr>
          </w:p>
          <w:p w14:paraId="75ED0332" w14:textId="6FF25EBE" w:rsidR="0032286D" w:rsidRPr="00700D35" w:rsidRDefault="0032286D">
            <w:pPr>
              <w:pStyle w:val="a5"/>
              <w:ind w:left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700D35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____________________/______________/</w:t>
            </w:r>
          </w:p>
        </w:tc>
      </w:tr>
    </w:tbl>
    <w:p w14:paraId="7227677E" w14:textId="76EF41D2" w:rsidR="00CD0778" w:rsidRDefault="00CD0778" w:rsidP="00954D82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CD0778" w:rsidSect="00860E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CFED6" w14:textId="77777777" w:rsidR="00301198" w:rsidRDefault="00301198" w:rsidP="00954D82">
      <w:r>
        <w:separator/>
      </w:r>
    </w:p>
  </w:endnote>
  <w:endnote w:type="continuationSeparator" w:id="0">
    <w:p w14:paraId="0B8B61BC" w14:textId="77777777" w:rsidR="00301198" w:rsidRDefault="00301198" w:rsidP="0095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E5778" w14:textId="77777777" w:rsidR="00301198" w:rsidRDefault="00301198" w:rsidP="00954D82">
      <w:r>
        <w:separator/>
      </w:r>
    </w:p>
  </w:footnote>
  <w:footnote w:type="continuationSeparator" w:id="0">
    <w:p w14:paraId="13543CD4" w14:textId="77777777" w:rsidR="00301198" w:rsidRDefault="00301198" w:rsidP="0095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99962D4"/>
    <w:multiLevelType w:val="multilevel"/>
    <w:tmpl w:val="4C0E48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F8"/>
    <w:rsid w:val="0001033C"/>
    <w:rsid w:val="00015A7D"/>
    <w:rsid w:val="000814CC"/>
    <w:rsid w:val="000C4119"/>
    <w:rsid w:val="000D30BF"/>
    <w:rsid w:val="00133A52"/>
    <w:rsid w:val="001C3456"/>
    <w:rsid w:val="002022A4"/>
    <w:rsid w:val="00251ADC"/>
    <w:rsid w:val="00255306"/>
    <w:rsid w:val="00290FCD"/>
    <w:rsid w:val="002E4614"/>
    <w:rsid w:val="002F3B0C"/>
    <w:rsid w:val="00301198"/>
    <w:rsid w:val="0032286D"/>
    <w:rsid w:val="003A3A15"/>
    <w:rsid w:val="003D1D01"/>
    <w:rsid w:val="00412CA7"/>
    <w:rsid w:val="00437D71"/>
    <w:rsid w:val="00441BA0"/>
    <w:rsid w:val="004A56C6"/>
    <w:rsid w:val="004A72F7"/>
    <w:rsid w:val="005067B7"/>
    <w:rsid w:val="00521BFC"/>
    <w:rsid w:val="00535460"/>
    <w:rsid w:val="005952AF"/>
    <w:rsid w:val="005C4441"/>
    <w:rsid w:val="00605120"/>
    <w:rsid w:val="0063720B"/>
    <w:rsid w:val="00652929"/>
    <w:rsid w:val="00700D35"/>
    <w:rsid w:val="00743543"/>
    <w:rsid w:val="00791E71"/>
    <w:rsid w:val="007A2135"/>
    <w:rsid w:val="007C47BD"/>
    <w:rsid w:val="00813F80"/>
    <w:rsid w:val="00814D0A"/>
    <w:rsid w:val="008429DC"/>
    <w:rsid w:val="00860E77"/>
    <w:rsid w:val="008632E1"/>
    <w:rsid w:val="00882B31"/>
    <w:rsid w:val="00892992"/>
    <w:rsid w:val="008B2B6D"/>
    <w:rsid w:val="008C5F4F"/>
    <w:rsid w:val="008F6FB0"/>
    <w:rsid w:val="00915DBC"/>
    <w:rsid w:val="00921A85"/>
    <w:rsid w:val="00927E8A"/>
    <w:rsid w:val="00954D82"/>
    <w:rsid w:val="009569FA"/>
    <w:rsid w:val="00976211"/>
    <w:rsid w:val="00983AFE"/>
    <w:rsid w:val="009B41D8"/>
    <w:rsid w:val="009E4AAB"/>
    <w:rsid w:val="00A225C0"/>
    <w:rsid w:val="00A36CB6"/>
    <w:rsid w:val="00AA6EC1"/>
    <w:rsid w:val="00B96FFB"/>
    <w:rsid w:val="00C20E56"/>
    <w:rsid w:val="00C2262B"/>
    <w:rsid w:val="00C277BF"/>
    <w:rsid w:val="00C93A01"/>
    <w:rsid w:val="00C947C1"/>
    <w:rsid w:val="00CD0778"/>
    <w:rsid w:val="00CE6075"/>
    <w:rsid w:val="00D046DC"/>
    <w:rsid w:val="00D6326E"/>
    <w:rsid w:val="00D70BCA"/>
    <w:rsid w:val="00D81A4B"/>
    <w:rsid w:val="00DB50A5"/>
    <w:rsid w:val="00DF36C3"/>
    <w:rsid w:val="00DF7723"/>
    <w:rsid w:val="00EA0340"/>
    <w:rsid w:val="00ED62D9"/>
    <w:rsid w:val="00F016E1"/>
    <w:rsid w:val="00F1230B"/>
    <w:rsid w:val="00F21113"/>
    <w:rsid w:val="00F362DC"/>
    <w:rsid w:val="00F533E3"/>
    <w:rsid w:val="00FB6FF8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DE5EB"/>
  <w15:chartTrackingRefBased/>
  <w15:docId w15:val="{CE43EEE3-6593-4AD6-8E39-2A11310C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D82"/>
    <w:pPr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54D82"/>
    <w:pPr>
      <w:ind w:right="-57" w:firstLine="720"/>
      <w:jc w:val="both"/>
    </w:pPr>
    <w:rPr>
      <w:rFonts w:ascii="Times New Roman" w:hAnsi="Times New Roman" w:cs="Times New Roman"/>
      <w:lang w:val="ru-RU"/>
    </w:rPr>
  </w:style>
  <w:style w:type="character" w:customStyle="1" w:styleId="a4">
    <w:name w:val="Основной текст с отступом Знак"/>
    <w:basedOn w:val="a0"/>
    <w:link w:val="a3"/>
    <w:rsid w:val="00954D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Table-Normal,RSHB_Table-Normal"/>
    <w:basedOn w:val="a"/>
    <w:uiPriority w:val="34"/>
    <w:qFormat/>
    <w:rsid w:val="00954D82"/>
    <w:pPr>
      <w:ind w:left="720"/>
      <w:contextualSpacing/>
    </w:pPr>
  </w:style>
  <w:style w:type="table" w:styleId="a6">
    <w:name w:val="Table Grid"/>
    <w:basedOn w:val="a1"/>
    <w:uiPriority w:val="59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54D8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footnote text"/>
    <w:basedOn w:val="a"/>
    <w:link w:val="a8"/>
    <w:rsid w:val="00954D82"/>
    <w:rPr>
      <w:rFonts w:ascii="Times New Roman" w:hAnsi="Times New Roman" w:cs="Times New Roman"/>
      <w:sz w:val="20"/>
      <w:szCs w:val="20"/>
      <w:lang w:val="ru-RU"/>
    </w:rPr>
  </w:style>
  <w:style w:type="character" w:customStyle="1" w:styleId="a8">
    <w:name w:val="Текст сноски Знак"/>
    <w:basedOn w:val="a0"/>
    <w:link w:val="a7"/>
    <w:rsid w:val="009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nhideWhenUsed/>
    <w:rsid w:val="00954D82"/>
    <w:rPr>
      <w:vertAlign w:val="superscript"/>
    </w:rPr>
  </w:style>
  <w:style w:type="paragraph" w:customStyle="1" w:styleId="1">
    <w:name w:val="Обычный1"/>
    <w:rsid w:val="009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+ Полужирный"/>
    <w:rsid w:val="00927E8A"/>
    <w:rPr>
      <w:b/>
      <w:bCs/>
      <w:sz w:val="22"/>
      <w:szCs w:val="22"/>
      <w:lang w:bidi="ar-SA"/>
    </w:rPr>
  </w:style>
  <w:style w:type="character" w:customStyle="1" w:styleId="build-card-wrapperinfoulsubinfoname">
    <w:name w:val="build-card-wrapper__info__ul__subinfo__name"/>
    <w:basedOn w:val="a0"/>
    <w:rsid w:val="00983AFE"/>
  </w:style>
  <w:style w:type="paragraph" w:customStyle="1" w:styleId="Style29">
    <w:name w:val="Style29"/>
    <w:basedOn w:val="a"/>
    <w:uiPriority w:val="99"/>
    <w:rsid w:val="005952AF"/>
    <w:pPr>
      <w:widowControl w:val="0"/>
      <w:autoSpaceDE w:val="0"/>
      <w:autoSpaceDN w:val="0"/>
      <w:adjustRightInd w:val="0"/>
      <w:spacing w:line="274" w:lineRule="exact"/>
      <w:ind w:firstLine="598"/>
      <w:jc w:val="both"/>
    </w:pPr>
    <w:rPr>
      <w:rFonts w:ascii="Times New Roman" w:eastAsiaTheme="minorEastAsia" w:hAnsi="Times New Roman" w:cs="Times New Roman"/>
      <w:lang w:val="ru-RU"/>
    </w:rPr>
  </w:style>
  <w:style w:type="character" w:customStyle="1" w:styleId="FontStyle32">
    <w:name w:val="Font Style32"/>
    <w:basedOn w:val="a0"/>
    <w:uiPriority w:val="99"/>
    <w:rsid w:val="005952AF"/>
    <w:rPr>
      <w:rFonts w:ascii="Times New Roman" w:hAnsi="Times New Roman" w:cs="Times New Roman" w:hint="default"/>
      <w:sz w:val="20"/>
      <w:szCs w:val="20"/>
    </w:rPr>
  </w:style>
  <w:style w:type="paragraph" w:styleId="ab">
    <w:name w:val="Normal (Web)"/>
    <w:basedOn w:val="a"/>
    <w:uiPriority w:val="99"/>
    <w:semiHidden/>
    <w:unhideWhenUsed/>
    <w:rsid w:val="00882B31"/>
    <w:pPr>
      <w:spacing w:before="100" w:beforeAutospacing="1" w:after="100" w:afterAutospacing="1"/>
    </w:pPr>
    <w:rPr>
      <w:rFonts w:ascii="Times New Roman" w:hAnsi="Times New Roman" w:cs="Times New Roman"/>
      <w:lang w:val="ru-RU"/>
    </w:rPr>
  </w:style>
  <w:style w:type="paragraph" w:customStyle="1" w:styleId="paragraph">
    <w:name w:val="paragraph"/>
    <w:rsid w:val="00521BFC"/>
    <w:pPr>
      <w:suppressAutoHyphens/>
      <w:spacing w:after="0" w:line="240" w:lineRule="auto"/>
      <w:ind w:firstLine="567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4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1686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Ирина Георгиевна</dc:creator>
  <cp:keywords/>
  <dc:description/>
  <cp:lastModifiedBy>Olga Kalinina</cp:lastModifiedBy>
  <cp:revision>11</cp:revision>
  <dcterms:created xsi:type="dcterms:W3CDTF">2023-07-03T10:46:00Z</dcterms:created>
  <dcterms:modified xsi:type="dcterms:W3CDTF">2023-11-14T09:59:00Z</dcterms:modified>
</cp:coreProperties>
</file>