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8A7782" w:rsidRPr="008A7782" w:rsidP="008A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:rsidR="008A7782" w:rsidRPr="008A7782" w:rsidP="008A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>уступки права требования (цессии)</w:t>
      </w:r>
      <w:r w:rsidR="004D25F7">
        <w:rPr>
          <w:rFonts w:ascii="Times New Roman" w:eastAsia="Times New Roman" w:hAnsi="Times New Roman" w:cs="Times New Roman"/>
          <w:b/>
          <w:bCs/>
        </w:rPr>
        <w:t xml:space="preserve"> № 1</w:t>
      </w:r>
    </w:p>
    <w:p w:rsidR="008A7782" w:rsidRPr="008A7782" w:rsidP="008A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/>
      </w:tblPr>
      <w:tblGrid>
        <w:gridCol w:w="4663"/>
        <w:gridCol w:w="4692"/>
      </w:tblGrid>
      <w:tr w:rsidTr="008B307F">
        <w:tblPrEx>
          <w:tblW w:w="0" w:type="auto"/>
          <w:tblLook w:val="04A0"/>
        </w:tblPrEx>
        <w:tc>
          <w:tcPr>
            <w:tcW w:w="4785" w:type="dxa"/>
          </w:tcPr>
          <w:p w:rsidR="008A7782" w:rsidRPr="008A7782" w:rsidP="004D25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ГОРОД </w:t>
            </w:r>
            <w:r w:rsidR="004D25F7">
              <w:rPr>
                <w:rFonts w:ascii="Times New Roman" w:eastAsia="Times New Roman" w:hAnsi="Times New Roman" w:cs="Times New Roman"/>
                <w:noProof/>
              </w:rPr>
              <w:t>МОСКВА</w:t>
            </w:r>
          </w:p>
        </w:tc>
        <w:tc>
          <w:tcPr>
            <w:tcW w:w="4786" w:type="dxa"/>
          </w:tcPr>
          <w:p w:rsidR="008A7782" w:rsidRPr="008A7782" w:rsidP="004D25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«___» ________________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202</w:t>
            </w:r>
            <w:r w:rsidR="004D25F7">
              <w:rPr>
                <w:rFonts w:ascii="Times New Roman" w:eastAsia="Times New Roman" w:hAnsi="Times New Roman" w:cs="Times New Roman"/>
                <w:noProof/>
              </w:rPr>
              <w:t>3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г.</w:t>
            </w:r>
          </w:p>
        </w:tc>
      </w:tr>
    </w:tbl>
    <w:p w:rsidR="008A7782" w:rsidRPr="008A7782" w:rsidP="008A7782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782" w:rsidRPr="008A7782" w:rsidP="008A778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25F7" w:rsidP="008A778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«Строитель 60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Савицкого Романа Витальевича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города Москвы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03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ноября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22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А40-196617/21</w:t>
      </w:r>
      <w:r w:rsidRPr="00BE0335">
        <w:rPr>
          <w:rFonts w:ascii="Times New Roman" w:hAnsi="Times New Roman" w:cs="Times New Roman"/>
          <w:bCs/>
        </w:rPr>
        <w:t>,</w:t>
      </w:r>
      <w:r w:rsidRPr="00E2704B">
        <w:rPr>
          <w:rFonts w:ascii="Times New Roman" w:hAnsi="Times New Roman" w:cs="Times New Roman"/>
        </w:rPr>
        <w:t xml:space="preserve"> именуемое в дальнейшем </w:t>
      </w:r>
      <w:r w:rsidRPr="00E2704B">
        <w:rPr>
          <w:rFonts w:ascii="Times New Roman" w:hAnsi="Times New Roman" w:cs="Times New Roman"/>
          <w:b/>
          <w:lang w:eastAsia="ru-RU"/>
        </w:rPr>
        <w:t>«</w:t>
      </w:r>
      <w:r>
        <w:rPr>
          <w:rFonts w:ascii="Times New Roman" w:hAnsi="Times New Roman" w:cs="Times New Roman"/>
          <w:b/>
          <w:lang w:eastAsia="ru-RU"/>
        </w:rPr>
        <w:t>Цедент</w:t>
      </w:r>
      <w:r w:rsidRPr="00E2704B">
        <w:rPr>
          <w:rFonts w:ascii="Times New Roman" w:hAnsi="Times New Roman" w:cs="Times New Roman"/>
          <w:b/>
          <w:lang w:eastAsia="ru-RU"/>
        </w:rPr>
        <w:t>»</w:t>
      </w:r>
      <w:r w:rsidRPr="00E2704B">
        <w:rPr>
          <w:rFonts w:ascii="Times New Roman" w:hAnsi="Times New Roman" w:cs="Times New Roman"/>
        </w:rPr>
        <w:t>, с одной стороны,</w:t>
      </w:r>
      <w:r>
        <w:rPr>
          <w:rFonts w:ascii="Times New Roman" w:hAnsi="Times New Roman" w:cs="Times New Roman"/>
        </w:rPr>
        <w:t xml:space="preserve"> </w:t>
      </w:r>
      <w:r w:rsidRPr="00E2704B">
        <w:rPr>
          <w:rFonts w:ascii="Times New Roman" w:hAnsi="Times New Roman" w:cs="Times New Roman"/>
        </w:rPr>
        <w:t>и</w:t>
      </w:r>
    </w:p>
    <w:p w:rsidR="008A7782" w:rsidRPr="008A7782" w:rsidP="008A77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_________________, именуемое (-</w:t>
      </w:r>
      <w:r w:rsidRPr="008A7782">
        <w:rPr>
          <w:rFonts w:ascii="Times New Roman" w:eastAsia="Times New Roman" w:hAnsi="Times New Roman" w:cs="Times New Roman"/>
        </w:rPr>
        <w:t>ый</w:t>
      </w:r>
      <w:r w:rsidRPr="008A7782">
        <w:rPr>
          <w:rFonts w:ascii="Times New Roman" w:eastAsia="Times New Roman" w:hAnsi="Times New Roman" w:cs="Times New Roman"/>
        </w:rPr>
        <w:t>, -</w:t>
      </w:r>
      <w:r w:rsidRPr="008A7782">
        <w:rPr>
          <w:rFonts w:ascii="Times New Roman" w:eastAsia="Times New Roman" w:hAnsi="Times New Roman" w:cs="Times New Roman"/>
        </w:rPr>
        <w:t>ая</w:t>
      </w:r>
      <w:r w:rsidRPr="008A7782">
        <w:rPr>
          <w:rFonts w:ascii="Times New Roman" w:eastAsia="Times New Roman" w:hAnsi="Times New Roman" w:cs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A7782" w:rsidRPr="008A7782" w:rsidP="008A77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Предмет договора</w:t>
      </w:r>
    </w:p>
    <w:p w:rsidR="004D25F7" w:rsidRPr="004D25F7" w:rsidP="004D25F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</w:rPr>
      </w:pPr>
      <w:r w:rsidRPr="004D25F7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</w:t>
      </w:r>
      <w:r w:rsidRPr="004D25F7">
        <w:rPr>
          <w:rFonts w:ascii="Times New Roman" w:eastAsia="Times New Roman" w:hAnsi="Times New Roman" w:cs="Times New Roman"/>
          <w:b/>
        </w:rPr>
        <w:t xml:space="preserve">к </w:t>
      </w:r>
      <w:r w:rsidRPr="004D25F7">
        <w:rPr>
          <w:rFonts w:ascii="Times New Roman" w:eastAsia="Times New Roman" w:hAnsi="Times New Roman" w:cs="Times New Roman"/>
          <w:b/>
          <w:u w:val="single"/>
        </w:rPr>
        <w:t>ООО «ТАМБОВТЕХНОСТРОЙ» ИНН 6829025368, в размере 18 176 916,00 руб.</w:t>
      </w:r>
      <w:r w:rsidRPr="004D25F7">
        <w:rPr>
          <w:rFonts w:ascii="Times New Roman" w:eastAsia="Times New Roman" w:hAnsi="Times New Roman" w:cs="Times New Roman"/>
          <w:b/>
        </w:rPr>
        <w:t>, далее по тексту – «Право требования».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4D25F7">
        <w:rPr>
          <w:rFonts w:ascii="Times New Roman" w:eastAsia="Times New Roman" w:hAnsi="Times New Roman" w:cs="Times New Roman"/>
        </w:rPr>
        <w:t>Право требования подтверждается вступившим в законную силу Определением Арбитражного суда города Москвы по делу № А40-196617/21-129-493Б от 18.04.2023г.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r w:rsidRPr="008A7782">
        <w:rPr>
          <w:rFonts w:ascii="Times New Roman" w:eastAsia="Times New Roman" w:hAnsi="Times New Roman" w:cs="Times New Roman"/>
        </w:rPr>
        <w:t>_._</w:t>
      </w:r>
      <w:r w:rsidRPr="008A7782">
        <w:rPr>
          <w:rFonts w:ascii="Times New Roman" w:eastAsia="Times New Roman" w:hAnsi="Times New Roman" w:cs="Times New Roman"/>
        </w:rPr>
        <w:t>_.____ на электронной торговой площадке _______, размещенной на сайте в сети Интернет _________.</w:t>
      </w:r>
    </w:p>
    <w:p w:rsidR="008A7782" w:rsidRPr="008A7782" w:rsidP="008A778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расчетов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8A7782">
        <w:rPr>
          <w:rFonts w:ascii="Times New Roman" w:eastAsia="Times New Roman" w:hAnsi="Times New Roman" w:cs="Times New Roman"/>
        </w:rPr>
        <w:tab/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8A7782" w:rsidRPr="008A7782" w:rsidP="008A7782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уступки права требования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____________________________________________________________________________;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3.3. Документы, указанные в п. 3.2. настоящего договора передаются по адресу: </w:t>
      </w:r>
      <w:r w:rsidRPr="004D25F7" w:rsidR="004D25F7">
        <w:rPr>
          <w:rFonts w:ascii="Times New Roman" w:eastAsia="Times New Roman" w:hAnsi="Times New Roman" w:cs="Times New Roman"/>
          <w:noProof/>
        </w:rPr>
        <w:t>115191, Москва, вн.тер.г. муниципальный округ Даниловский, Гамсоновский пер., д. 2, этаж 1, ком. 85, ПАУ ЦФО, АУ Савицкий Р.В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 xml:space="preserve">3.5. С момента подписания акта приема-передачи, указанного в </w:t>
      </w:r>
      <w:hyperlink r:id="rId4" w:history="1">
        <w:r w:rsidRPr="008A7782">
          <w:rPr>
            <w:rFonts w:ascii="Times New Roman" w:eastAsia="Times New Roman" w:hAnsi="Times New Roman" w:cs="Times New Roman"/>
            <w:bCs/>
          </w:rPr>
          <w:t>п. 3.</w:t>
        </w:r>
      </w:hyperlink>
      <w:r w:rsidRPr="008A7782">
        <w:rPr>
          <w:rFonts w:ascii="Times New Roman" w:eastAsia="Times New Roman" w:hAnsi="Times New Roman" w:cs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</w:p>
    <w:p w:rsidR="008A7782" w:rsidRPr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8A7782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bookmarkStart w:id="0" w:name="_GoBack"/>
      <w:bookmarkEnd w:id="0"/>
      <w:r w:rsidRPr="008A7782">
        <w:rPr>
          <w:rFonts w:ascii="Times New Roman" w:eastAsia="Times New Roman" w:hAnsi="Times New Roman" w:cs="Times New Roman"/>
          <w:color w:val="000000"/>
          <w:lang w:eastAsia="ru-RU"/>
        </w:rPr>
        <w:t xml:space="preserve">ри не достижении согласия споры и разногласия рассматривает </w:t>
      </w:r>
      <w:r w:rsidRPr="008A7782">
        <w:rPr>
          <w:rFonts w:ascii="Times New Roman" w:eastAsia="Times New Roman" w:hAnsi="Times New Roman" w:cs="Times New Roman"/>
          <w:noProof/>
        </w:rPr>
        <w:t xml:space="preserve">АРБИТРАЖНЫЙ СУД </w:t>
      </w:r>
      <w:r w:rsidR="004D25F7">
        <w:rPr>
          <w:rFonts w:ascii="Times New Roman" w:eastAsia="Times New Roman" w:hAnsi="Times New Roman" w:cs="Times New Roman"/>
          <w:noProof/>
        </w:rPr>
        <w:t>города МОСКВЫ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A7782" w:rsidRPr="008A7782" w:rsidP="008A77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7782" w:rsidRPr="008A7782" w:rsidP="008A7782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СТРОИТЕЛЬ 60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"</w:t>
            </w:r>
          </w:p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1067746903124</w:t>
            </w:r>
          </w:p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ИНН/КПП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7704608912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771001001</w:t>
            </w:r>
          </w:p>
          <w:p w:rsid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Адрес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127006, ГОРОД МОСКВА, УЛИЦА САДОВАЯ-ТРИУМФАЛЬНАЯ, ДОМ 4-10 ПОМЕЩЕНИЕ II КОМН 13 ОФИС 92</w:t>
            </w:r>
          </w:p>
          <w:p w:rsidR="004D25F7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25F7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:rsidR="009370E9" w:rsidP="009370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Pr="004D25F7" w:rsidR="004D25F7">
              <w:rPr>
                <w:rFonts w:ascii="Times New Roman" w:eastAsia="Times New Roman" w:hAnsi="Times New Roman" w:cs="Times New Roman"/>
                <w:lang w:eastAsia="ru-RU"/>
              </w:rPr>
              <w:t>40702810901300030146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70E9" w:rsidRPr="009370E9" w:rsidP="009370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АО "Альфа-Банк"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370E9" w:rsidRPr="009370E9" w:rsidP="009370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к\с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30101810200000000593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A7782" w:rsidRPr="008A7782" w:rsidP="009370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:rsidR="008A7782" w:rsidRPr="008A7782" w:rsidP="004D2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Р.В. Савицкий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7782" w:rsidRPr="008A7782" w:rsidP="008A778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>
      <w:pPr>
        <w:rPr>
          <w:rFonts w:ascii="Times New Roman" w:eastAsia="Times New Roman" w:hAnsi="Times New Roman" w:cs="Times New Roman"/>
        </w:rPr>
      </w:pPr>
    </w:p>
    <w:p w:rsidR="0061557C"/>
    <w:sectPr w:rsidSect="009B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ED9196D"/>
    <w:multiLevelType w:val="hybridMultilevel"/>
    <w:tmpl w:val="A2F87D1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782"/>
    <w:rsid w:val="000028A7"/>
    <w:rsid w:val="00012BFD"/>
    <w:rsid w:val="000455A9"/>
    <w:rsid w:val="000C4B13"/>
    <w:rsid w:val="000D21CC"/>
    <w:rsid w:val="000E4290"/>
    <w:rsid w:val="000E4C59"/>
    <w:rsid w:val="001277F7"/>
    <w:rsid w:val="00195A9C"/>
    <w:rsid w:val="001A6364"/>
    <w:rsid w:val="001E49F7"/>
    <w:rsid w:val="00332FEB"/>
    <w:rsid w:val="00393523"/>
    <w:rsid w:val="003B3BEF"/>
    <w:rsid w:val="003C0C25"/>
    <w:rsid w:val="003C71E9"/>
    <w:rsid w:val="003F5E58"/>
    <w:rsid w:val="00487B69"/>
    <w:rsid w:val="004D25F7"/>
    <w:rsid w:val="0053689D"/>
    <w:rsid w:val="00555C3C"/>
    <w:rsid w:val="005B464D"/>
    <w:rsid w:val="005C42F2"/>
    <w:rsid w:val="0061557C"/>
    <w:rsid w:val="00650B69"/>
    <w:rsid w:val="00663014"/>
    <w:rsid w:val="00674798"/>
    <w:rsid w:val="006F4D14"/>
    <w:rsid w:val="00762C2B"/>
    <w:rsid w:val="00863730"/>
    <w:rsid w:val="008A7782"/>
    <w:rsid w:val="008B7982"/>
    <w:rsid w:val="009370E9"/>
    <w:rsid w:val="009D32F0"/>
    <w:rsid w:val="009F7B37"/>
    <w:rsid w:val="00A42313"/>
    <w:rsid w:val="00A771B5"/>
    <w:rsid w:val="00B22065"/>
    <w:rsid w:val="00B8723F"/>
    <w:rsid w:val="00BB4DF3"/>
    <w:rsid w:val="00BE0335"/>
    <w:rsid w:val="00C10F69"/>
    <w:rsid w:val="00C371D6"/>
    <w:rsid w:val="00C6177A"/>
    <w:rsid w:val="00C703B3"/>
    <w:rsid w:val="00D51092"/>
    <w:rsid w:val="00D86903"/>
    <w:rsid w:val="00D86DA8"/>
    <w:rsid w:val="00DA31C4"/>
    <w:rsid w:val="00DF1C59"/>
    <w:rsid w:val="00E0575D"/>
    <w:rsid w:val="00E2704B"/>
    <w:rsid w:val="00E55E7C"/>
    <w:rsid w:val="00E5631D"/>
    <w:rsid w:val="00EA6381"/>
    <w:rsid w:val="00ED4CBA"/>
    <w:rsid w:val="00F03765"/>
    <w:rsid w:val="00F55EB7"/>
    <w:rsid w:val="00F774F3"/>
    <w:rsid w:val="00FF74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482F1C"/>
  <w15:docId w15:val="{07DD834C-ED69-4EEC-8327-3B13B511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5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782"/>
    <w:pPr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A7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EB6F19B6758EA2D98DBBC21C9D1A542AE114C0B7D10F71087FF0FC9A87632C24A997C4650E539n0y0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