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</w:t>
      </w:r>
      <w:proofErr w:type="gramStart"/>
      <w:r w:rsidRPr="00D9532E">
        <w:rPr>
          <w:b w:val="0"/>
          <w:szCs w:val="22"/>
        </w:rPr>
        <w:t>.Т</w:t>
      </w:r>
      <w:proofErr w:type="gramEnd"/>
      <w:r w:rsidRPr="00D9532E">
        <w:rPr>
          <w:b w:val="0"/>
          <w:szCs w:val="22"/>
        </w:rPr>
        <w:t>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</w:t>
      </w:r>
      <w:proofErr w:type="spellStart"/>
      <w:r w:rsidRPr="00D9532E">
        <w:rPr>
          <w:b w:val="0"/>
          <w:szCs w:val="22"/>
        </w:rPr>
        <w:t>Ильназа</w:t>
      </w:r>
      <w:proofErr w:type="spellEnd"/>
      <w:r w:rsidR="001B2967">
        <w:rPr>
          <w:b w:val="0"/>
          <w:szCs w:val="22"/>
        </w:rPr>
        <w:t xml:space="preserve"> </w:t>
      </w:r>
      <w:proofErr w:type="spellStart"/>
      <w:r w:rsidRPr="00D9532E">
        <w:rPr>
          <w:b w:val="0"/>
          <w:szCs w:val="22"/>
        </w:rPr>
        <w:t>Ильдаровича</w:t>
      </w:r>
      <w:proofErr w:type="spellEnd"/>
      <w:r w:rsidRPr="00D9532E">
        <w:rPr>
          <w:b w:val="0"/>
          <w:szCs w:val="22"/>
        </w:rPr>
        <w:t>, действующего на основании устава,</w:t>
      </w:r>
      <w:r w:rsidR="001B296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 xml:space="preserve">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</w:t>
      </w:r>
      <w:r w:rsidR="00D90CF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>ые</w:t>
      </w:r>
      <w:r w:rsidR="00D90CF7">
        <w:rPr>
          <w:sz w:val="22"/>
          <w:szCs w:val="22"/>
        </w:rPr>
        <w:t xml:space="preserve"> </w:t>
      </w:r>
      <w:r w:rsidR="004503E0" w:rsidRPr="00D9532E">
        <w:rPr>
          <w:sz w:val="22"/>
          <w:szCs w:val="22"/>
        </w:rPr>
        <w:t xml:space="preserve">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Объект</w:t>
      </w:r>
      <w:r w:rsidR="004C7205">
        <w:rPr>
          <w:sz w:val="22"/>
          <w:szCs w:val="22"/>
        </w:rPr>
        <w:t>а</w:t>
      </w:r>
      <w:r w:rsidR="003554C1" w:rsidRPr="00D9532E">
        <w:rPr>
          <w:sz w:val="22"/>
          <w:szCs w:val="22"/>
        </w:rPr>
        <w:t xml:space="preserve">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9532E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Молочный танк DELTA т 3000,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503E0">
            <w:pPr>
              <w:suppressAutoHyphens/>
              <w:spacing w:after="120"/>
            </w:pPr>
            <w:r>
              <w:rPr>
                <w:sz w:val="22"/>
                <w:szCs w:val="22"/>
              </w:rPr>
              <w:t>Объект №2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Молочный танк ДЕЛТА т 3000,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503E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030BF2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Доильная установка типа "Молокопровод"ROM"200,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Танк охладитель,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Сепаратор-сливкоотделитель Ж-5 ОСЦП-3,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Танк </w:t>
            </w:r>
            <w:proofErr w:type="gramStart"/>
            <w:r w:rsidRPr="0013652F">
              <w:rPr>
                <w:color w:val="000000"/>
                <w:sz w:val="22"/>
                <w:szCs w:val="22"/>
              </w:rPr>
              <w:t>-о</w:t>
            </w:r>
            <w:proofErr w:type="gramEnd"/>
            <w:r w:rsidRPr="0013652F">
              <w:rPr>
                <w:color w:val="000000"/>
                <w:sz w:val="22"/>
                <w:szCs w:val="22"/>
              </w:rPr>
              <w:t xml:space="preserve">хладитель молока </w:t>
            </w:r>
            <w:proofErr w:type="spellStart"/>
            <w:r w:rsidRPr="0013652F">
              <w:rPr>
                <w:color w:val="000000"/>
                <w:sz w:val="22"/>
                <w:szCs w:val="22"/>
              </w:rPr>
              <w:t>TCool</w:t>
            </w:r>
            <w:proofErr w:type="spellEnd"/>
            <w:r w:rsidRPr="0013652F">
              <w:rPr>
                <w:color w:val="000000"/>
                <w:sz w:val="22"/>
                <w:szCs w:val="22"/>
              </w:rPr>
              <w:t xml:space="preserve"> модель 4200л 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Танк молочный </w:t>
            </w:r>
            <w:proofErr w:type="spellStart"/>
            <w:r w:rsidRPr="0013652F">
              <w:rPr>
                <w:color w:val="000000"/>
                <w:sz w:val="22"/>
                <w:szCs w:val="22"/>
              </w:rPr>
              <w:t>Prlta-T</w:t>
            </w:r>
            <w:proofErr w:type="spellEnd"/>
            <w:r w:rsidRPr="0013652F">
              <w:rPr>
                <w:color w:val="000000"/>
                <w:sz w:val="22"/>
                <w:szCs w:val="22"/>
              </w:rPr>
              <w:t xml:space="preserve"> 3000 ,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>Танк охладительный 1800л</w:t>
            </w:r>
            <w:proofErr w:type="gramStart"/>
            <w:r w:rsidRPr="0013652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3652F">
              <w:rPr>
                <w:color w:val="000000"/>
                <w:sz w:val="22"/>
                <w:szCs w:val="22"/>
              </w:rPr>
              <w:t xml:space="preserve">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>Молочный танк ДЕЛЬТА-Т-5000 ,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 оборудование молочный цех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030BF2" w:rsidRPr="00D9532E" w:rsidTr="0084026F"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vAlign w:val="center"/>
          </w:tcPr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Емкость горизонтальная для приемки молока 5т, </w:t>
            </w:r>
          </w:p>
          <w:p w:rsidR="00030BF2" w:rsidRPr="0013652F" w:rsidRDefault="00030BF2" w:rsidP="004A043B">
            <w:pPr>
              <w:rPr>
                <w:color w:val="000000"/>
                <w:sz w:val="22"/>
                <w:szCs w:val="22"/>
              </w:rPr>
            </w:pPr>
            <w:r w:rsidRPr="0013652F">
              <w:rPr>
                <w:color w:val="000000"/>
                <w:sz w:val="22"/>
                <w:szCs w:val="22"/>
              </w:rPr>
              <w:t xml:space="preserve">оборудование  молочного цеха </w:t>
            </w:r>
          </w:p>
        </w:tc>
        <w:tc>
          <w:tcPr>
            <w:tcW w:w="1134" w:type="dxa"/>
            <w:vAlign w:val="center"/>
          </w:tcPr>
          <w:p w:rsidR="00030BF2" w:rsidRPr="00D9532E" w:rsidRDefault="00030BF2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proofErr w:type="gramStart"/>
      <w:r w:rsidR="00D90CF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__________(_________ __________________________) </w:t>
      </w:r>
      <w:proofErr w:type="gramEnd"/>
      <w:r w:rsidR="003554C1" w:rsidRPr="00D9532E">
        <w:rPr>
          <w:sz w:val="22"/>
          <w:szCs w:val="22"/>
        </w:rPr>
        <w:t>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030BF2" w:rsidRPr="00030BF2">
        <w:rPr>
          <w:sz w:val="22"/>
          <w:szCs w:val="22"/>
        </w:rPr>
        <w:t xml:space="preserve">397 900 (Триста девяносто семь тысяч девятьсот) рублей 00 копеек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3010"/>
      </w:tblGrid>
      <w:tr w:rsidR="00536468" w:rsidRPr="00D9532E" w:rsidTr="00030BF2">
        <w:trPr>
          <w:trHeight w:val="113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Цена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Сумма задатка,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3010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>Объект № 1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>
              <w:t>Объект №2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3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4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5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6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7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8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9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030BF2" w:rsidRPr="00D9532E" w:rsidTr="00030BF2">
        <w:trPr>
          <w:trHeight w:val="113"/>
        </w:trPr>
        <w:tc>
          <w:tcPr>
            <w:tcW w:w="1668" w:type="dxa"/>
            <w:vAlign w:val="center"/>
          </w:tcPr>
          <w:p w:rsidR="00030BF2" w:rsidRPr="00D9532E" w:rsidRDefault="00030BF2" w:rsidP="004A043B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10</w:t>
            </w:r>
          </w:p>
        </w:tc>
        <w:tc>
          <w:tcPr>
            <w:tcW w:w="2393" w:type="dxa"/>
          </w:tcPr>
          <w:p w:rsidR="00030BF2" w:rsidRPr="00D9532E" w:rsidRDefault="00030BF2" w:rsidP="00586BC3"/>
        </w:tc>
        <w:tc>
          <w:tcPr>
            <w:tcW w:w="2393" w:type="dxa"/>
            <w:vAlign w:val="center"/>
          </w:tcPr>
          <w:p w:rsidR="00030BF2" w:rsidRPr="00D9532E" w:rsidRDefault="00030BF2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030BF2" w:rsidRPr="00D9532E" w:rsidRDefault="00030BF2" w:rsidP="002609CB">
            <w:pPr>
              <w:jc w:val="right"/>
            </w:pPr>
          </w:p>
        </w:tc>
      </w:tr>
      <w:tr w:rsidR="002E3768" w:rsidRPr="00D9532E" w:rsidTr="00030BF2">
        <w:trPr>
          <w:trHeight w:val="113"/>
        </w:trPr>
        <w:tc>
          <w:tcPr>
            <w:tcW w:w="1668" w:type="dxa"/>
          </w:tcPr>
          <w:p w:rsidR="002E3768" w:rsidRPr="00D9532E" w:rsidRDefault="002E3768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E3768" w:rsidRPr="00D9532E" w:rsidRDefault="002E3768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2E3768" w:rsidRPr="00D9532E" w:rsidRDefault="002E3768" w:rsidP="00A3301B">
            <w:pPr>
              <w:jc w:val="center"/>
            </w:pPr>
          </w:p>
        </w:tc>
        <w:tc>
          <w:tcPr>
            <w:tcW w:w="3010" w:type="dxa"/>
            <w:vAlign w:val="center"/>
          </w:tcPr>
          <w:p w:rsidR="002E3768" w:rsidRPr="00D9532E" w:rsidRDefault="002E3768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Права и Обязанности сторон</w:t>
      </w: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>принять приобретенные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 xml:space="preserve">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731A43" w:rsidRPr="00D9532E">
        <w:rPr>
          <w:sz w:val="22"/>
          <w:szCs w:val="22"/>
        </w:rPr>
        <w:t>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</w:t>
      </w:r>
      <w:r w:rsidR="001B2967">
        <w:rPr>
          <w:sz w:val="22"/>
          <w:szCs w:val="22"/>
        </w:rPr>
        <w:t xml:space="preserve"> </w:t>
      </w:r>
      <w:r w:rsidR="006D2129" w:rsidRPr="00D9532E">
        <w:rPr>
          <w:sz w:val="22"/>
          <w:szCs w:val="22"/>
        </w:rPr>
        <w:t>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 xml:space="preserve">район, </w:t>
      </w:r>
      <w:proofErr w:type="spellStart"/>
      <w:r w:rsidR="003554C1" w:rsidRPr="00D9532E">
        <w:rPr>
          <w:sz w:val="22"/>
          <w:szCs w:val="22"/>
        </w:rPr>
        <w:t>с</w:t>
      </w:r>
      <w:proofErr w:type="gramStart"/>
      <w:r w:rsidR="003554C1" w:rsidRPr="00D9532E">
        <w:rPr>
          <w:sz w:val="22"/>
          <w:szCs w:val="22"/>
        </w:rPr>
        <w:t>.</w:t>
      </w:r>
      <w:r w:rsidR="005D62AD" w:rsidRPr="00D9532E">
        <w:rPr>
          <w:sz w:val="22"/>
          <w:szCs w:val="22"/>
        </w:rPr>
        <w:t>Ч</w:t>
      </w:r>
      <w:proofErr w:type="gramEnd"/>
      <w:r w:rsidR="005D62AD" w:rsidRPr="00D9532E">
        <w:rPr>
          <w:sz w:val="22"/>
          <w:szCs w:val="22"/>
        </w:rPr>
        <w:t>ервишево</w:t>
      </w:r>
      <w:proofErr w:type="spellEnd"/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lastRenderedPageBreak/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Покупатель:</w:t>
            </w:r>
          </w:p>
        </w:tc>
        <w:tc>
          <w:tcPr>
            <w:tcW w:w="4786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Продавец:</w:t>
            </w:r>
          </w:p>
        </w:tc>
      </w:tr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</w:tcPr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АО «АТЦ»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юридический: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625000,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ул.Хохрякова, д.47, оф.802,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почтовый: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625003,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ул.Красина, д.3, ОПС №3,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а/я 2760,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Телефоны: приемная (3452) 507-742 (+факс),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бухгалтерия  507-552, 507-548,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электронной почты: agrotehcentr@list.ru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ИНН/КПП 7202151799/720301001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Банковские реквизиты: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30BF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30BF2">
              <w:rPr>
                <w:sz w:val="18"/>
                <w:szCs w:val="18"/>
              </w:rPr>
              <w:t xml:space="preserve">/с 406 028 103 710 000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02 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gramStart"/>
            <w:r w:rsidRPr="00030BF2">
              <w:rPr>
                <w:sz w:val="18"/>
                <w:szCs w:val="18"/>
              </w:rPr>
              <w:t>ТЮМЕНСКИЙ</w:t>
            </w:r>
            <w:proofErr w:type="gramEnd"/>
            <w:r w:rsidRPr="00030BF2">
              <w:rPr>
                <w:sz w:val="18"/>
                <w:szCs w:val="18"/>
              </w:rPr>
              <w:t xml:space="preserve"> РФ АО «РОССЕЛЬХОЗБАНК»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БИК 047102622</w:t>
            </w:r>
          </w:p>
          <w:p w:rsidR="003554C1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к/с 301 018 108 000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006 22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Генеральный  директор  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_______________________(И.И.Исмагилов)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</w:tc>
      </w:tr>
    </w:tbl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proofErr w:type="spellStart"/>
      <w:r w:rsidRPr="005C6BBA">
        <w:rPr>
          <w:b w:val="0"/>
          <w:szCs w:val="22"/>
        </w:rPr>
        <w:t>с</w:t>
      </w:r>
      <w:proofErr w:type="gramStart"/>
      <w:r w:rsidRPr="005C6BBA">
        <w:rPr>
          <w:b w:val="0"/>
          <w:szCs w:val="22"/>
        </w:rPr>
        <w:t>.Ч</w:t>
      </w:r>
      <w:proofErr w:type="gramEnd"/>
      <w:r w:rsidRPr="005C6BBA">
        <w:rPr>
          <w:b w:val="0"/>
          <w:szCs w:val="22"/>
        </w:rPr>
        <w:t>ервишево</w:t>
      </w:r>
      <w:proofErr w:type="spellEnd"/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1B2967">
        <w:rPr>
          <w:b w:val="0"/>
          <w:szCs w:val="22"/>
        </w:rPr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="00D90CF7">
        <w:rPr>
          <w:b w:val="0"/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030BF2" w:rsidTr="00A70B64">
        <w:tc>
          <w:tcPr>
            <w:tcW w:w="1844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№ Объекта</w:t>
            </w:r>
          </w:p>
        </w:tc>
        <w:tc>
          <w:tcPr>
            <w:tcW w:w="5777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030BF2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1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Молочный танк DELTA т 3000,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№2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Молочный танк ДЕЛТА т 3000,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3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Доильная установка типа "Молокопровод"ROM"200,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4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Танк охладитель,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5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Сепаратор-сливкоотделитель Ж-5 ОСЦП-3,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6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Танк </w:t>
            </w:r>
            <w:proofErr w:type="gramStart"/>
            <w:r w:rsidRPr="00030BF2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030BF2">
              <w:rPr>
                <w:color w:val="000000"/>
                <w:sz w:val="18"/>
                <w:szCs w:val="18"/>
              </w:rPr>
              <w:t xml:space="preserve">хладитель молока </w:t>
            </w:r>
            <w:proofErr w:type="spellStart"/>
            <w:r w:rsidRPr="00030BF2">
              <w:rPr>
                <w:color w:val="000000"/>
                <w:sz w:val="18"/>
                <w:szCs w:val="18"/>
              </w:rPr>
              <w:t>TCool</w:t>
            </w:r>
            <w:proofErr w:type="spellEnd"/>
            <w:r w:rsidRPr="00030BF2">
              <w:rPr>
                <w:color w:val="000000"/>
                <w:sz w:val="18"/>
                <w:szCs w:val="18"/>
              </w:rPr>
              <w:t xml:space="preserve"> модель 4200л 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7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Танк молочный </w:t>
            </w:r>
            <w:proofErr w:type="spellStart"/>
            <w:r w:rsidRPr="00030BF2">
              <w:rPr>
                <w:color w:val="000000"/>
                <w:sz w:val="18"/>
                <w:szCs w:val="18"/>
              </w:rPr>
              <w:t>Prlta-T</w:t>
            </w:r>
            <w:proofErr w:type="spellEnd"/>
            <w:r w:rsidRPr="00030BF2">
              <w:rPr>
                <w:color w:val="000000"/>
                <w:sz w:val="18"/>
                <w:szCs w:val="18"/>
              </w:rPr>
              <w:t xml:space="preserve"> 3000 ,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8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>Танк охладительный 1800л</w:t>
            </w:r>
            <w:proofErr w:type="gramStart"/>
            <w:r w:rsidRPr="00030B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30BF2">
              <w:rPr>
                <w:color w:val="000000"/>
                <w:sz w:val="18"/>
                <w:szCs w:val="18"/>
              </w:rPr>
              <w:t xml:space="preserve">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9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>Молочный танк ДЕЛЬТА-Т-5000 ,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 оборудование молочный цех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030BF2" w:rsidRPr="00030BF2" w:rsidTr="0066757D">
        <w:tc>
          <w:tcPr>
            <w:tcW w:w="1844" w:type="dxa"/>
            <w:vAlign w:val="center"/>
          </w:tcPr>
          <w:p w:rsidR="00030BF2" w:rsidRPr="00030BF2" w:rsidRDefault="00030BF2" w:rsidP="004A043B">
            <w:pPr>
              <w:suppressAutoHyphens/>
              <w:spacing w:after="120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Объект № 10</w:t>
            </w:r>
          </w:p>
        </w:tc>
        <w:tc>
          <w:tcPr>
            <w:tcW w:w="5777" w:type="dxa"/>
            <w:vAlign w:val="center"/>
          </w:tcPr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Емкость горизонтальная для приемки молока 5т, </w:t>
            </w:r>
          </w:p>
          <w:p w:rsidR="00030BF2" w:rsidRPr="00030BF2" w:rsidRDefault="00030BF2" w:rsidP="004A043B">
            <w:pPr>
              <w:rPr>
                <w:color w:val="000000"/>
                <w:sz w:val="18"/>
                <w:szCs w:val="18"/>
              </w:rPr>
            </w:pPr>
            <w:r w:rsidRPr="00030BF2">
              <w:rPr>
                <w:color w:val="000000"/>
                <w:sz w:val="18"/>
                <w:szCs w:val="18"/>
              </w:rPr>
              <w:t xml:space="preserve">оборудование  молочного цеха </w:t>
            </w:r>
          </w:p>
        </w:tc>
        <w:tc>
          <w:tcPr>
            <w:tcW w:w="1843" w:type="dxa"/>
            <w:vAlign w:val="center"/>
          </w:tcPr>
          <w:p w:rsidR="00030BF2" w:rsidRPr="00030BF2" w:rsidRDefault="00030BF2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030BF2"/>
    <w:rsid w:val="001B2291"/>
    <w:rsid w:val="001B2967"/>
    <w:rsid w:val="001D6ACE"/>
    <w:rsid w:val="001E3915"/>
    <w:rsid w:val="00240254"/>
    <w:rsid w:val="00242F5D"/>
    <w:rsid w:val="002609CB"/>
    <w:rsid w:val="002D5721"/>
    <w:rsid w:val="002E3768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C7AD1"/>
    <w:rsid w:val="003E61E2"/>
    <w:rsid w:val="00423C31"/>
    <w:rsid w:val="00424B81"/>
    <w:rsid w:val="00426E44"/>
    <w:rsid w:val="004503E0"/>
    <w:rsid w:val="004B3871"/>
    <w:rsid w:val="004C7205"/>
    <w:rsid w:val="005153BF"/>
    <w:rsid w:val="00536468"/>
    <w:rsid w:val="00545AC0"/>
    <w:rsid w:val="00551F5E"/>
    <w:rsid w:val="00586BC3"/>
    <w:rsid w:val="005C6BBA"/>
    <w:rsid w:val="005D443C"/>
    <w:rsid w:val="005D62AD"/>
    <w:rsid w:val="005F36B1"/>
    <w:rsid w:val="006006E4"/>
    <w:rsid w:val="00621230"/>
    <w:rsid w:val="00671168"/>
    <w:rsid w:val="00671862"/>
    <w:rsid w:val="006D2129"/>
    <w:rsid w:val="00731A43"/>
    <w:rsid w:val="00733D8E"/>
    <w:rsid w:val="007946A3"/>
    <w:rsid w:val="007E4ACA"/>
    <w:rsid w:val="00821DAF"/>
    <w:rsid w:val="008749BE"/>
    <w:rsid w:val="008C3F87"/>
    <w:rsid w:val="008C6DB1"/>
    <w:rsid w:val="009029BB"/>
    <w:rsid w:val="0095113B"/>
    <w:rsid w:val="009637E6"/>
    <w:rsid w:val="009A09B3"/>
    <w:rsid w:val="00A02EAA"/>
    <w:rsid w:val="00A52948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85047"/>
    <w:rsid w:val="00D90CF7"/>
    <w:rsid w:val="00D9532E"/>
    <w:rsid w:val="00E018FB"/>
    <w:rsid w:val="00E203EC"/>
    <w:rsid w:val="00E21A28"/>
    <w:rsid w:val="00E70703"/>
    <w:rsid w:val="00EB557B"/>
    <w:rsid w:val="00EE2906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2023-09-28T04:50:00Z</cp:lastPrinted>
  <dcterms:created xsi:type="dcterms:W3CDTF">2023-07-24T07:43:00Z</dcterms:created>
  <dcterms:modified xsi:type="dcterms:W3CDTF">2023-11-02T04:24:00Z</dcterms:modified>
</cp:coreProperties>
</file>