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B2372" w14:textId="77777777" w:rsidR="009E4AAB" w:rsidRPr="00DF7723" w:rsidRDefault="00954D82" w:rsidP="008632E1">
      <w:pPr>
        <w:jc w:val="center"/>
        <w:rPr>
          <w:lang w:val="ru-RU"/>
        </w:rPr>
      </w:pPr>
      <w:r w:rsidRPr="00DF7723">
        <w:rPr>
          <w:lang w:val="ru-RU"/>
        </w:rPr>
        <w:t>ПРОЕКТ</w:t>
      </w:r>
    </w:p>
    <w:p w14:paraId="70815C5D" w14:textId="33445DB1" w:rsidR="00954D82" w:rsidRPr="00DF7723" w:rsidRDefault="00954D82" w:rsidP="008632E1">
      <w:pPr>
        <w:jc w:val="center"/>
        <w:rPr>
          <w:lang w:val="ru-RU"/>
        </w:rPr>
      </w:pPr>
      <w:r w:rsidRPr="00DF7723">
        <w:rPr>
          <w:lang w:val="ru-RU"/>
        </w:rPr>
        <w:t>ДОГОВОРА № _______</w:t>
      </w:r>
    </w:p>
    <w:p w14:paraId="2DC14E34" w14:textId="0E47F355" w:rsidR="00954D82" w:rsidRPr="00DF7723" w:rsidRDefault="00EA0340" w:rsidP="008632E1">
      <w:pPr>
        <w:jc w:val="center"/>
        <w:rPr>
          <w:lang w:val="ru-RU"/>
        </w:rPr>
      </w:pPr>
      <w:r w:rsidRPr="00DF7723">
        <w:rPr>
          <w:lang w:val="ru-RU"/>
        </w:rPr>
        <w:t>к</w:t>
      </w:r>
      <w:r w:rsidR="00954D82" w:rsidRPr="00DF7723">
        <w:rPr>
          <w:lang w:val="ru-RU"/>
        </w:rPr>
        <w:t xml:space="preserve">упли - продажи </w:t>
      </w:r>
      <w:r w:rsidR="00A36CB6" w:rsidRPr="00DF7723">
        <w:rPr>
          <w:lang w:val="ru-RU"/>
        </w:rPr>
        <w:t>недвижимого имущества</w:t>
      </w:r>
    </w:p>
    <w:p w14:paraId="6BE1E273" w14:textId="77777777" w:rsidR="00954D82" w:rsidRPr="00921A85" w:rsidRDefault="00954D82" w:rsidP="00954D82">
      <w:pPr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558F7E97" w14:textId="4CF88B5D" w:rsidR="00954D82" w:rsidRPr="00921A85" w:rsidRDefault="009E4AAB" w:rsidP="00954D82">
      <w:pPr>
        <w:spacing w:line="340" w:lineRule="exac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1A85">
        <w:rPr>
          <w:rFonts w:ascii="Times New Roman" w:hAnsi="Times New Roman" w:cs="Times New Roman"/>
          <w:sz w:val="22"/>
          <w:szCs w:val="22"/>
          <w:lang w:val="ru-RU"/>
        </w:rPr>
        <w:t>г. Нижний Новгород</w:t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  <w:t>«__» __________ 20___ г.</w:t>
      </w:r>
    </w:p>
    <w:p w14:paraId="76074480" w14:textId="77777777" w:rsidR="00813F80" w:rsidRPr="00921A85" w:rsidRDefault="00813F80" w:rsidP="00954D82">
      <w:pPr>
        <w:spacing w:line="340" w:lineRule="exact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6864BA6" w14:textId="21FB2756" w:rsidR="00CE6075" w:rsidRPr="004A56C6" w:rsidRDefault="00927E8A" w:rsidP="009569FA">
      <w:pPr>
        <w:shd w:val="clear" w:color="auto" w:fill="FFFFFF"/>
        <w:spacing w:before="5" w:line="274" w:lineRule="exact"/>
        <w:ind w:left="43" w:right="163" w:firstLine="665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>Мыльников Алексей Анатольевич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дата рождения: 22.01.1977 г.р.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место рождения: гор. Елабуга Татарской АССР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ИНН 526022880148, СНИЛС 119-659-613 99</w:t>
      </w:r>
      <w:r w:rsidR="009569FA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603000, г. Нижний Новгород, ул. Ульянова, д. 34, кв. 4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)</w:t>
      </w:r>
      <w:r w:rsidR="00DF7723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F7723"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>Юматова Надежда Вячеславовн</w:t>
      </w:r>
      <w:r w:rsidR="004A56C6"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 (д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ата рождения: 22.02.1982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, м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есто рождения: г. Горький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ИНН 525617518976, СНИЛС 130-231-447 91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603111, г. Нижний Новгород, ул. Раевского, д. 7, кв. 59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)</w:t>
      </w:r>
      <w:r w:rsidR="004A56C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 лице </w:t>
      </w:r>
      <w:r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финансового </w:t>
      </w:r>
      <w:r w:rsidR="004A56C6"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>управляющего</w:t>
      </w:r>
      <w:r w:rsidR="004A56C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21A8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Калининой </w:t>
      </w:r>
      <w:r w:rsidRPr="00D70BC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Ольги</w:t>
      </w:r>
      <w:r w:rsidRPr="00921A8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Васильевны</w:t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</w:t>
      </w:r>
      <w:r w:rsidR="008632E1" w:rsidRPr="008632E1">
        <w:rPr>
          <w:rFonts w:ascii="Times New Roman" w:hAnsi="Times New Roman" w:cs="Times New Roman"/>
          <w:sz w:val="22"/>
          <w:szCs w:val="22"/>
          <w:lang w:val="ru-RU"/>
        </w:rPr>
        <w:t>на основании решения Арбитражного суда Нижегородской области от 07.04.2022 по делу № А43-16430/2020 (10-102) (резолютивная часть объявлена 04.04.2022),</w:t>
      </w:r>
      <w:r w:rsidR="008632E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21A8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именуемый в дальнейшем </w:t>
      </w:r>
      <w:r w:rsidRPr="008B2B6D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«</w:t>
      </w:r>
      <w:r w:rsidR="002022A4" w:rsidRPr="008B2B6D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Продавец</w:t>
      </w:r>
      <w:r w:rsidRPr="008B2B6D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»,</w:t>
      </w:r>
      <w:r w:rsidRPr="00921A8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с одной стороны и </w:t>
      </w:r>
      <w:bookmarkStart w:id="0" w:name="_Hlk139306742"/>
    </w:p>
    <w:p w14:paraId="5EC1F133" w14:textId="3A710C16" w:rsidR="00954D82" w:rsidRPr="00921A85" w:rsidRDefault="00927E8A" w:rsidP="00D70BCA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1A8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________________________________________, в лице ___________________________, </w:t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>действующего на основании _______________________ именуемый в дальнейшем «</w:t>
      </w:r>
      <w:r w:rsidR="004A72F7">
        <w:rPr>
          <w:rFonts w:ascii="Times New Roman" w:hAnsi="Times New Roman" w:cs="Times New Roman"/>
          <w:sz w:val="22"/>
          <w:szCs w:val="22"/>
          <w:lang w:val="ru-RU"/>
        </w:rPr>
        <w:t>Покупатель</w:t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>», с другой стороны,</w:t>
      </w:r>
      <w:bookmarkEnd w:id="0"/>
      <w:r w:rsidR="00D70BC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4D82" w:rsidRPr="00921A85">
        <w:rPr>
          <w:rFonts w:ascii="Times New Roman" w:hAnsi="Times New Roman" w:cs="Times New Roman"/>
          <w:sz w:val="22"/>
          <w:szCs w:val="22"/>
          <w:lang w:val="ru-RU"/>
        </w:rPr>
        <w:t xml:space="preserve">именуемые в дальнейшем «Стороны», заключили договор купли – продажи </w:t>
      </w:r>
      <w:r w:rsidR="002022A4" w:rsidRPr="00921A85">
        <w:rPr>
          <w:rFonts w:ascii="Times New Roman" w:hAnsi="Times New Roman" w:cs="Times New Roman"/>
          <w:sz w:val="22"/>
          <w:szCs w:val="22"/>
          <w:lang w:val="ru-RU"/>
        </w:rPr>
        <w:t xml:space="preserve">земельного участка </w:t>
      </w:r>
      <w:r w:rsidR="00954D82" w:rsidRPr="00921A85">
        <w:rPr>
          <w:rFonts w:ascii="Times New Roman" w:hAnsi="Times New Roman" w:cs="Times New Roman"/>
          <w:sz w:val="22"/>
          <w:szCs w:val="22"/>
          <w:lang w:val="ru-RU"/>
        </w:rPr>
        <w:t>(далее – Договор) на следующих условиях:</w:t>
      </w:r>
    </w:p>
    <w:p w14:paraId="514F1E8C" w14:textId="77777777" w:rsidR="00954D82" w:rsidRPr="00921A85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6353C5B6" w14:textId="77777777" w:rsidR="00954D82" w:rsidRPr="00921A85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921A85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1. ПРЕДМЕТ ДОГОВОРА</w:t>
      </w:r>
    </w:p>
    <w:p w14:paraId="12DA99ED" w14:textId="53EFBDEA" w:rsidR="00AA6EC1" w:rsidRPr="00A225C0" w:rsidRDefault="00954D82" w:rsidP="00A225C0">
      <w:pPr>
        <w:pStyle w:val="a5"/>
        <w:ind w:left="0" w:firstLine="709"/>
        <w:jc w:val="both"/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</w:pPr>
      <w:r w:rsidRPr="00921A8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По </w:t>
      </w:r>
      <w:r w:rsidRPr="00A225C0">
        <w:rPr>
          <w:rFonts w:ascii="Times New Roman" w:hAnsi="Times New Roman" w:cs="Times New Roman"/>
          <w:color w:val="000000"/>
          <w:sz w:val="22"/>
          <w:szCs w:val="22"/>
          <w:lang w:val="ru-RU"/>
        </w:rPr>
        <w:t>результатам электронных торгов (</w:t>
      </w:r>
      <w:r w:rsidRPr="00A225C0">
        <w:rPr>
          <w:rFonts w:ascii="Times New Roman" w:hAnsi="Times New Roman" w:cs="Times New Roman"/>
          <w:i/>
          <w:color w:val="000000"/>
          <w:sz w:val="22"/>
          <w:szCs w:val="22"/>
          <w:lang w:val="ru-RU"/>
        </w:rPr>
        <w:t>в форме аукциона/конкурса или посредством публичного предложения</w:t>
      </w:r>
      <w:r w:rsidRPr="00A225C0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) по реализации имущества Продавца (далее – Торги) по лоту № __ (Протокол от __ ____ 20__г. № __), проведенных в порядке и на условиях, указанных в сообщении о проведении Торгов, опубликованном </w:t>
      </w:r>
      <w:r w:rsidR="00983AFE" w:rsidRPr="00A225C0">
        <w:rPr>
          <w:rFonts w:ascii="Times New Roman" w:hAnsi="Times New Roman" w:cs="Times New Roman"/>
          <w:color w:val="000000"/>
          <w:sz w:val="22"/>
          <w:szCs w:val="22"/>
          <w:lang w:val="ru-RU"/>
        </w:rPr>
        <w:t>ЕФРСБ</w:t>
      </w:r>
      <w:r w:rsidRPr="00A225C0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от ___ _____ 20_ г. № ____, Продавец обязуется передать в собственность Покупателя, а Покупатель обязуется принять </w:t>
      </w:r>
      <w:r w:rsidR="00983AFE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Земельный участок</w:t>
      </w:r>
      <w:r w:rsidR="00AA6EC1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, имеющи</w:t>
      </w:r>
      <w:r w:rsidR="00915DBC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й</w:t>
      </w:r>
      <w:r w:rsidR="00AA6EC1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 xml:space="preserve"> следующие характеристики</w:t>
      </w:r>
      <w:r w:rsidR="00015A7D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 xml:space="preserve"> (далее по тексту - </w:t>
      </w:r>
      <w:r w:rsidR="00015A7D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Земельный участок</w:t>
      </w:r>
      <w:r w:rsidR="00015A7D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, земля)</w:t>
      </w:r>
      <w:r w:rsidR="00AA6EC1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:</w:t>
      </w:r>
    </w:p>
    <w:p w14:paraId="1E030601" w14:textId="674FCD65" w:rsidR="00AA6EC1" w:rsidRPr="00A225C0" w:rsidRDefault="00AA6EC1" w:rsidP="00015A7D">
      <w:pPr>
        <w:pStyle w:val="a5"/>
        <w:ind w:left="0" w:firstLine="426"/>
        <w:rPr>
          <w:rFonts w:ascii="Times New Roman" w:hAnsi="Times New Roman" w:cs="Times New Roman"/>
          <w:sz w:val="22"/>
          <w:szCs w:val="22"/>
          <w:lang w:val="ru-RU"/>
        </w:rPr>
      </w:pPr>
      <w:bookmarkStart w:id="1" w:name="_Hlk139307005"/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Кадастровый номер: </w:t>
      </w:r>
      <w:bookmarkStart w:id="2" w:name="_Hlk109744127"/>
      <w:r w:rsidRPr="00A225C0">
        <w:rPr>
          <w:rFonts w:ascii="Times New Roman" w:hAnsi="Times New Roman" w:cs="Times New Roman"/>
          <w:sz w:val="22"/>
          <w:szCs w:val="22"/>
          <w:lang w:val="ru-RU"/>
        </w:rPr>
        <w:t>52:24:0120001:1055</w:t>
      </w:r>
    </w:p>
    <w:bookmarkEnd w:id="2"/>
    <w:p w14:paraId="750A1E2A" w14:textId="092B5CDA" w:rsidR="00AA6EC1" w:rsidRPr="00A225C0" w:rsidRDefault="00AA6EC1" w:rsidP="00015A7D">
      <w:pPr>
        <w:pStyle w:val="a5"/>
        <w:ind w:left="0" w:firstLine="426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Адрес (местоположение): </w:t>
      </w:r>
      <w:bookmarkStart w:id="3" w:name="_Hlk109744244"/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Нижегородская область, р-н Богородский, д </w:t>
      </w:r>
      <w:proofErr w:type="spellStart"/>
      <w:r w:rsidRPr="00A225C0">
        <w:rPr>
          <w:rFonts w:ascii="Times New Roman" w:hAnsi="Times New Roman" w:cs="Times New Roman"/>
          <w:sz w:val="22"/>
          <w:szCs w:val="22"/>
          <w:lang w:val="ru-RU"/>
        </w:rPr>
        <w:t>Инютино</w:t>
      </w:r>
      <w:proofErr w:type="spellEnd"/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A225C0">
        <w:rPr>
          <w:rFonts w:ascii="Times New Roman" w:hAnsi="Times New Roman" w:cs="Times New Roman"/>
          <w:sz w:val="22"/>
          <w:szCs w:val="22"/>
          <w:lang w:val="ru-RU"/>
        </w:rPr>
        <w:t>ул</w:t>
      </w:r>
      <w:proofErr w:type="spellEnd"/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 Луговая, 5</w:t>
      </w:r>
    </w:p>
    <w:bookmarkEnd w:id="3"/>
    <w:p w14:paraId="20342E3E" w14:textId="77777777" w:rsidR="00AA6EC1" w:rsidRPr="00A225C0" w:rsidRDefault="00AA6EC1" w:rsidP="00015A7D">
      <w:pPr>
        <w:pStyle w:val="a5"/>
        <w:ind w:left="0" w:firstLine="426"/>
        <w:rPr>
          <w:rFonts w:ascii="Times New Roman" w:hAnsi="Times New Roman" w:cs="Times New Roman"/>
          <w:sz w:val="22"/>
          <w:szCs w:val="22"/>
          <w:lang w:val="ru-RU"/>
        </w:rPr>
      </w:pPr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Площадь, </w:t>
      </w:r>
      <w:proofErr w:type="spellStart"/>
      <w:proofErr w:type="gramStart"/>
      <w:r w:rsidRPr="00A225C0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proofErr w:type="gramEnd"/>
      <w:r w:rsidRPr="00A225C0">
        <w:rPr>
          <w:rFonts w:ascii="Times New Roman" w:hAnsi="Times New Roman" w:cs="Times New Roman"/>
          <w:sz w:val="22"/>
          <w:szCs w:val="22"/>
          <w:lang w:val="ru-RU"/>
        </w:rPr>
        <w:t>: 1609</w:t>
      </w:r>
    </w:p>
    <w:p w14:paraId="0CDEB31A" w14:textId="77777777" w:rsidR="00AA6EC1" w:rsidRPr="00A225C0" w:rsidRDefault="00AA6EC1" w:rsidP="00015A7D">
      <w:pPr>
        <w:pStyle w:val="a5"/>
        <w:ind w:left="0" w:firstLine="426"/>
        <w:rPr>
          <w:rFonts w:ascii="Times New Roman" w:hAnsi="Times New Roman" w:cs="Times New Roman"/>
          <w:sz w:val="22"/>
          <w:szCs w:val="22"/>
          <w:lang w:val="ru-RU"/>
        </w:rPr>
      </w:pPr>
      <w:r w:rsidRPr="00A225C0">
        <w:rPr>
          <w:rFonts w:ascii="Times New Roman" w:hAnsi="Times New Roman" w:cs="Times New Roman"/>
          <w:sz w:val="22"/>
          <w:szCs w:val="22"/>
          <w:lang w:val="ru-RU"/>
        </w:rPr>
        <w:t>Категория земель: Земли населенных пунктов</w:t>
      </w:r>
    </w:p>
    <w:p w14:paraId="5689B739" w14:textId="6FF97361" w:rsidR="00AA6EC1" w:rsidRPr="00A225C0" w:rsidRDefault="00AA6EC1" w:rsidP="00015A7D">
      <w:pPr>
        <w:pStyle w:val="a5"/>
        <w:ind w:left="0" w:firstLine="426"/>
        <w:rPr>
          <w:rFonts w:ascii="Times New Roman" w:hAnsi="Times New Roman" w:cs="Times New Roman"/>
          <w:sz w:val="22"/>
          <w:szCs w:val="22"/>
          <w:lang w:val="ru-RU"/>
        </w:rPr>
      </w:pPr>
      <w:r w:rsidRPr="00A225C0">
        <w:rPr>
          <w:rFonts w:ascii="Times New Roman" w:hAnsi="Times New Roman" w:cs="Times New Roman"/>
          <w:sz w:val="22"/>
          <w:szCs w:val="22"/>
          <w:lang w:val="ru-RU"/>
        </w:rPr>
        <w:t>Вид разрешенного использования: для индивидуальной жилой застройки</w:t>
      </w:r>
      <w:r w:rsidR="00535460" w:rsidRPr="00A225C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bookmarkEnd w:id="1"/>
    <w:p w14:paraId="6F82F426" w14:textId="77777777" w:rsidR="00C2262B" w:rsidRPr="00A225C0" w:rsidRDefault="00412CA7" w:rsidP="00A225C0">
      <w:pPr>
        <w:pStyle w:val="a5"/>
        <w:spacing w:after="20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1.2. </w:t>
      </w:r>
      <w:r w:rsidR="00535460"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</w:t>
      </w:r>
      <w:r w:rsidRPr="00015A7D">
        <w:rPr>
          <w:rFonts w:ascii="Times New Roman" w:hAnsi="Times New Roman" w:cs="Times New Roman"/>
          <w:bCs/>
          <w:i/>
          <w:sz w:val="22"/>
          <w:szCs w:val="22"/>
          <w:lang w:val="ru-RU"/>
        </w:rPr>
        <w:t>Мыльникову Алексею Анатольевичу</w:t>
      </w:r>
      <w:r w:rsidRPr="00A225C0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 на праве общей долевой собственности в размере ½ </w:t>
      </w:r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Определения Арбитражного суда Нижегородской области по делу №А43-16430/2020 от 28.07.2022 (право собственности зарегистрировано Управлением Федеральной службы государственной регистрации, кадастра и картографии по Нижегородской области, </w:t>
      </w:r>
      <w:bookmarkStart w:id="4" w:name="_Hlk128570376"/>
      <w:r w:rsidRPr="00A225C0">
        <w:rPr>
          <w:rFonts w:ascii="Times New Roman" w:hAnsi="Times New Roman" w:cs="Times New Roman"/>
          <w:sz w:val="22"/>
          <w:szCs w:val="22"/>
          <w:lang w:val="ru-RU"/>
        </w:rPr>
        <w:t>о чем в Едином государственном реестре прав на недвижимое имущество и сделок с ним сделана запись регистрации №</w:t>
      </w:r>
      <w:bookmarkEnd w:id="4"/>
      <w:r w:rsidRPr="00A225C0">
        <w:rPr>
          <w:rStyle w:val="build-card-wrapperinfoulsubinfoname"/>
          <w:rFonts w:ascii="Times New Roman" w:eastAsiaTheme="minorHAnsi" w:hAnsi="Times New Roman" w:cs="Times New Roman"/>
          <w:sz w:val="22"/>
          <w:szCs w:val="22"/>
          <w:lang w:val="ru-RU" w:eastAsia="en-US"/>
        </w:rPr>
        <w:t>52:24:0120001:1055-52</w:t>
      </w:r>
      <w:r w:rsidRPr="00A225C0">
        <w:rPr>
          <w:rFonts w:ascii="Times New Roman" w:hAnsi="Times New Roman" w:cs="Times New Roman"/>
          <w:sz w:val="22"/>
          <w:szCs w:val="22"/>
          <w:lang w:val="ru-RU"/>
        </w:rPr>
        <w:t>/147/2022-5 от 12.10.2022</w:t>
      </w:r>
      <w:r w:rsidR="00C2262B" w:rsidRPr="00A225C0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, а также </w:t>
      </w:r>
      <w:r w:rsidRPr="00015A7D">
        <w:rPr>
          <w:rFonts w:ascii="Times New Roman" w:hAnsi="Times New Roman" w:cs="Times New Roman"/>
          <w:i/>
          <w:iCs/>
          <w:sz w:val="22"/>
          <w:szCs w:val="22"/>
          <w:lang w:val="ru-RU"/>
        </w:rPr>
        <w:t>Юматовой Надежде Вячеславовне</w:t>
      </w:r>
      <w:r w:rsidRPr="00A225C0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 на праве общей долевой собственности в размере ½ </w:t>
      </w:r>
      <w:r w:rsidRPr="00A225C0">
        <w:rPr>
          <w:rFonts w:ascii="Times New Roman" w:hAnsi="Times New Roman" w:cs="Times New Roman"/>
          <w:sz w:val="22"/>
          <w:szCs w:val="22"/>
          <w:lang w:val="ru-RU"/>
        </w:rPr>
        <w:t>на основании Договора купли-продажи земельного участка</w:t>
      </w:r>
      <w:r w:rsidR="00C2262B"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 (п</w:t>
      </w:r>
      <w:r w:rsidRPr="00A225C0">
        <w:rPr>
          <w:rFonts w:ascii="Times New Roman" w:hAnsi="Times New Roman" w:cs="Times New Roman"/>
          <w:sz w:val="22"/>
          <w:szCs w:val="22"/>
          <w:lang w:val="ru-RU"/>
        </w:rPr>
        <w:t>раво собственности зарегистрировано Управлением Федеральной службы государственной регистрации, кадастра и картографии по Нижегородской области, о чем в Едином государственном реестре прав на недвижимое имущество и сделок с ним сделана запись регистрации № № 52-52/124-52/012/702/2016-4074/3 от 05.04.2016</w:t>
      </w:r>
      <w:r w:rsidR="00C2262B" w:rsidRPr="00A225C0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A225C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2A2FE80C" w14:textId="7C19BED1" w:rsidR="00535460" w:rsidRPr="00A225C0" w:rsidRDefault="00C2262B" w:rsidP="00A225C0">
      <w:pPr>
        <w:pStyle w:val="a5"/>
        <w:spacing w:after="20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1.3. </w:t>
      </w:r>
      <w:r w:rsidR="00535460" w:rsidRPr="00A225C0">
        <w:rPr>
          <w:rFonts w:ascii="Times New Roman" w:hAnsi="Times New Roman" w:cs="Times New Roman"/>
          <w:sz w:val="22"/>
          <w:szCs w:val="22"/>
          <w:lang w:val="ru-RU"/>
        </w:rPr>
        <w:t>Покупатель удовлетворен качественным состоянием Объекта,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4FCC31DF" w14:textId="77777777" w:rsidR="00535460" w:rsidRPr="00A225C0" w:rsidRDefault="00535460" w:rsidP="00A225C0">
      <w:pPr>
        <w:pStyle w:val="a5"/>
        <w:ind w:left="0" w:firstLine="709"/>
        <w:rPr>
          <w:rFonts w:ascii="Times New Roman" w:hAnsi="Times New Roman" w:cs="Times New Roman"/>
          <w:sz w:val="22"/>
          <w:szCs w:val="22"/>
          <w:lang w:val="ru-RU"/>
        </w:rPr>
      </w:pPr>
    </w:p>
    <w:p w14:paraId="7082ADD4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2. ЦЕНА ДОГОВОРА, УСЛОВИЯ И ПОРЯДОК РАСЧЕТОВ</w:t>
      </w:r>
    </w:p>
    <w:p w14:paraId="6053809F" w14:textId="1F469252" w:rsidR="00F1230B" w:rsidRPr="009E4AAB" w:rsidRDefault="00F1230B" w:rsidP="00F1230B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2.1. За приобретаем</w:t>
      </w:r>
      <w:r w:rsidR="003D1D01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3D1D01">
        <w:rPr>
          <w:rStyle w:val="build-card-wrapperinfoulsubinfoname"/>
          <w:sz w:val="22"/>
          <w:szCs w:val="22"/>
          <w:lang w:val="ru-RU"/>
        </w:rPr>
        <w:t>Земельный участок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уплачивает Продавцу цену в размере ______ (________) рублей ___ копеек.</w:t>
      </w:r>
      <w:r w:rsidRPr="009E4AAB">
        <w:rPr>
          <w:rStyle w:val="a9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</w:p>
    <w:p w14:paraId="7E7A2F19" w14:textId="197A7892" w:rsidR="00F1230B" w:rsidRPr="009E4AAB" w:rsidRDefault="00F1230B" w:rsidP="00F1230B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2.2.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Задаток, ранее внесенный Покупателем для участия в Торгах по реализации </w:t>
      </w:r>
      <w:r w:rsidR="00C20E56">
        <w:rPr>
          <w:rStyle w:val="build-card-wrapperinfoulsubinfoname"/>
          <w:sz w:val="22"/>
          <w:szCs w:val="22"/>
          <w:lang w:val="ru-RU"/>
        </w:rPr>
        <w:t>Земельн</w:t>
      </w:r>
      <w:r w:rsidR="00C20E56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C20E56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C20E56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="00C20E56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в размере _______ (__________) рублей _______ копеек (далее – Задаток), засчитывается в счет цены, указанной в п. 2.1 Договора.</w:t>
      </w:r>
    </w:p>
    <w:p w14:paraId="306DBC08" w14:textId="77777777" w:rsidR="00F1230B" w:rsidRPr="009E4AAB" w:rsidRDefault="00F1230B" w:rsidP="00F1230B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2.3. Денежные средства, за вычетом суммы Задатка, в размере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______ (________) рублей ___ копеек,</w:t>
      </w:r>
      <w:r w:rsidRPr="009E4AAB">
        <w:rPr>
          <w:rFonts w:ascii="Times New Roman" w:hAnsi="Times New Roman" w:cs="Times New Roman"/>
          <w:color w:val="000000"/>
          <w:sz w:val="22"/>
          <w:lang w:val="ru-RU"/>
        </w:rPr>
        <w:t xml:space="preserve">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Покупатель перечисляет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на счет Продавца, указанный в разделе 10 Договора, не позднее тридцати дней со дня подписания Договора. </w:t>
      </w:r>
    </w:p>
    <w:p w14:paraId="7CD352BF" w14:textId="7CC324D9" w:rsidR="00F1230B" w:rsidRPr="009E4AAB" w:rsidRDefault="00F1230B" w:rsidP="00F1230B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2.4. Обязанность Покупателя по оплате </w:t>
      </w:r>
      <w:r w:rsidR="00C20E56">
        <w:rPr>
          <w:rStyle w:val="build-card-wrapperinfoulsubinfoname"/>
          <w:sz w:val="22"/>
          <w:szCs w:val="22"/>
          <w:lang w:val="ru-RU"/>
        </w:rPr>
        <w:t>Земельн</w:t>
      </w:r>
      <w:r w:rsidR="00C20E56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C20E56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C20E56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="00C20E5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считается исполненной с момента зачисления на счет Продавца суммы, указанной в п. 2.1 Договора, с учетом оплаченного в соответствии с п. 2.2 Договора Задатка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.</w:t>
      </w:r>
    </w:p>
    <w:p w14:paraId="521A7367" w14:textId="77777777" w:rsidR="00F1230B" w:rsidRPr="009E4AAB" w:rsidRDefault="00F1230B" w:rsidP="00F1230B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CA26BC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3. ОБЯЗАННОСТИ СТОРОН</w:t>
      </w:r>
    </w:p>
    <w:p w14:paraId="753CDED9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>Продавец обязан:</w:t>
      </w:r>
    </w:p>
    <w:p w14:paraId="3B3E21E5" w14:textId="14DD4AF4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3.1.1.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Передать Покупателю </w:t>
      </w:r>
      <w:r w:rsidR="00C20E56">
        <w:rPr>
          <w:rStyle w:val="build-card-wrapperinfoulsubinfoname"/>
          <w:sz w:val="22"/>
          <w:szCs w:val="22"/>
          <w:lang w:val="ru-RU"/>
        </w:rPr>
        <w:t>Земельный участок</w:t>
      </w:r>
      <w:r w:rsidR="00C20E56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по акту приема - передачи (далее – Акт) (Приложение 1 к Договору) в течение 1</w:t>
      </w:r>
      <w:r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Пятнадцати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) рабочих дней с момента его полной оплаты в соответствии с п. 2.4 Договора.</w:t>
      </w:r>
    </w:p>
    <w:p w14:paraId="7A956526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3.2.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ab/>
        <w:t>Покупатель обязан:</w:t>
      </w:r>
    </w:p>
    <w:p w14:paraId="50564BEE" w14:textId="28E04DF0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Уплатить Продавцу денежные средства за приобретаемый </w:t>
      </w:r>
      <w:r w:rsidR="00ED62D9">
        <w:rPr>
          <w:rStyle w:val="build-card-wrapperinfoulsubinfoname"/>
          <w:sz w:val="22"/>
          <w:szCs w:val="22"/>
          <w:lang w:val="ru-RU"/>
        </w:rPr>
        <w:t>Земельный участок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>в размере, порядке и сроки, предусмотренны</w:t>
      </w:r>
      <w:r w:rsidR="00F016E1">
        <w:rPr>
          <w:rFonts w:ascii="Times New Roman" w:hAnsi="Times New Roman" w:cs="Times New Roman"/>
          <w:color w:val="000000"/>
          <w:sz w:val="23"/>
          <w:szCs w:val="23"/>
          <w:lang w:val="ru-RU"/>
        </w:rPr>
        <w:t>е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  <w:lang w:val="ru-RU"/>
        </w:rPr>
        <w:t>разделом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2 Договора.  </w:t>
      </w:r>
    </w:p>
    <w:p w14:paraId="19ABBD4F" w14:textId="44B23ADC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Принять от Продавца по Акту </w:t>
      </w:r>
      <w:r w:rsidR="00ED62D9">
        <w:rPr>
          <w:rFonts w:ascii="Times New Roman" w:hAnsi="Times New Roman" w:cs="Times New Roman"/>
          <w:sz w:val="22"/>
          <w:szCs w:val="22"/>
          <w:lang w:val="ru-RU"/>
        </w:rPr>
        <w:t xml:space="preserve">приема-передачи </w:t>
      </w:r>
      <w:r w:rsidR="00ED62D9">
        <w:rPr>
          <w:rStyle w:val="build-card-wrapperinfoulsubinfoname"/>
          <w:sz w:val="22"/>
          <w:szCs w:val="22"/>
          <w:lang w:val="ru-RU"/>
        </w:rPr>
        <w:t>Земельный участок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в день, указанный Продавцом, в пределах срока, установленного п. 3.1.1 Договора. </w:t>
      </w:r>
    </w:p>
    <w:p w14:paraId="6C8A3CFD" w14:textId="77777777" w:rsidR="00F1230B" w:rsidRPr="009E4AAB" w:rsidRDefault="00F1230B" w:rsidP="00F1230B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52A615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4. ПЕРЕХОД ПРАВА СОБСТВЕННОСТИ</w:t>
      </w:r>
    </w:p>
    <w:p w14:paraId="2406532C" w14:textId="6D4BE249" w:rsidR="00F362DC" w:rsidRPr="00F362DC" w:rsidRDefault="00F1230B" w:rsidP="00F362DC">
      <w:pPr>
        <w:pStyle w:val="a5"/>
        <w:ind w:left="0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4.1.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="00F362DC" w:rsidRPr="00F362DC">
        <w:rPr>
          <w:rFonts w:ascii="Times New Roman" w:hAnsi="Times New Roman" w:cs="Times New Roman"/>
          <w:sz w:val="22"/>
          <w:szCs w:val="22"/>
          <w:lang w:val="ru-RU"/>
        </w:rPr>
        <w:t>Переход права собственности на Земельный участок к Покупателю подлежит государственной регистрации. Покупатель приобретает право собственности (владения, пользования, распоряжения) на Земельный участок с момента государственной регистрации.</w:t>
      </w:r>
    </w:p>
    <w:p w14:paraId="67024DE9" w14:textId="3E5F28DA" w:rsidR="00F1230B" w:rsidRDefault="00F1230B" w:rsidP="00F362D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F362DC">
        <w:rPr>
          <w:rFonts w:ascii="Times New Roman" w:hAnsi="Times New Roman" w:cs="Times New Roman"/>
          <w:sz w:val="22"/>
          <w:szCs w:val="22"/>
          <w:lang w:val="ru-RU"/>
        </w:rPr>
        <w:t>4.</w:t>
      </w:r>
      <w:r w:rsidR="00133A52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F362DC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F362DC">
        <w:rPr>
          <w:rFonts w:ascii="Times New Roman" w:hAnsi="Times New Roman" w:cs="Times New Roman"/>
          <w:sz w:val="22"/>
          <w:szCs w:val="22"/>
          <w:lang w:val="ru-RU"/>
        </w:rPr>
        <w:tab/>
        <w:t>Р</w:t>
      </w:r>
      <w:r w:rsidRPr="00F362D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иск случайной гибели или случайного повреждения </w:t>
      </w:r>
      <w:r w:rsidR="00ED62D9">
        <w:rPr>
          <w:rStyle w:val="build-card-wrapperinfoulsubinfoname"/>
          <w:sz w:val="22"/>
          <w:szCs w:val="22"/>
          <w:lang w:val="ru-RU"/>
        </w:rPr>
        <w:t>Земельн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ED62D9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="00ED62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F362DC">
        <w:rPr>
          <w:rFonts w:ascii="Times New Roman" w:hAnsi="Times New Roman" w:cs="Times New Roman"/>
          <w:color w:val="000000"/>
          <w:sz w:val="22"/>
          <w:szCs w:val="22"/>
          <w:lang w:val="ru-RU"/>
        </w:rPr>
        <w:t>переходит на Покупателя с момента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его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передачи Покупателю по Акту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в соответствии с подп. 3.1.1 п. 3.1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Договора.</w:t>
      </w:r>
    </w:p>
    <w:p w14:paraId="08FD1609" w14:textId="62FEBBA0" w:rsidR="00133A52" w:rsidRPr="009E4AAB" w:rsidRDefault="00133A52" w:rsidP="00F362D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4.3. </w:t>
      </w:r>
      <w:r w:rsidR="00814D0A">
        <w:rPr>
          <w:rFonts w:ascii="Times New Roman" w:hAnsi="Times New Roman" w:cs="Times New Roman"/>
          <w:color w:val="000000"/>
          <w:sz w:val="22"/>
          <w:szCs w:val="22"/>
          <w:lang w:val="ru-RU"/>
        </w:rPr>
        <w:tab/>
      </w:r>
      <w:r w:rsidR="00814D0A" w:rsidRPr="00814D0A">
        <w:rPr>
          <w:rFonts w:ascii="Times New Roman" w:hAnsi="Times New Roman" w:cs="Times New Roman"/>
          <w:color w:val="000000"/>
          <w:sz w:val="22"/>
          <w:szCs w:val="22"/>
          <w:lang w:val="ru-RU"/>
        </w:rPr>
        <w:t>Расходы, связанные с заключением Договора и государственной регистрацией перехода права собственности на Объект недвижимости, несет Покупатель.</w:t>
      </w:r>
    </w:p>
    <w:p w14:paraId="5E73D0AA" w14:textId="77777777" w:rsidR="00F1230B" w:rsidRPr="009E4AAB" w:rsidRDefault="00F1230B" w:rsidP="00F1230B">
      <w:pPr>
        <w:ind w:firstLine="540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1C18EE9D" w14:textId="77777777" w:rsidR="00F1230B" w:rsidRPr="009E4AAB" w:rsidRDefault="00F1230B" w:rsidP="00F1230B">
      <w:pPr>
        <w:pStyle w:val="a3"/>
        <w:ind w:firstLine="0"/>
        <w:jc w:val="center"/>
        <w:rPr>
          <w:b/>
          <w:snapToGrid w:val="0"/>
          <w:sz w:val="22"/>
          <w:szCs w:val="22"/>
        </w:rPr>
      </w:pPr>
      <w:r w:rsidRPr="009E4AAB">
        <w:rPr>
          <w:b/>
          <w:snapToGrid w:val="0"/>
          <w:sz w:val="22"/>
          <w:szCs w:val="22"/>
        </w:rPr>
        <w:t>5. УСЛОВИЯ И ПОРЯДОК РАСТОРЖЕНИЯ ДОГОВОРА</w:t>
      </w:r>
    </w:p>
    <w:p w14:paraId="0386C33F" w14:textId="1C4AF993" w:rsidR="00F1230B" w:rsidRPr="009E4AAB" w:rsidRDefault="00F1230B" w:rsidP="00F1230B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Продавцом обязанностей, предусмотренных п. 3.1 Договора, Покупатель имеет право </w:t>
      </w:r>
      <w:r w:rsidRPr="009E4AAB">
        <w:rPr>
          <w:rFonts w:ascii="Times New Roman" w:hAnsi="Times New Roman" w:cs="Times New Roman"/>
          <w:lang w:val="ru-RU"/>
        </w:rPr>
        <w:t xml:space="preserve">в порядке, предусмотренном законодательством Российской Федерации,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расторгнуть Договор. В этом случае при расторжении Договора Продавец возвращает Покупателю все денежные средства, полученные в оплату </w:t>
      </w:r>
      <w:r w:rsidR="00DF36C3">
        <w:rPr>
          <w:rFonts w:ascii="Times New Roman" w:hAnsi="Times New Roman" w:cs="Times New Roman"/>
          <w:sz w:val="22"/>
          <w:szCs w:val="22"/>
          <w:lang w:val="ru-RU"/>
        </w:rPr>
        <w:t>Земли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 в том числе Задаток.</w:t>
      </w:r>
    </w:p>
    <w:p w14:paraId="63FD02EE" w14:textId="77777777" w:rsidR="00F1230B" w:rsidRPr="009E4AAB" w:rsidRDefault="00F1230B" w:rsidP="00F1230B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7C664364" w14:textId="75F5ACB5" w:rsidR="00F1230B" w:rsidRPr="009E4AAB" w:rsidRDefault="00F1230B" w:rsidP="00F1230B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</w:t>
      </w:r>
      <w:r w:rsidR="00ED62D9">
        <w:rPr>
          <w:rStyle w:val="build-card-wrapperinfoulsubinfoname"/>
          <w:sz w:val="22"/>
          <w:szCs w:val="22"/>
          <w:lang w:val="ru-RU"/>
        </w:rPr>
        <w:t>Земельн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ED62D9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 за вычетом Задатка.</w:t>
      </w:r>
    </w:p>
    <w:p w14:paraId="7A3458D9" w14:textId="77777777" w:rsidR="00F1230B" w:rsidRPr="009E4AAB" w:rsidRDefault="00F1230B" w:rsidP="00F1230B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4541710C" w14:textId="77777777" w:rsidR="00F1230B" w:rsidRPr="009E4AAB" w:rsidRDefault="00F1230B" w:rsidP="00F1230B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9AA8B5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6. ОТВЕТСТВЕННОСТЬ СТОРОН</w:t>
      </w:r>
    </w:p>
    <w:p w14:paraId="1A470F4F" w14:textId="77777777" w:rsidR="00F1230B" w:rsidRPr="009E4AAB" w:rsidRDefault="00F1230B" w:rsidP="00F1230B">
      <w:pPr>
        <w:pStyle w:val="a5"/>
        <w:widowControl w:val="0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3322FE60" w14:textId="1B261594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несоблюдения Покупателем срока оплаты </w:t>
      </w:r>
      <w:r w:rsidR="00B96FFB">
        <w:rPr>
          <w:rStyle w:val="build-card-wrapperinfoulsubinfoname"/>
          <w:sz w:val="22"/>
          <w:szCs w:val="22"/>
          <w:lang w:val="ru-RU"/>
        </w:rPr>
        <w:t>Земельн</w:t>
      </w:r>
      <w:r w:rsidR="00B96FFB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B96FFB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B96FFB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установленного п. 2.3 Договора, Покупатель уплачивает Продавцу неустойку в размере </w:t>
      </w:r>
      <w:r>
        <w:rPr>
          <w:rFonts w:ascii="Times New Roman" w:hAnsi="Times New Roman" w:cs="Times New Roman"/>
          <w:sz w:val="22"/>
          <w:szCs w:val="22"/>
          <w:lang w:val="ru-RU"/>
        </w:rPr>
        <w:t>0,1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% от цены </w:t>
      </w:r>
      <w:r w:rsidR="000C4119">
        <w:rPr>
          <w:rFonts w:ascii="Times New Roman" w:hAnsi="Times New Roman" w:cs="Times New Roman"/>
          <w:sz w:val="22"/>
          <w:szCs w:val="22"/>
          <w:lang w:val="ru-RU"/>
        </w:rPr>
        <w:t xml:space="preserve">земельного участка,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установленной п. 2.1 Договора, за каждый день просрочки. Неоплата (неполная оплата) </w:t>
      </w:r>
      <w:r w:rsidR="00B96FFB">
        <w:rPr>
          <w:rStyle w:val="build-card-wrapperinfoulsubinfoname"/>
          <w:sz w:val="22"/>
          <w:szCs w:val="22"/>
          <w:lang w:val="ru-RU"/>
        </w:rPr>
        <w:t>Земельн</w:t>
      </w:r>
      <w:r w:rsidR="00B96FFB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B96FFB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B96FFB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="00B96FF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Покупателем является существенным нарушением Договора.</w:t>
      </w:r>
    </w:p>
    <w:p w14:paraId="608576F3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6.3.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7B312C74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88358BA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7. ПОРЯДОК РАЗРЕШЕНИЯ СПОРОВ</w:t>
      </w:r>
    </w:p>
    <w:p w14:paraId="51EF9157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7.1.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Федерации). </w:t>
      </w:r>
    </w:p>
    <w:p w14:paraId="6EA7922A" w14:textId="77777777" w:rsidR="00F1230B" w:rsidRPr="009E4AAB" w:rsidRDefault="00F1230B" w:rsidP="00F1230B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7.2. Неурегулированные Сторонами споры в соответствии с их подведомственностью, 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 </w:t>
      </w:r>
      <w:r w:rsidRPr="008F6FB0">
        <w:rPr>
          <w:rFonts w:ascii="Times New Roman" w:hAnsi="Times New Roman" w:cs="Times New Roman"/>
          <w:sz w:val="22"/>
          <w:szCs w:val="22"/>
          <w:lang w:val="ru-RU"/>
        </w:rPr>
        <w:t>Нижегородской области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8F6FB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если иное прямо не установлено законодательством Российской Федерации.</w:t>
      </w:r>
    </w:p>
    <w:p w14:paraId="2D9F541D" w14:textId="77777777" w:rsidR="00F1230B" w:rsidRPr="009E4AAB" w:rsidRDefault="00F1230B" w:rsidP="00F1230B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>8. КОНФИДЕНЦИАЛЬНОСТЬ</w:t>
      </w:r>
    </w:p>
    <w:p w14:paraId="546AA3F1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1A20325D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6038DD25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088B999" w14:textId="77777777" w:rsidR="00F1230B" w:rsidRPr="009E4AAB" w:rsidRDefault="00F1230B" w:rsidP="00F1230B">
      <w:pPr>
        <w:pStyle w:val="ConsNormal"/>
        <w:ind w:firstLine="0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sz w:val="22"/>
          <w:szCs w:val="22"/>
        </w:rPr>
        <w:t xml:space="preserve">9. </w:t>
      </w:r>
      <w:r w:rsidRPr="009E4AAB">
        <w:rPr>
          <w:rFonts w:ascii="Times New Roman" w:hAnsi="Times New Roman" w:cs="Times New Roman"/>
          <w:bCs w:val="0"/>
          <w:sz w:val="22"/>
          <w:szCs w:val="22"/>
        </w:rPr>
        <w:t>ЗАКЛЮЧИТЕЛЬНЫЕ ПОЛОЖЕНИЯ</w:t>
      </w:r>
    </w:p>
    <w:p w14:paraId="1844DE4D" w14:textId="77777777" w:rsidR="00F1230B" w:rsidRPr="00D81A4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9.1.</w:t>
      </w:r>
      <w:r w:rsidRPr="009E4AAB">
        <w:rPr>
          <w:rFonts w:ascii="Times New Roman" w:hAnsi="Times New Roman" w:cs="Times New Roman"/>
          <w:b w:val="0"/>
          <w:bCs w:val="0"/>
        </w:rPr>
        <w:t xml:space="preserve"> 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Настоящий Договор вступает </w:t>
      </w:r>
      <w:r w:rsidRPr="00D81A4B">
        <w:rPr>
          <w:rFonts w:ascii="Times New Roman" w:hAnsi="Times New Roman" w:cs="Times New Roman"/>
          <w:b w:val="0"/>
          <w:bCs w:val="0"/>
          <w:sz w:val="22"/>
          <w:szCs w:val="22"/>
        </w:rPr>
        <w:t>в силу с даты его подписания и действует до полного выполнения Сторонами своих обязательств по настоящему Договору.</w:t>
      </w:r>
    </w:p>
    <w:p w14:paraId="251100E6" w14:textId="7AEA95F3" w:rsidR="00F1230B" w:rsidRPr="00D81A4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D81A4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9.2. </w:t>
      </w:r>
      <w:r w:rsidR="00B96FFB" w:rsidRPr="00D81A4B">
        <w:rPr>
          <w:rFonts w:ascii="Times New Roman" w:hAnsi="Times New Roman" w:cs="Times New Roman"/>
          <w:b w:val="0"/>
          <w:bCs w:val="0"/>
          <w:sz w:val="22"/>
          <w:szCs w:val="22"/>
        </w:rPr>
        <w:t>Лица, подписавшие настоящий Договор, подтверждают, что они не ограничены в дееспособности, под опекой, попечительством и патронажем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заключения, что у них отсутствуют обстоятельства, вынуждающие их заключить данный Договор на крайне невыгодных для сторон условиях. Договор не заключается под влиянием стечения тяжелых для сторон обстоятельств и настоящий Договор не является для них кабальной сделкой.</w:t>
      </w:r>
    </w:p>
    <w:p w14:paraId="185C3D21" w14:textId="77777777" w:rsidR="00F1230B" w:rsidRPr="009E4AA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D81A4B">
        <w:rPr>
          <w:rFonts w:ascii="Times New Roman" w:hAnsi="Times New Roman" w:cs="Times New Roman"/>
          <w:b w:val="0"/>
          <w:bCs w:val="0"/>
          <w:sz w:val="22"/>
          <w:szCs w:val="22"/>
        </w:rPr>
        <w:t>9.3. В случае изменения у какой-либо из Сторон банковских реквизитов, юридического адреса, наименования и иных реквизитов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об их изменении</w:t>
      </w:r>
      <w:proofErr w:type="gramEnd"/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25A1D459" w14:textId="77777777" w:rsidR="00F1230B" w:rsidRPr="009E4AA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4C5C22C0" w14:textId="77777777" w:rsidR="00F1230B" w:rsidRPr="009E4AA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9.5. Во всем остальном, что не урегулировано положениями настоящего Договора, Стороны будут руководствоваться действующим законодательством Российской Федерации.</w:t>
      </w:r>
    </w:p>
    <w:p w14:paraId="05ADFBBA" w14:textId="77777777" w:rsidR="00F1230B" w:rsidRPr="009E4AA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9.6. Договор составлен в двух экземплярах, имеющих одинаковую юридическую силу по одному для каждой из Сторон.</w:t>
      </w:r>
    </w:p>
    <w:p w14:paraId="6BABCBD8" w14:textId="163CA53F" w:rsidR="00954D82" w:rsidRPr="009E4AAB" w:rsidRDefault="00954D82" w:rsidP="00954D82">
      <w:pPr>
        <w:pStyle w:val="ConsNormal"/>
        <w:ind w:firstLine="540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38B80DC9" w14:textId="1D055F58" w:rsidR="00954D82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10. АДРЕСА, РЕКВИЗИТЫ И ПОДПИСИ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4751"/>
      </w:tblGrid>
      <w:tr w:rsidR="0032286D" w:rsidRPr="00700D35" w14:paraId="0A22AF7F" w14:textId="77777777" w:rsidTr="00DB50A5">
        <w:tc>
          <w:tcPr>
            <w:tcW w:w="4855" w:type="dxa"/>
            <w:hideMark/>
          </w:tcPr>
          <w:p w14:paraId="482AEFB3" w14:textId="61F7A63F" w:rsidR="0032286D" w:rsidRPr="00700D35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proofErr w:type="spellStart"/>
            <w:r w:rsidRPr="00700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Продавец</w:t>
            </w:r>
            <w:proofErr w:type="spellEnd"/>
            <w:r w:rsidRPr="00700D3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  <w:lang w:eastAsia="en-US"/>
              </w:rPr>
              <w:t>:</w:t>
            </w:r>
          </w:p>
        </w:tc>
        <w:tc>
          <w:tcPr>
            <w:tcW w:w="4856" w:type="dxa"/>
            <w:hideMark/>
          </w:tcPr>
          <w:p w14:paraId="323A8590" w14:textId="74B1AB88" w:rsidR="0032286D" w:rsidRPr="00700D35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700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Покупатель</w:t>
            </w:r>
            <w:proofErr w:type="spellEnd"/>
            <w:r w:rsidRPr="00700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:</w:t>
            </w:r>
          </w:p>
        </w:tc>
      </w:tr>
      <w:tr w:rsidR="0032286D" w:rsidRPr="000D30BF" w14:paraId="59870671" w14:textId="77777777" w:rsidTr="00DB50A5">
        <w:tc>
          <w:tcPr>
            <w:tcW w:w="4855" w:type="dxa"/>
          </w:tcPr>
          <w:p w14:paraId="6FB347DE" w14:textId="018E8415" w:rsidR="0032286D" w:rsidRPr="00700D35" w:rsidRDefault="0032286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 w:eastAsia="en-US"/>
              </w:rPr>
              <w:t>Мыльников Алексей Анатольевич</w:t>
            </w:r>
          </w:p>
          <w:p w14:paraId="4BD8FA59" w14:textId="77777777" w:rsidR="0032286D" w:rsidRPr="00700D35" w:rsidRDefault="003228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22.01.1977 г.р.</w:t>
            </w:r>
          </w:p>
          <w:p w14:paraId="5E08F4FB" w14:textId="77777777" w:rsidR="0032286D" w:rsidRPr="00700D35" w:rsidRDefault="0032286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место рождения: гор. Елабуга, Татарской АССР</w:t>
            </w:r>
          </w:p>
          <w:p w14:paraId="18AB3A6C" w14:textId="77777777" w:rsidR="0032286D" w:rsidRPr="00700D35" w:rsidRDefault="0032286D">
            <w:pP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ИНН 526022880148, СНИЛС 119-659-613 99</w:t>
            </w:r>
          </w:p>
          <w:p w14:paraId="7BECF0A9" w14:textId="77777777" w:rsidR="0032286D" w:rsidRPr="00700D35" w:rsidRDefault="0032286D">
            <w:pP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Адрес регистрации: 603000, г. Нижний Новгород, ул. Ульянова, д. 34, кв. 4</w:t>
            </w:r>
          </w:p>
          <w:p w14:paraId="4BD982C6" w14:textId="77777777" w:rsidR="0032286D" w:rsidRPr="00700D35" w:rsidRDefault="0032286D">
            <w:pP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Почтовый адрес (места проживания): 603111, г. Нижний Новгород, ул. Раевского, д. 7, кв. 59</w:t>
            </w:r>
          </w:p>
          <w:p w14:paraId="727AB7AC" w14:textId="77777777" w:rsidR="0032286D" w:rsidRPr="00700D35" w:rsidRDefault="0032286D">
            <w:pP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3F0FE382" w14:textId="77777777" w:rsidR="0032286D" w:rsidRPr="00700D35" w:rsidRDefault="0032286D">
            <w:pPr>
              <w:ind w:right="-57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 w:eastAsia="en-US"/>
              </w:rPr>
              <w:t>Банковские реквизиты:</w:t>
            </w:r>
          </w:p>
          <w:p w14:paraId="5F97CC4A" w14:textId="77777777" w:rsidR="0032286D" w:rsidRPr="00700D35" w:rsidRDefault="0032286D">
            <w:pPr>
              <w:ind w:right="-57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р/с 40817810650162256112 в</w:t>
            </w:r>
          </w:p>
          <w:p w14:paraId="5D851975" w14:textId="77777777" w:rsidR="0032286D" w:rsidRPr="00700D35" w:rsidRDefault="0032286D">
            <w:pPr>
              <w:ind w:right="-57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en-US"/>
              </w:rPr>
              <w:t xml:space="preserve">ФИЛИАЛ "ЦЕНТРАЛЬНЫЙ" ПАО "СОВКОМБАНК" </w:t>
            </w:r>
          </w:p>
          <w:p w14:paraId="5079F708" w14:textId="77777777" w:rsidR="00DB50A5" w:rsidRDefault="0032286D" w:rsidP="00DB50A5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0D35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lastRenderedPageBreak/>
              <w:t>БИК 045004763</w:t>
            </w:r>
          </w:p>
          <w:p w14:paraId="5379708A" w14:textId="141DA61A" w:rsidR="0032286D" w:rsidRPr="00DB50A5" w:rsidRDefault="0032286D" w:rsidP="00DB50A5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00D35">
              <w:rPr>
                <w:color w:val="000000"/>
                <w:sz w:val="22"/>
                <w:szCs w:val="22"/>
                <w:lang w:eastAsia="en-US"/>
              </w:rPr>
              <w:t>Корр</w:t>
            </w:r>
            <w:proofErr w:type="spellEnd"/>
            <w:r w:rsidRPr="00700D35">
              <w:rPr>
                <w:color w:val="000000"/>
                <w:sz w:val="22"/>
                <w:szCs w:val="22"/>
                <w:lang w:eastAsia="en-US"/>
              </w:rPr>
              <w:t>/</w:t>
            </w:r>
            <w:proofErr w:type="spellStart"/>
            <w:r w:rsidRPr="00700D35">
              <w:rPr>
                <w:color w:val="000000"/>
                <w:sz w:val="22"/>
                <w:szCs w:val="22"/>
                <w:lang w:eastAsia="en-US"/>
              </w:rPr>
              <w:t>счет</w:t>
            </w:r>
            <w:proofErr w:type="spellEnd"/>
            <w:r w:rsidRPr="00700D35">
              <w:rPr>
                <w:color w:val="000000"/>
                <w:sz w:val="22"/>
                <w:szCs w:val="22"/>
                <w:lang w:eastAsia="en-US"/>
              </w:rPr>
              <w:t xml:space="preserve"> 30101810150040000763 </w:t>
            </w:r>
          </w:p>
          <w:p w14:paraId="36C0B229" w14:textId="77777777" w:rsidR="0032286D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51FD4005" w14:textId="307613FD" w:rsid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B2B6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 w:eastAsia="en-US"/>
              </w:rPr>
              <w:t>Юматова Надежда Вячеславовна</w:t>
            </w:r>
            <w:r w:rsidRPr="000D30BF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(дата рождения: 22.02.1982, место рождения: г. Горький, ИНН 525617518976, СНИЛС 130-231-447 91, 603111, г. Нижний Новгород, ул. </w:t>
            </w:r>
            <w:proofErr w:type="spellStart"/>
            <w:r w:rsidRPr="000D30B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Раевского</w:t>
            </w:r>
            <w:proofErr w:type="spellEnd"/>
            <w:r w:rsidRPr="000D30B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д. 7, </w:t>
            </w:r>
            <w:proofErr w:type="spellStart"/>
            <w:r w:rsidRPr="000D30B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кв</w:t>
            </w:r>
            <w:proofErr w:type="spellEnd"/>
            <w:r w:rsidRPr="000D30B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59)</w:t>
            </w:r>
          </w:p>
          <w:p w14:paraId="6B063C65" w14:textId="6947DA23" w:rsid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</w:t>
            </w:r>
          </w:p>
          <w:p w14:paraId="7E5E5BB3" w14:textId="1BAA673C" w:rsidR="000D30BF" w:rsidRPr="000D30BF" w:rsidRDefault="000D30BF" w:rsidP="008B2B6D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в лице финансового управляющего имуществом Мыльникова А.А. Калининой О.В.</w:t>
            </w:r>
          </w:p>
          <w:p w14:paraId="0C28D09A" w14:textId="77777777" w:rsidR="000D30BF" w:rsidRP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74DF45AE" w14:textId="77777777" w:rsidR="000D30BF" w:rsidRP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856" w:type="dxa"/>
          </w:tcPr>
          <w:p w14:paraId="34812577" w14:textId="77777777" w:rsidR="0032286D" w:rsidRPr="000D30BF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</w:tc>
      </w:tr>
      <w:tr w:rsidR="0032286D" w:rsidRPr="00700D35" w14:paraId="20A07BAB" w14:textId="77777777" w:rsidTr="00DB50A5">
        <w:tc>
          <w:tcPr>
            <w:tcW w:w="4855" w:type="dxa"/>
          </w:tcPr>
          <w:p w14:paraId="2C0F1071" w14:textId="77777777" w:rsidR="0032286D" w:rsidRPr="00700D35" w:rsidRDefault="0032286D">
            <w:pPr>
              <w:tabs>
                <w:tab w:val="left" w:pos="1080"/>
                <w:tab w:val="left" w:pos="3750"/>
              </w:tabs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Финансовый управляющий</w:t>
            </w:r>
          </w:p>
          <w:p w14:paraId="58F68E66" w14:textId="77777777" w:rsidR="0032286D" w:rsidRPr="00700D35" w:rsidRDefault="0032286D">
            <w:pPr>
              <w:tabs>
                <w:tab w:val="left" w:pos="1080"/>
                <w:tab w:val="left" w:pos="3750"/>
              </w:tabs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05C1C69C" w14:textId="77777777" w:rsidR="0032286D" w:rsidRPr="00700D35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_____________________/О.В. Калинина/</w:t>
            </w:r>
          </w:p>
        </w:tc>
        <w:tc>
          <w:tcPr>
            <w:tcW w:w="4856" w:type="dxa"/>
            <w:hideMark/>
          </w:tcPr>
          <w:p w14:paraId="0BD7C6CD" w14:textId="41A10437" w:rsid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02988AC" w14:textId="77777777" w:rsid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75ED0332" w14:textId="6FF25EBE" w:rsidR="0032286D" w:rsidRPr="00700D35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____________________/______________/</w:t>
            </w:r>
          </w:p>
        </w:tc>
      </w:tr>
    </w:tbl>
    <w:p w14:paraId="7227677E" w14:textId="76EF41D2" w:rsidR="00CD0778" w:rsidRDefault="00CD0778" w:rsidP="00954D82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CD0778" w:rsidSect="00860E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B415F" w14:textId="77777777" w:rsidR="001C3456" w:rsidRDefault="001C3456" w:rsidP="00954D82">
      <w:r>
        <w:separator/>
      </w:r>
    </w:p>
  </w:endnote>
  <w:endnote w:type="continuationSeparator" w:id="0">
    <w:p w14:paraId="2024DE2A" w14:textId="77777777" w:rsidR="001C3456" w:rsidRDefault="001C3456" w:rsidP="0095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5C978" w14:textId="77777777" w:rsidR="001C3456" w:rsidRDefault="001C3456" w:rsidP="00954D82">
      <w:r>
        <w:separator/>
      </w:r>
    </w:p>
  </w:footnote>
  <w:footnote w:type="continuationSeparator" w:id="0">
    <w:p w14:paraId="64145C48" w14:textId="77777777" w:rsidR="001C3456" w:rsidRDefault="001C3456" w:rsidP="0095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99962D4"/>
    <w:multiLevelType w:val="multilevel"/>
    <w:tmpl w:val="4C0E48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/>
      </w:rPr>
    </w:lvl>
  </w:abstractNum>
  <w:num w:numId="1" w16cid:durableId="13545741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1920789">
    <w:abstractNumId w:val="1"/>
  </w:num>
  <w:num w:numId="3" w16cid:durableId="14223774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264145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962209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81637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F8"/>
    <w:rsid w:val="0001033C"/>
    <w:rsid w:val="00015A7D"/>
    <w:rsid w:val="000814CC"/>
    <w:rsid w:val="000C4119"/>
    <w:rsid w:val="000D30BF"/>
    <w:rsid w:val="00133A52"/>
    <w:rsid w:val="001C3456"/>
    <w:rsid w:val="002022A4"/>
    <w:rsid w:val="00251ADC"/>
    <w:rsid w:val="00255306"/>
    <w:rsid w:val="00290FCD"/>
    <w:rsid w:val="002F3B0C"/>
    <w:rsid w:val="0032286D"/>
    <w:rsid w:val="003A3A15"/>
    <w:rsid w:val="003D1D01"/>
    <w:rsid w:val="00412CA7"/>
    <w:rsid w:val="00437D71"/>
    <w:rsid w:val="00441BA0"/>
    <w:rsid w:val="004A56C6"/>
    <w:rsid w:val="004A72F7"/>
    <w:rsid w:val="00535460"/>
    <w:rsid w:val="005952AF"/>
    <w:rsid w:val="005C4441"/>
    <w:rsid w:val="0063720B"/>
    <w:rsid w:val="00652929"/>
    <w:rsid w:val="00700D35"/>
    <w:rsid w:val="00743543"/>
    <w:rsid w:val="007C47BD"/>
    <w:rsid w:val="00813F80"/>
    <w:rsid w:val="00814D0A"/>
    <w:rsid w:val="008429DC"/>
    <w:rsid w:val="00860E77"/>
    <w:rsid w:val="008632E1"/>
    <w:rsid w:val="00882B31"/>
    <w:rsid w:val="008B2B6D"/>
    <w:rsid w:val="008F6FB0"/>
    <w:rsid w:val="00915DBC"/>
    <w:rsid w:val="00921A85"/>
    <w:rsid w:val="00927E8A"/>
    <w:rsid w:val="00954D82"/>
    <w:rsid w:val="009569FA"/>
    <w:rsid w:val="00983AFE"/>
    <w:rsid w:val="009B41D8"/>
    <w:rsid w:val="009E4AAB"/>
    <w:rsid w:val="00A225C0"/>
    <w:rsid w:val="00A36CB6"/>
    <w:rsid w:val="00AA6EC1"/>
    <w:rsid w:val="00B96FFB"/>
    <w:rsid w:val="00C20E56"/>
    <w:rsid w:val="00C2262B"/>
    <w:rsid w:val="00C277BF"/>
    <w:rsid w:val="00C93A01"/>
    <w:rsid w:val="00C947C1"/>
    <w:rsid w:val="00CD0778"/>
    <w:rsid w:val="00CE6075"/>
    <w:rsid w:val="00D046DC"/>
    <w:rsid w:val="00D6326E"/>
    <w:rsid w:val="00D70BCA"/>
    <w:rsid w:val="00D81A4B"/>
    <w:rsid w:val="00DB50A5"/>
    <w:rsid w:val="00DF36C3"/>
    <w:rsid w:val="00DF7723"/>
    <w:rsid w:val="00EA0340"/>
    <w:rsid w:val="00ED62D9"/>
    <w:rsid w:val="00F016E1"/>
    <w:rsid w:val="00F1230B"/>
    <w:rsid w:val="00F21113"/>
    <w:rsid w:val="00F362DC"/>
    <w:rsid w:val="00F533E3"/>
    <w:rsid w:val="00FB6FF8"/>
    <w:rsid w:val="00F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E5EB"/>
  <w15:chartTrackingRefBased/>
  <w15:docId w15:val="{CE43EEE3-6593-4AD6-8E39-2A11310C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D82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4D8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4">
    <w:name w:val="Основной текст с отступом Знак"/>
    <w:basedOn w:val="a0"/>
    <w:link w:val="a3"/>
    <w:rsid w:val="00954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Table-Normal,RSHB_Table-Normal"/>
    <w:basedOn w:val="a"/>
    <w:uiPriority w:val="34"/>
    <w:qFormat/>
    <w:rsid w:val="00954D82"/>
    <w:pPr>
      <w:ind w:left="720"/>
      <w:contextualSpacing/>
    </w:pPr>
  </w:style>
  <w:style w:type="table" w:styleId="a6">
    <w:name w:val="Table Grid"/>
    <w:basedOn w:val="a1"/>
    <w:uiPriority w:val="59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54D82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footnote text"/>
    <w:basedOn w:val="a"/>
    <w:link w:val="a8"/>
    <w:rsid w:val="00954D82"/>
    <w:rPr>
      <w:rFonts w:ascii="Times New Roman" w:hAnsi="Times New Roman" w:cs="Times New Roman"/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rsid w:val="009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nhideWhenUsed/>
    <w:rsid w:val="00954D82"/>
    <w:rPr>
      <w:vertAlign w:val="superscript"/>
    </w:rPr>
  </w:style>
  <w:style w:type="paragraph" w:customStyle="1" w:styleId="1">
    <w:name w:val="Обычный1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+ Полужирный"/>
    <w:rsid w:val="00927E8A"/>
    <w:rPr>
      <w:b/>
      <w:bCs/>
      <w:sz w:val="22"/>
      <w:szCs w:val="22"/>
      <w:lang w:bidi="ar-SA"/>
    </w:rPr>
  </w:style>
  <w:style w:type="character" w:customStyle="1" w:styleId="build-card-wrapperinfoulsubinfoname">
    <w:name w:val="build-card-wrapper__info__ul__subinfo__name"/>
    <w:basedOn w:val="a0"/>
    <w:rsid w:val="00983AFE"/>
  </w:style>
  <w:style w:type="paragraph" w:customStyle="1" w:styleId="Style29">
    <w:name w:val="Style29"/>
    <w:basedOn w:val="a"/>
    <w:uiPriority w:val="99"/>
    <w:rsid w:val="005952AF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lang w:val="ru-RU"/>
    </w:rPr>
  </w:style>
  <w:style w:type="character" w:customStyle="1" w:styleId="FontStyle32">
    <w:name w:val="Font Style32"/>
    <w:basedOn w:val="a0"/>
    <w:uiPriority w:val="99"/>
    <w:rsid w:val="005952AF"/>
    <w:rPr>
      <w:rFonts w:ascii="Times New Roman" w:hAnsi="Times New Roman" w:cs="Times New Roman" w:hint="default"/>
      <w:sz w:val="20"/>
      <w:szCs w:val="20"/>
    </w:rPr>
  </w:style>
  <w:style w:type="paragraph" w:styleId="ab">
    <w:name w:val="Normal (Web)"/>
    <w:basedOn w:val="a"/>
    <w:uiPriority w:val="99"/>
    <w:semiHidden/>
    <w:unhideWhenUsed/>
    <w:rsid w:val="00882B31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Ирина Георгиевна</dc:creator>
  <cp:keywords/>
  <dc:description/>
  <cp:lastModifiedBy>Svetlana Gordeeva</cp:lastModifiedBy>
  <cp:revision>8</cp:revision>
  <dcterms:created xsi:type="dcterms:W3CDTF">2023-07-03T10:46:00Z</dcterms:created>
  <dcterms:modified xsi:type="dcterms:W3CDTF">2023-07-14T14:53:00Z</dcterms:modified>
</cp:coreProperties>
</file>