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6622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</w:t>
      </w:r>
      <w:r w:rsidR="009B74D0" w:rsidRPr="009B74D0">
        <w:rPr>
          <w:rFonts w:ascii="Times New Roman" w:hAnsi="Times New Roman" w:cs="Times New Roman"/>
          <w:b/>
          <w:bCs/>
          <w:sz w:val="24"/>
          <w:szCs w:val="24"/>
        </w:rPr>
        <w:t>Стройразвитие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2609B">
        <w:rPr>
          <w:rFonts w:ascii="Times New Roman" w:hAnsi="Times New Roman" w:cs="Times New Roman"/>
          <w:b/>
          <w:bCs/>
          <w:sz w:val="24"/>
          <w:szCs w:val="24"/>
        </w:rPr>
        <w:t>Сазонова Наталья Валентиновна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действующ</w:t>
      </w:r>
      <w:r w:rsidR="00E2609B">
        <w:rPr>
          <w:rFonts w:ascii="Times New Roman" w:hAnsi="Times New Roman" w:cs="Times New Roman"/>
          <w:bCs/>
          <w:sz w:val="24"/>
          <w:szCs w:val="24"/>
        </w:rPr>
        <w:t>ий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C735E7">
        <w:rPr>
          <w:rFonts w:ascii="Times New Roman" w:hAnsi="Times New Roman" w:cs="Times New Roman"/>
          <w:bCs/>
          <w:sz w:val="24"/>
          <w:szCs w:val="24"/>
        </w:rPr>
        <w:t>р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ешения Арбитражного суда </w:t>
      </w:r>
      <w:r w:rsidR="009B74D0">
        <w:rPr>
          <w:rFonts w:ascii="Times New Roman" w:hAnsi="Times New Roman" w:cs="Times New Roman"/>
          <w:bCs/>
          <w:sz w:val="24"/>
          <w:szCs w:val="24"/>
        </w:rPr>
        <w:t>Ярославской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области от </w:t>
      </w:r>
      <w:r w:rsidR="009B74D0">
        <w:rPr>
          <w:rFonts w:ascii="Times New Roman" w:hAnsi="Times New Roman" w:cs="Times New Roman"/>
          <w:bCs/>
          <w:sz w:val="24"/>
          <w:szCs w:val="24"/>
        </w:rPr>
        <w:t>26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.</w:t>
      </w:r>
      <w:r w:rsidR="009B74D0">
        <w:rPr>
          <w:rFonts w:ascii="Times New Roman" w:hAnsi="Times New Roman" w:cs="Times New Roman"/>
          <w:bCs/>
          <w:sz w:val="24"/>
          <w:szCs w:val="24"/>
        </w:rPr>
        <w:t>12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.201</w:t>
      </w:r>
      <w:r w:rsidR="00C735E7">
        <w:rPr>
          <w:rFonts w:ascii="Times New Roman" w:hAnsi="Times New Roman" w:cs="Times New Roman"/>
          <w:bCs/>
          <w:sz w:val="24"/>
          <w:szCs w:val="24"/>
        </w:rPr>
        <w:t>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г. в рамках дела о несостоятельности (банкротстве) № </w:t>
      </w:r>
      <w:r w:rsidR="009B74D0" w:rsidRPr="009B74D0">
        <w:rPr>
          <w:rFonts w:ascii="Times New Roman" w:hAnsi="Times New Roman" w:cs="Times New Roman"/>
          <w:bCs/>
          <w:sz w:val="24"/>
          <w:szCs w:val="24"/>
        </w:rPr>
        <w:t>А82-5614/2016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02B5D" w:rsidRDefault="00F02B5D" w:rsidP="00F02B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651374" w:rsidRPr="00651374">
        <w:rPr>
          <w:sz w:val="24"/>
          <w:szCs w:val="24"/>
        </w:rPr>
        <w:t xml:space="preserve">ООО </w:t>
      </w:r>
      <w:r w:rsidR="009B74D0" w:rsidRPr="009B74D0">
        <w:rPr>
          <w:sz w:val="24"/>
          <w:szCs w:val="24"/>
        </w:rPr>
        <w:t xml:space="preserve">«Стройразвитие» </w:t>
      </w:r>
      <w:r w:rsidRPr="00651374">
        <w:rPr>
          <w:color w:val="000000"/>
          <w:sz w:val="24"/>
          <w:szCs w:val="24"/>
        </w:rPr>
        <w:t>(далее – Продавец)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</w:t>
      </w:r>
      <w:r w:rsidR="008173FD">
        <w:rPr>
          <w:sz w:val="24"/>
          <w:szCs w:val="24"/>
        </w:rPr>
        <w:t xml:space="preserve">спечения оплаты на проводимом </w:t>
      </w:r>
      <w:r w:rsidR="00C735E7">
        <w:rPr>
          <w:sz w:val="24"/>
          <w:szCs w:val="24"/>
        </w:rPr>
        <w:t xml:space="preserve">«__» __________ </w:t>
      </w:r>
      <w:r>
        <w:rPr>
          <w:sz w:val="24"/>
          <w:szCs w:val="24"/>
        </w:rPr>
        <w:t>201</w:t>
      </w:r>
      <w:r w:rsidR="00C735E7">
        <w:rPr>
          <w:sz w:val="24"/>
          <w:szCs w:val="24"/>
        </w:rPr>
        <w:t>7</w:t>
      </w:r>
      <w:r w:rsidR="00D3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173FD">
        <w:rPr>
          <w:sz w:val="24"/>
          <w:szCs w:val="24"/>
        </w:rPr>
        <w:t>открытом</w:t>
      </w:r>
      <w:r w:rsidR="00651374">
        <w:rPr>
          <w:sz w:val="24"/>
          <w:szCs w:val="24"/>
        </w:rPr>
        <w:t xml:space="preserve"> аукционе следующего имущества ООО </w:t>
      </w:r>
      <w:r w:rsidR="009B74D0" w:rsidRPr="009B74D0">
        <w:rPr>
          <w:sz w:val="24"/>
          <w:szCs w:val="24"/>
        </w:rPr>
        <w:t>«Стройразвитие»</w:t>
      </w:r>
      <w:r>
        <w:rPr>
          <w:sz w:val="24"/>
          <w:szCs w:val="24"/>
        </w:rPr>
        <w:t xml:space="preserve">: </w:t>
      </w:r>
    </w:p>
    <w:p w:rsidR="001A360A" w:rsidRPr="001A360A" w:rsidRDefault="001A360A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1A360A">
        <w:rPr>
          <w:b/>
          <w:sz w:val="24"/>
          <w:szCs w:val="24"/>
        </w:rPr>
        <w:t>Лот №1</w:t>
      </w:r>
      <w:r w:rsidRPr="001A360A">
        <w:rPr>
          <w:sz w:val="24"/>
          <w:szCs w:val="24"/>
        </w:rPr>
        <w:t xml:space="preserve">: </w:t>
      </w:r>
      <w:r w:rsidR="009B74D0" w:rsidRPr="009B74D0">
        <w:rPr>
          <w:sz w:val="24"/>
          <w:szCs w:val="24"/>
        </w:rPr>
        <w:t>право требования дебиторской задолженности с Управления муниципального имущества администрации Ростовского муниципального района Ярославской области в размере 3 423 843,67 руб. Начальная цена - 3 423 843,67 руб.</w:t>
      </w:r>
    </w:p>
    <w:p w:rsidR="00F02B5D" w:rsidRDefault="008173F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составляет </w:t>
      </w:r>
      <w:r w:rsidR="00651374">
        <w:rPr>
          <w:sz w:val="24"/>
          <w:szCs w:val="24"/>
        </w:rPr>
        <w:t>2</w:t>
      </w:r>
      <w:r>
        <w:rPr>
          <w:sz w:val="24"/>
          <w:szCs w:val="24"/>
        </w:rPr>
        <w:t>0 (Д</w:t>
      </w:r>
      <w:r w:rsidR="00651374">
        <w:rPr>
          <w:sz w:val="24"/>
          <w:szCs w:val="24"/>
        </w:rPr>
        <w:t>вадцать</w:t>
      </w:r>
      <w:r w:rsidR="00F02B5D">
        <w:rPr>
          <w:sz w:val="24"/>
          <w:szCs w:val="24"/>
        </w:rPr>
        <w:t>) процентов от начальной цены продажи имущества.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</w:t>
      </w:r>
      <w:proofErr w:type="gramStart"/>
      <w:r>
        <w:rPr>
          <w:sz w:val="24"/>
          <w:szCs w:val="24"/>
        </w:rPr>
        <w:t xml:space="preserve"> </w:t>
      </w:r>
      <w:r w:rsidR="00D3082A">
        <w:rPr>
          <w:sz w:val="24"/>
          <w:szCs w:val="24"/>
        </w:rPr>
        <w:t>____________</w:t>
      </w:r>
      <w:r w:rsidR="0065137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D3082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рублей (НДС не облагается).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5137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5137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3082A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3082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3082A">
        <w:rPr>
          <w:rFonts w:ascii="Times New Roman" w:hAnsi="Times New Roman" w:cs="Times New Roman"/>
          <w:sz w:val="24"/>
          <w:szCs w:val="24"/>
        </w:rPr>
        <w:t>ода.</w:t>
      </w:r>
    </w:p>
    <w:p w:rsidR="00D3082A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="009B74D0" w:rsidRPr="009B74D0">
        <w:rPr>
          <w:sz w:val="24"/>
          <w:szCs w:val="24"/>
        </w:rPr>
        <w:t xml:space="preserve">получатель – ООО «Стройразвитие», </w:t>
      </w:r>
      <w:proofErr w:type="gramStart"/>
      <w:r w:rsidR="009B74D0" w:rsidRPr="009B74D0">
        <w:rPr>
          <w:sz w:val="24"/>
          <w:szCs w:val="24"/>
        </w:rPr>
        <w:t>р</w:t>
      </w:r>
      <w:proofErr w:type="gramEnd"/>
      <w:r w:rsidR="009B74D0" w:rsidRPr="009B74D0">
        <w:rPr>
          <w:sz w:val="24"/>
          <w:szCs w:val="24"/>
        </w:rPr>
        <w:t>/с №40702810042000026366 в Волго-Вятском банке ПАО Сбербанк России, БИК 042202603, к/с 30101810900000000603.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EA3209" w:rsidRPr="00CD306F" w:rsidRDefault="00EA3209" w:rsidP="00EA320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</w:tr>
      <w:tr w:rsidR="00EA3209" w:rsidRPr="00CD306F" w:rsidTr="00C9357A">
        <w:tc>
          <w:tcPr>
            <w:tcW w:w="4785" w:type="dxa"/>
          </w:tcPr>
          <w:p w:rsidR="00EA3209" w:rsidRPr="00CD306F" w:rsidRDefault="009B74D0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9B74D0">
              <w:rPr>
                <w:b/>
                <w:sz w:val="22"/>
                <w:szCs w:val="22"/>
              </w:rPr>
              <w:t>ООО «Стройразвитие»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адрес местонахождения:</w:t>
            </w:r>
            <w:r w:rsidRPr="00CD306F">
              <w:rPr>
                <w:sz w:val="22"/>
                <w:szCs w:val="22"/>
              </w:rPr>
              <w:t xml:space="preserve"> </w:t>
            </w:r>
            <w:r w:rsidR="009B74D0" w:rsidRPr="009B74D0">
              <w:rPr>
                <w:sz w:val="22"/>
                <w:szCs w:val="22"/>
              </w:rPr>
              <w:t>150035, г. Ярославль, ул. Кривова, д. 1, офис 3</w:t>
            </w:r>
          </w:p>
          <w:p w:rsidR="00EA3209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адрес для корреспонденции:</w:t>
            </w:r>
            <w:r w:rsidRPr="00CD306F">
              <w:rPr>
                <w:sz w:val="22"/>
                <w:szCs w:val="22"/>
              </w:rPr>
              <w:t xml:space="preserve"> 603001, 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г. Нижний Новгород, ул. Рождественская, д. 24, а/я 72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ОРГН </w:t>
            </w:r>
            <w:r w:rsidR="009B74D0" w:rsidRPr="009B74D0">
              <w:rPr>
                <w:sz w:val="22"/>
                <w:szCs w:val="22"/>
              </w:rPr>
              <w:t>1127602004980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ИНН/КПП </w:t>
            </w:r>
            <w:r w:rsidR="009B74D0" w:rsidRPr="009B74D0">
              <w:rPr>
                <w:sz w:val="22"/>
                <w:szCs w:val="22"/>
              </w:rPr>
              <w:t>7602092717</w:t>
            </w:r>
            <w:r w:rsidRPr="00CD306F">
              <w:rPr>
                <w:sz w:val="22"/>
                <w:szCs w:val="22"/>
              </w:rPr>
              <w:t>/</w:t>
            </w:r>
            <w:r w:rsidR="009B74D0" w:rsidRPr="009B74D0">
              <w:rPr>
                <w:sz w:val="22"/>
                <w:szCs w:val="22"/>
              </w:rPr>
              <w:t>760401001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Конкурсный управляющий 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ООО </w:t>
            </w:r>
            <w:r w:rsidR="009B74D0" w:rsidRPr="009B74D0">
              <w:rPr>
                <w:sz w:val="22"/>
                <w:szCs w:val="22"/>
              </w:rPr>
              <w:t>«Стройразвитие»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______________________/Сазонова Н.В./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60A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3A45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260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B74D0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5E7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082A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2</cp:revision>
  <dcterms:created xsi:type="dcterms:W3CDTF">2017-08-10T16:04:00Z</dcterms:created>
  <dcterms:modified xsi:type="dcterms:W3CDTF">2017-08-10T16:04:00Z</dcterms:modified>
</cp:coreProperties>
</file>