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220127"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rsidRPr="00C345AA">
        <w:t>г. Ярославль</w:t>
      </w:r>
      <w:r w:rsidRPr="00C345AA">
        <w:tab/>
        <w:t>«</w:t>
      </w:r>
      <w:r w:rsidRPr="00C345AA">
        <w:tab/>
        <w:t>»</w:t>
      </w:r>
      <w:r w:rsidRPr="00C345AA">
        <w:tab/>
        <w:t>2018г.</w:t>
      </w:r>
      <w:bookmarkEnd w:id="1"/>
    </w:p>
    <w:p w:rsidR="00967CDF" w:rsidRPr="00C345AA" w:rsidRDefault="009F76BE" w:rsidP="0068280D">
      <w:pPr>
        <w:pStyle w:val="20"/>
        <w:shd w:val="clear" w:color="auto" w:fill="auto"/>
        <w:spacing w:before="0"/>
        <w:ind w:firstLine="620"/>
      </w:pPr>
      <w:r w:rsidRPr="00AD4DB6">
        <w:rPr>
          <w:color w:val="000000" w:themeColor="text1"/>
        </w:rPr>
        <w:t xml:space="preserve">Конкурсный управляющий </w:t>
      </w:r>
      <w:r w:rsidRPr="00AD4DB6">
        <w:t>ООО «Фирма А, Мишель» (ИНН 7610042526, ОГРН 1027601126255)</w:t>
      </w:r>
      <w:r w:rsidRPr="00AD4DB6">
        <w:rPr>
          <w:color w:val="000000" w:themeColor="text1"/>
        </w:rPr>
        <w:t xml:space="preserve"> Горшков Константин Геннадьевич </w:t>
      </w:r>
      <w:r w:rsidRPr="00AD4DB6">
        <w:t>(ИНН 421708864596, номер в реестре арбитражных управляющих Союза «Эксперт» - 17, адрес для направления корреспонденции:150054,г.Ярославль, а/я 59 - член Крымского Союза профессиональных арбитражных управляющих «ЭКСПЕРТ»).</w:t>
      </w:r>
      <w:r w:rsidRPr="00AD4DB6">
        <w:rPr>
          <w:color w:val="000000" w:themeColor="text1"/>
        </w:rPr>
        <w:t xml:space="preserve">,действующий на основании Решения </w:t>
      </w:r>
      <w:r w:rsidRPr="00AD4DB6">
        <w:rPr>
          <w:bCs/>
          <w:iCs/>
          <w:color w:val="000000" w:themeColor="text1"/>
        </w:rPr>
        <w:t xml:space="preserve">АС Ярославской области от 12.07.2018 по делу А82-8179/2016, </w:t>
      </w:r>
      <w:r w:rsidRPr="00AD4DB6">
        <w:rPr>
          <w:color w:val="000000" w:themeColor="text1"/>
        </w:rPr>
        <w:t xml:space="preserve"> с </w:t>
      </w:r>
      <w:r>
        <w:rPr>
          <w:color w:val="000000" w:themeColor="text1"/>
        </w:rPr>
        <w:t>другой</w:t>
      </w:r>
      <w:r w:rsidRPr="00AD4DB6">
        <w:rPr>
          <w:color w:val="000000" w:themeColor="text1"/>
        </w:rPr>
        <w:t xml:space="preserve"> стороны, совместно именуемые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w:t>
      </w:r>
      <w:r w:rsidR="00A6179E">
        <w:t>публичных</w:t>
      </w:r>
      <w:r w:rsidR="00220127" w:rsidRPr="00C345AA">
        <w:t xml:space="preserve"> торгов по продаже имущества </w:t>
      </w:r>
      <w:r w:rsidR="009F76BE" w:rsidRPr="00AD4DB6">
        <w:t>ООО «Фирма А, Мишель»</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2"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2"/>
    </w:p>
    <w:p w:rsidR="00967CDF" w:rsidRPr="00C345AA" w:rsidRDefault="00220127" w:rsidP="0068280D">
      <w:pPr>
        <w:pStyle w:val="20"/>
        <w:numPr>
          <w:ilvl w:val="1"/>
          <w:numId w:val="1"/>
        </w:numPr>
        <w:shd w:val="clear" w:color="auto" w:fill="auto"/>
        <w:tabs>
          <w:tab w:val="left" w:pos="1068"/>
        </w:tabs>
        <w:spacing w:before="0"/>
        <w:ind w:firstLine="620"/>
      </w:pPr>
      <w:r w:rsidRPr="00C345AA">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rsidR="009F76BE" w:rsidRPr="00AD4DB6">
        <w:t>ООО «Фирма А, Мишель»</w:t>
      </w:r>
      <w:r w:rsidRPr="00C345AA">
        <w:t xml:space="preserve"> 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902A16" w:rsidRPr="00C345AA" w:rsidRDefault="00902A16" w:rsidP="00902A16">
      <w:pPr>
        <w:pStyle w:val="20"/>
        <w:shd w:val="clear" w:color="auto" w:fill="auto"/>
        <w:tabs>
          <w:tab w:val="left" w:pos="1112"/>
        </w:tabs>
        <w:spacing w:before="0"/>
        <w:ind w:left="620"/>
      </w:pPr>
      <w:r w:rsidRPr="00C345AA">
        <w:t>______________________________</w:t>
      </w: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3" w:name="bookmark3"/>
      <w:r w:rsidRPr="00C345AA">
        <w:t>Цена договора и порядок расчетов</w:t>
      </w:r>
      <w:bookmarkEnd w:id="3"/>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9F76BE" w:rsidRPr="00AD4DB6">
        <w:t>ООО «Фирма А, Мишель»</w:t>
      </w:r>
      <w:r w:rsidR="008D294D" w:rsidRPr="00C345AA">
        <w:t xml:space="preserve">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A3089C" w:rsidRPr="00C345AA">
        <w:t>1</w:t>
      </w:r>
      <w:r w:rsidR="009F76BE">
        <w:t>5</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4"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4"/>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 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w:t>
      </w:r>
      <w:r w:rsidRPr="00C345AA">
        <w:lastRenderedPageBreak/>
        <w:t>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5" w:name="bookmark5"/>
      <w:r w:rsidRPr="00C345AA">
        <w:rPr>
          <w:b w:val="0"/>
        </w:rPr>
        <w:t>Прочие условия</w:t>
      </w:r>
      <w:bookmarkEnd w:id="5"/>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68280D">
      <w:pPr>
        <w:pStyle w:val="20"/>
        <w:numPr>
          <w:ilvl w:val="1"/>
          <w:numId w:val="1"/>
        </w:numPr>
        <w:shd w:val="clear" w:color="auto" w:fill="auto"/>
        <w:tabs>
          <w:tab w:val="left" w:pos="1060"/>
        </w:tabs>
        <w:spacing w:before="0" w:line="264" w:lineRule="exact"/>
        <w:ind w:left="600"/>
      </w:pPr>
      <w:r w:rsidRPr="00C345AA">
        <w:t>Споры, возникающие между Сторонами в связи с заключением, действительностью, исполнением настоящего Договора подлежат рассмотрению в Арбитражном суде Ярославской области.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для</w:t>
      </w:r>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6" w:name="bookmark6"/>
      <w:r w:rsidRPr="00C345AA">
        <w:rPr>
          <w:b w:val="0"/>
        </w:rPr>
        <w:t>5</w:t>
      </w:r>
      <w:r w:rsidR="008D294D" w:rsidRPr="00C345AA">
        <w:rPr>
          <w:b w:val="0"/>
        </w:rPr>
        <w:t xml:space="preserve">. </w:t>
      </w:r>
      <w:r w:rsidR="00220127" w:rsidRPr="00C345AA">
        <w:rPr>
          <w:b w:val="0"/>
        </w:rPr>
        <w:t>Адреса и реквизиты сторон:</w:t>
      </w:r>
      <w:bookmarkEnd w:id="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ООО «Фирма А, Мишель»</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Юридический адрес: 152934, Ярославская обл., г. Рыбинск, ул. Ломоносова, д.32</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ИНН 7610042526 КПП 761001001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ОГРН 1027601126255</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Расч. счет №40702810961000000353</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Корр. счет №30101810900000000717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Ярославский РФ АО «Россельхозбанк» </w:t>
            </w:r>
          </w:p>
          <w:p w:rsidR="009F76BE" w:rsidRPr="00897F5F" w:rsidRDefault="009F76BE" w:rsidP="009F76BE">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г. Ярославль</w:t>
            </w:r>
          </w:p>
          <w:p w:rsidR="008D294D" w:rsidRPr="009F76BE" w:rsidRDefault="009F76BE" w:rsidP="009F76BE">
            <w:pPr>
              <w:pStyle w:val="25"/>
              <w:jc w:val="left"/>
              <w:rPr>
                <w:b w:val="0"/>
              </w:rPr>
            </w:pPr>
            <w:r w:rsidRPr="009F76BE">
              <w:rPr>
                <w:rFonts w:eastAsia="Calibri"/>
                <w:b w:val="0"/>
                <w:lang w:eastAsia="en-US"/>
              </w:rPr>
              <w:t>БИК банка №047888717</w:t>
            </w:r>
          </w:p>
          <w:p w:rsidR="008D294D" w:rsidRPr="00C345AA" w:rsidRDefault="008D294D" w:rsidP="008D294D">
            <w:pPr>
              <w:tabs>
                <w:tab w:val="left" w:pos="7380"/>
              </w:tabs>
              <w:rPr>
                <w:rFonts w:ascii="Times New Roman" w:hAnsi="Times New Roman" w:cs="Times New Roman"/>
                <w:sz w:val="22"/>
                <w:szCs w:val="22"/>
              </w:rPr>
            </w:pPr>
            <w:r w:rsidRPr="00C345AA">
              <w:rPr>
                <w:rFonts w:ascii="Times New Roman" w:hAnsi="Times New Roman" w:cs="Times New Roman"/>
                <w:bCs/>
                <w:iCs/>
                <w:sz w:val="22"/>
                <w:szCs w:val="22"/>
              </w:rPr>
              <w:t xml:space="preserve">Конкурсный управляющий </w:t>
            </w:r>
            <w:r w:rsidRPr="00C345AA">
              <w:rPr>
                <w:rFonts w:ascii="Times New Roman" w:hAnsi="Times New Roman" w:cs="Times New Roman"/>
                <w:sz w:val="22"/>
                <w:szCs w:val="22"/>
              </w:rPr>
              <w:t>________ К.Г.Горшков</w:t>
            </w:r>
          </w:p>
          <w:p w:rsidR="008D294D" w:rsidRPr="00C345AA" w:rsidRDefault="008D294D" w:rsidP="008D294D">
            <w:pPr>
              <w:pStyle w:val="20"/>
              <w:shd w:val="clear" w:color="auto" w:fill="auto"/>
              <w:spacing w:before="0"/>
            </w:pPr>
            <w:r w:rsidRPr="00C345AA">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8B" w:rsidRDefault="00620F8B" w:rsidP="00967CDF">
      <w:r>
        <w:separator/>
      </w:r>
    </w:p>
  </w:endnote>
  <w:endnote w:type="continuationSeparator" w:id="1">
    <w:p w:rsidR="00620F8B" w:rsidRDefault="00620F8B"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8B" w:rsidRDefault="00620F8B"/>
  </w:footnote>
  <w:footnote w:type="continuationSeparator" w:id="1">
    <w:p w:rsidR="00620F8B" w:rsidRDefault="00620F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67CDF"/>
    <w:rsid w:val="00007837"/>
    <w:rsid w:val="0008579A"/>
    <w:rsid w:val="000A3CD0"/>
    <w:rsid w:val="00220127"/>
    <w:rsid w:val="00330D6C"/>
    <w:rsid w:val="004A2D1A"/>
    <w:rsid w:val="00515A5F"/>
    <w:rsid w:val="00620F8B"/>
    <w:rsid w:val="0068280D"/>
    <w:rsid w:val="00780FE2"/>
    <w:rsid w:val="007E0A42"/>
    <w:rsid w:val="00826479"/>
    <w:rsid w:val="00851D9E"/>
    <w:rsid w:val="008D294D"/>
    <w:rsid w:val="00902A16"/>
    <w:rsid w:val="00967CDF"/>
    <w:rsid w:val="009F76BE"/>
    <w:rsid w:val="00A3089C"/>
    <w:rsid w:val="00A412D9"/>
    <w:rsid w:val="00A6179E"/>
    <w:rsid w:val="00AA05A3"/>
    <w:rsid w:val="00B71CB9"/>
    <w:rsid w:val="00BF7B5E"/>
    <w:rsid w:val="00C345AA"/>
    <w:rsid w:val="00D97899"/>
    <w:rsid w:val="00E56514"/>
    <w:rsid w:val="00F8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Алина</cp:lastModifiedBy>
  <cp:revision>12</cp:revision>
  <dcterms:created xsi:type="dcterms:W3CDTF">2018-07-05T07:10:00Z</dcterms:created>
  <dcterms:modified xsi:type="dcterms:W3CDTF">2018-12-25T08:56:00Z</dcterms:modified>
</cp:coreProperties>
</file>