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8A53" w14:textId="08A53EAE" w:rsidR="00B7363F" w:rsidRPr="00287BEB" w:rsidRDefault="00CA6F38" w:rsidP="00573ECC">
      <w:pPr>
        <w:jc w:val="center"/>
        <w:rPr>
          <w:rFonts w:ascii="Times New Roman" w:eastAsia="Times New Roman" w:hAnsi="Times New Roman"/>
          <w:b/>
          <w:sz w:val="24"/>
          <w:szCs w:val="24"/>
          <w:lang w:eastAsia="ru-RU"/>
        </w:rPr>
      </w:pPr>
      <w:r w:rsidRPr="00287BEB">
        <w:rPr>
          <w:rFonts w:ascii="Times New Roman" w:eastAsia="Times New Roman" w:hAnsi="Times New Roman"/>
          <w:b/>
          <w:sz w:val="24"/>
          <w:szCs w:val="24"/>
          <w:lang w:eastAsia="ru-RU"/>
        </w:rPr>
        <w:t>Д</w:t>
      </w:r>
      <w:r w:rsidR="003A7103" w:rsidRPr="00287BEB">
        <w:rPr>
          <w:rFonts w:ascii="Times New Roman" w:eastAsia="Times New Roman" w:hAnsi="Times New Roman"/>
          <w:b/>
          <w:sz w:val="24"/>
          <w:szCs w:val="24"/>
          <w:lang w:eastAsia="ru-RU"/>
        </w:rPr>
        <w:t>оговор</w:t>
      </w:r>
      <w:r w:rsidR="00027E2B" w:rsidRPr="00287BEB">
        <w:rPr>
          <w:rFonts w:ascii="Times New Roman" w:eastAsia="Times New Roman" w:hAnsi="Times New Roman"/>
          <w:b/>
          <w:sz w:val="24"/>
          <w:szCs w:val="24"/>
          <w:lang w:eastAsia="ru-RU"/>
        </w:rPr>
        <w:t xml:space="preserve"> </w:t>
      </w:r>
      <w:r w:rsidR="00B7363F" w:rsidRPr="00287BEB">
        <w:rPr>
          <w:rFonts w:ascii="Times New Roman" w:eastAsia="Times New Roman" w:hAnsi="Times New Roman"/>
          <w:b/>
          <w:sz w:val="24"/>
          <w:szCs w:val="24"/>
          <w:lang w:eastAsia="ru-RU"/>
        </w:rPr>
        <w:t xml:space="preserve">купли-продажи недвижимости </w:t>
      </w:r>
      <w:r w:rsidR="00573ECC" w:rsidRPr="00D6483F">
        <w:rPr>
          <w:rFonts w:ascii="Times New Roman" w:eastAsia="Times New Roman" w:hAnsi="Times New Roman"/>
          <w:b/>
          <w:sz w:val="24"/>
          <w:szCs w:val="24"/>
          <w:lang w:eastAsia="ru-RU"/>
        </w:rPr>
        <w:t>№</w:t>
      </w:r>
      <w:r w:rsidR="009823A2">
        <w:rPr>
          <w:rFonts w:ascii="Times New Roman" w:eastAsia="Times New Roman" w:hAnsi="Times New Roman"/>
          <w:b/>
          <w:sz w:val="24"/>
          <w:szCs w:val="24"/>
          <w:highlight w:val="yellow"/>
          <w:lang w:eastAsia="ru-RU"/>
        </w:rPr>
        <w:t>…</w:t>
      </w:r>
    </w:p>
    <w:p w14:paraId="55DA7DAC" w14:textId="77777777" w:rsidR="00B7363F" w:rsidRPr="00287BEB" w:rsidRDefault="00B7363F" w:rsidP="00573ECC">
      <w:pPr>
        <w:rPr>
          <w:rFonts w:ascii="Times New Roman" w:eastAsia="Times New Roman" w:hAnsi="Times New Roman"/>
          <w:sz w:val="24"/>
          <w:szCs w:val="24"/>
          <w:lang w:eastAsia="ru-RU"/>
        </w:rPr>
      </w:pPr>
    </w:p>
    <w:p w14:paraId="3A14226D" w14:textId="30A84E66" w:rsidR="00573ECC" w:rsidRPr="00287BEB" w:rsidRDefault="00D01D5C" w:rsidP="00E66629">
      <w:pPr>
        <w:tabs>
          <w:tab w:val="left" w:pos="7371"/>
        </w:tabs>
        <w:rPr>
          <w:rFonts w:ascii="Times New Roman" w:hAnsi="Times New Roman"/>
          <w:i/>
          <w:sz w:val="20"/>
          <w:szCs w:val="20"/>
        </w:rPr>
      </w:pPr>
      <w:r w:rsidRPr="00287BEB">
        <w:rPr>
          <w:rFonts w:ascii="Times New Roman" w:hAnsi="Times New Roman"/>
          <w:i/>
          <w:sz w:val="20"/>
          <w:szCs w:val="20"/>
          <w:u w:val="single"/>
        </w:rPr>
        <w:t>г.</w:t>
      </w:r>
      <w:r w:rsidR="006219A9" w:rsidRPr="00287BEB">
        <w:rPr>
          <w:rFonts w:ascii="Times New Roman" w:hAnsi="Times New Roman"/>
          <w:i/>
          <w:sz w:val="20"/>
          <w:szCs w:val="20"/>
          <w:u w:val="single"/>
        </w:rPr>
        <w:t>Назрань</w:t>
      </w:r>
      <w:r w:rsidRPr="00287BEB">
        <w:rPr>
          <w:rFonts w:ascii="Times New Roman" w:hAnsi="Times New Roman"/>
          <w:i/>
          <w:sz w:val="20"/>
          <w:szCs w:val="20"/>
        </w:rPr>
        <w:tab/>
      </w:r>
      <w:r w:rsidR="00573ECC" w:rsidRPr="00C02E9A">
        <w:rPr>
          <w:rFonts w:ascii="Times New Roman" w:hAnsi="Times New Roman"/>
          <w:i/>
          <w:sz w:val="20"/>
          <w:szCs w:val="20"/>
          <w:highlight w:val="yellow"/>
          <w:u w:val="single"/>
        </w:rPr>
        <w:t>«</w:t>
      </w:r>
      <w:r w:rsidR="00A0528E">
        <w:rPr>
          <w:rFonts w:ascii="Times New Roman" w:hAnsi="Times New Roman"/>
          <w:i/>
          <w:sz w:val="20"/>
          <w:szCs w:val="20"/>
          <w:highlight w:val="yellow"/>
          <w:u w:val="single"/>
        </w:rPr>
        <w:t xml:space="preserve">       </w:t>
      </w:r>
      <w:r w:rsidR="00573ECC" w:rsidRPr="00C02E9A">
        <w:rPr>
          <w:rFonts w:ascii="Times New Roman" w:hAnsi="Times New Roman"/>
          <w:i/>
          <w:sz w:val="20"/>
          <w:szCs w:val="20"/>
          <w:highlight w:val="yellow"/>
          <w:u w:val="single"/>
        </w:rPr>
        <w:t>»</w:t>
      </w:r>
      <w:r w:rsidRPr="00C02E9A">
        <w:rPr>
          <w:rFonts w:ascii="Times New Roman" w:hAnsi="Times New Roman"/>
          <w:i/>
          <w:sz w:val="20"/>
          <w:szCs w:val="20"/>
          <w:highlight w:val="yellow"/>
          <w:u w:val="single"/>
        </w:rPr>
        <w:t xml:space="preserve"> </w:t>
      </w:r>
      <w:r w:rsidR="00921704" w:rsidRPr="008B1BCE">
        <w:rPr>
          <w:rFonts w:ascii="Times New Roman" w:hAnsi="Times New Roman"/>
          <w:i/>
          <w:sz w:val="20"/>
          <w:szCs w:val="20"/>
          <w:highlight w:val="yellow"/>
          <w:u w:val="single"/>
        </w:rPr>
        <w:t>____</w:t>
      </w:r>
      <w:r w:rsidR="005C27DD" w:rsidRPr="00C02E9A">
        <w:rPr>
          <w:rFonts w:ascii="Times New Roman" w:hAnsi="Times New Roman"/>
          <w:i/>
          <w:sz w:val="20"/>
          <w:szCs w:val="20"/>
          <w:highlight w:val="yellow"/>
          <w:u w:val="single"/>
        </w:rPr>
        <w:t xml:space="preserve"> </w:t>
      </w:r>
      <w:r w:rsidR="00573ECC" w:rsidRPr="00C02E9A">
        <w:rPr>
          <w:rFonts w:ascii="Times New Roman" w:hAnsi="Times New Roman"/>
          <w:i/>
          <w:sz w:val="20"/>
          <w:szCs w:val="20"/>
          <w:highlight w:val="yellow"/>
          <w:u w:val="single"/>
        </w:rPr>
        <w:t>20</w:t>
      </w:r>
      <w:r w:rsidR="00A66426" w:rsidRPr="00C02E9A">
        <w:rPr>
          <w:rFonts w:ascii="Times New Roman" w:hAnsi="Times New Roman"/>
          <w:i/>
          <w:sz w:val="20"/>
          <w:szCs w:val="20"/>
          <w:highlight w:val="yellow"/>
          <w:u w:val="single"/>
        </w:rPr>
        <w:t>2</w:t>
      </w:r>
      <w:r w:rsidR="00DD1A15" w:rsidRPr="00C02E9A">
        <w:rPr>
          <w:rFonts w:ascii="Times New Roman" w:hAnsi="Times New Roman"/>
          <w:i/>
          <w:sz w:val="20"/>
          <w:szCs w:val="20"/>
          <w:highlight w:val="yellow"/>
          <w:u w:val="single"/>
        </w:rPr>
        <w:t>2</w:t>
      </w:r>
      <w:r w:rsidR="00A66426" w:rsidRPr="00C02E9A">
        <w:rPr>
          <w:rFonts w:ascii="Times New Roman" w:hAnsi="Times New Roman"/>
          <w:i/>
          <w:sz w:val="20"/>
          <w:szCs w:val="20"/>
          <w:highlight w:val="yellow"/>
          <w:u w:val="single"/>
        </w:rPr>
        <w:t xml:space="preserve"> </w:t>
      </w:r>
      <w:r w:rsidR="00573ECC" w:rsidRPr="00C02E9A">
        <w:rPr>
          <w:rFonts w:ascii="Times New Roman" w:hAnsi="Times New Roman"/>
          <w:i/>
          <w:sz w:val="20"/>
          <w:szCs w:val="20"/>
          <w:highlight w:val="yellow"/>
          <w:u w:val="single"/>
        </w:rPr>
        <w:t>г.</w:t>
      </w:r>
    </w:p>
    <w:p w14:paraId="31797B80" w14:textId="77777777" w:rsidR="00B7363F" w:rsidRPr="00287BEB" w:rsidRDefault="00B7363F" w:rsidP="00573ECC">
      <w:pPr>
        <w:rPr>
          <w:rFonts w:ascii="Times New Roman" w:eastAsia="Times New Roman" w:hAnsi="Times New Roman"/>
          <w:sz w:val="24"/>
          <w:szCs w:val="24"/>
          <w:lang w:eastAsia="ru-RU"/>
        </w:rPr>
      </w:pPr>
    </w:p>
    <w:p w14:paraId="1C83B76B" w14:textId="34FC3063" w:rsidR="00A75077" w:rsidRPr="00287BEB" w:rsidRDefault="009602DB" w:rsidP="00061965">
      <w:pPr>
        <w:rPr>
          <w:rFonts w:ascii="Times New Roman" w:hAnsi="Times New Roman"/>
          <w:sz w:val="24"/>
          <w:szCs w:val="24"/>
        </w:rPr>
      </w:pPr>
      <w:r w:rsidRPr="00287BEB">
        <w:rPr>
          <w:rFonts w:ascii="Times New Roman" w:eastAsia="Times New Roman" w:hAnsi="Times New Roman"/>
          <w:sz w:val="24"/>
          <w:szCs w:val="24"/>
          <w:lang w:eastAsia="ru-RU"/>
        </w:rPr>
        <w:t xml:space="preserve">Публичное акционерное общество «Сбербанк России» (ПАО </w:t>
      </w:r>
      <w:r w:rsidR="00281E02" w:rsidRPr="00287BEB">
        <w:rPr>
          <w:rFonts w:ascii="Times New Roman" w:eastAsia="Times New Roman" w:hAnsi="Times New Roman"/>
          <w:sz w:val="24"/>
          <w:szCs w:val="24"/>
          <w:lang w:eastAsia="ru-RU"/>
        </w:rPr>
        <w:t xml:space="preserve">Сбербанк) в лице </w:t>
      </w:r>
      <w:r w:rsidR="00F21A99">
        <w:rPr>
          <w:rFonts w:ascii="Times New Roman" w:eastAsia="Times New Roman" w:hAnsi="Times New Roman"/>
          <w:sz w:val="24"/>
          <w:szCs w:val="24"/>
          <w:lang w:eastAsia="ru-RU"/>
        </w:rPr>
        <w:t>….</w:t>
      </w:r>
      <w:r w:rsidR="004F4DC6" w:rsidRPr="004F4DC6">
        <w:rPr>
          <w:rFonts w:ascii="Times New Roman" w:eastAsia="Times New Roman" w:hAnsi="Times New Roman"/>
          <w:sz w:val="24"/>
          <w:szCs w:val="24"/>
          <w:lang w:eastAsia="ru-RU"/>
        </w:rPr>
        <w:t>, действующего на основании Устава, Положения об отделении и доверенности №</w:t>
      </w:r>
      <w:r w:rsidR="00F21A99">
        <w:rPr>
          <w:rFonts w:ascii="Times New Roman" w:eastAsia="Times New Roman" w:hAnsi="Times New Roman"/>
          <w:sz w:val="24"/>
          <w:szCs w:val="24"/>
          <w:lang w:eastAsia="ru-RU"/>
        </w:rPr>
        <w:t>…</w:t>
      </w:r>
      <w:r w:rsidR="004F4DC6" w:rsidRPr="004F4DC6">
        <w:rPr>
          <w:rFonts w:ascii="Times New Roman" w:eastAsia="Times New Roman" w:hAnsi="Times New Roman"/>
          <w:sz w:val="24"/>
          <w:szCs w:val="24"/>
          <w:lang w:eastAsia="ru-RU"/>
        </w:rPr>
        <w:t xml:space="preserve"> от </w:t>
      </w:r>
      <w:r w:rsidR="00F21A99">
        <w:rPr>
          <w:rFonts w:ascii="Times New Roman" w:eastAsia="Times New Roman" w:hAnsi="Times New Roman"/>
          <w:sz w:val="24"/>
          <w:szCs w:val="24"/>
          <w:lang w:eastAsia="ru-RU"/>
        </w:rPr>
        <w:t>…</w:t>
      </w:r>
      <w:r w:rsidR="004F4DC6" w:rsidRPr="004F4DC6">
        <w:rPr>
          <w:rFonts w:ascii="Times New Roman" w:eastAsia="Times New Roman" w:hAnsi="Times New Roman"/>
          <w:sz w:val="24"/>
          <w:szCs w:val="24"/>
          <w:lang w:eastAsia="ru-RU"/>
        </w:rPr>
        <w:t>г</w:t>
      </w:r>
      <w:r w:rsidR="004F4DC6">
        <w:rPr>
          <w:rFonts w:ascii="Times New Roman" w:eastAsia="Times New Roman" w:hAnsi="Times New Roman"/>
          <w:sz w:val="24"/>
          <w:szCs w:val="24"/>
          <w:lang w:eastAsia="ru-RU"/>
        </w:rPr>
        <w:t>.</w:t>
      </w:r>
      <w:r w:rsidR="00D01D5C" w:rsidRPr="004F4DC6">
        <w:rPr>
          <w:rFonts w:ascii="Times New Roman" w:eastAsia="Times New Roman" w:hAnsi="Times New Roman"/>
          <w:sz w:val="24"/>
          <w:szCs w:val="24"/>
          <w:lang w:eastAsia="ru-RU"/>
        </w:rPr>
        <w:t>,</w:t>
      </w:r>
      <w:r w:rsidR="00CE2125" w:rsidRPr="004F4DC6">
        <w:rPr>
          <w:rFonts w:ascii="Times New Roman" w:eastAsia="Times New Roman" w:hAnsi="Times New Roman"/>
          <w:sz w:val="24"/>
          <w:szCs w:val="24"/>
          <w:lang w:eastAsia="ru-RU"/>
        </w:rPr>
        <w:t xml:space="preserve"> </w:t>
      </w:r>
      <w:r w:rsidR="00573ECC" w:rsidRPr="00287BEB">
        <w:rPr>
          <w:rFonts w:ascii="Times New Roman" w:eastAsia="Times New Roman" w:hAnsi="Times New Roman"/>
          <w:sz w:val="24"/>
          <w:szCs w:val="24"/>
          <w:lang w:eastAsia="ru-RU"/>
        </w:rPr>
        <w:t>именуемое в дальнейшем «</w:t>
      </w:r>
      <w:r w:rsidR="009E124C" w:rsidRPr="00287BEB">
        <w:rPr>
          <w:rFonts w:ascii="Times New Roman" w:eastAsia="Times New Roman" w:hAnsi="Times New Roman"/>
          <w:sz w:val="24"/>
          <w:szCs w:val="24"/>
          <w:lang w:eastAsia="ru-RU"/>
        </w:rPr>
        <w:t>ПРОДАВЕЦ</w:t>
      </w:r>
      <w:r w:rsidR="00573ECC" w:rsidRPr="00287BEB">
        <w:rPr>
          <w:rFonts w:ascii="Times New Roman" w:eastAsia="Times New Roman" w:hAnsi="Times New Roman"/>
          <w:sz w:val="24"/>
          <w:szCs w:val="24"/>
          <w:lang w:eastAsia="ru-RU"/>
        </w:rPr>
        <w:t>»,</w:t>
      </w:r>
      <w:r w:rsidR="00845FBD" w:rsidRPr="00287BEB">
        <w:rPr>
          <w:rFonts w:ascii="Times New Roman" w:eastAsia="Times New Roman" w:hAnsi="Times New Roman"/>
          <w:sz w:val="24"/>
          <w:szCs w:val="24"/>
          <w:lang w:eastAsia="ru-RU"/>
        </w:rPr>
        <w:t xml:space="preserve"> с одной стороны</w:t>
      </w:r>
      <w:r w:rsidR="00A75077" w:rsidRPr="00287BEB">
        <w:rPr>
          <w:rFonts w:ascii="Times New Roman" w:eastAsia="Times New Roman" w:hAnsi="Times New Roman"/>
          <w:sz w:val="24"/>
          <w:szCs w:val="24"/>
          <w:lang w:eastAsia="ru-RU"/>
        </w:rPr>
        <w:t xml:space="preserve">, </w:t>
      </w:r>
      <w:r w:rsidR="00281E02" w:rsidRPr="00287BEB">
        <w:rPr>
          <w:rFonts w:ascii="Times New Roman" w:eastAsia="Times New Roman" w:hAnsi="Times New Roman"/>
          <w:sz w:val="24"/>
          <w:szCs w:val="24"/>
          <w:lang w:eastAsia="ru-RU"/>
        </w:rPr>
        <w:t>и</w:t>
      </w:r>
      <w:r w:rsidR="00061965" w:rsidRPr="00287BEB">
        <w:rPr>
          <w:rFonts w:ascii="Times New Roman" w:eastAsia="Times New Roman" w:hAnsi="Times New Roman"/>
          <w:sz w:val="24"/>
          <w:szCs w:val="24"/>
          <w:lang w:eastAsia="ru-RU"/>
        </w:rPr>
        <w:t xml:space="preserve"> </w:t>
      </w:r>
      <w:r w:rsidR="00F21A99">
        <w:rPr>
          <w:rFonts w:ascii="Times New Roman" w:eastAsia="Times New Roman" w:hAnsi="Times New Roman"/>
          <w:b/>
          <w:sz w:val="24"/>
          <w:szCs w:val="24"/>
          <w:lang w:eastAsia="ru-RU"/>
        </w:rPr>
        <w:t>…</w:t>
      </w:r>
      <w:r w:rsidR="00061965" w:rsidRPr="00287BEB">
        <w:rPr>
          <w:rFonts w:ascii="Times New Roman" w:eastAsia="Times New Roman" w:hAnsi="Times New Roman"/>
          <w:sz w:val="24"/>
          <w:szCs w:val="24"/>
          <w:lang w:eastAsia="ru-RU"/>
        </w:rPr>
        <w:t>,</w:t>
      </w:r>
      <w:r w:rsidR="00A66426" w:rsidRPr="00287BEB">
        <w:rPr>
          <w:rFonts w:ascii="Times New Roman" w:eastAsia="Times New Roman" w:hAnsi="Times New Roman"/>
          <w:sz w:val="24"/>
          <w:szCs w:val="24"/>
          <w:lang w:eastAsia="ru-RU"/>
        </w:rPr>
        <w:t xml:space="preserve"> </w:t>
      </w:r>
      <w:r w:rsidR="00F21A99">
        <w:rPr>
          <w:rFonts w:ascii="Times New Roman" w:eastAsia="Times New Roman" w:hAnsi="Times New Roman"/>
          <w:sz w:val="24"/>
          <w:szCs w:val="24"/>
          <w:lang w:eastAsia="ru-RU"/>
        </w:rPr>
        <w:t>…</w:t>
      </w:r>
      <w:r w:rsidR="00A66426" w:rsidRPr="00287BEB">
        <w:rPr>
          <w:rFonts w:ascii="Times New Roman" w:eastAsia="Times New Roman" w:hAnsi="Times New Roman"/>
          <w:sz w:val="24"/>
          <w:szCs w:val="24"/>
          <w:lang w:eastAsia="ru-RU"/>
        </w:rPr>
        <w:t xml:space="preserve"> года рождения, паспорт РФ </w:t>
      </w:r>
      <w:r w:rsidR="00F21A99">
        <w:rPr>
          <w:rFonts w:ascii="Times New Roman" w:eastAsia="Times New Roman" w:hAnsi="Times New Roman"/>
          <w:sz w:val="24"/>
          <w:szCs w:val="24"/>
          <w:lang w:eastAsia="ru-RU"/>
        </w:rPr>
        <w:t>…</w:t>
      </w:r>
      <w:r w:rsidR="00A66426" w:rsidRPr="00287BEB">
        <w:rPr>
          <w:rFonts w:ascii="Times New Roman" w:eastAsia="Times New Roman" w:hAnsi="Times New Roman"/>
          <w:sz w:val="24"/>
          <w:szCs w:val="24"/>
          <w:lang w:eastAsia="ru-RU"/>
        </w:rPr>
        <w:t xml:space="preserve">, </w:t>
      </w:r>
      <w:r w:rsidR="00061965" w:rsidRPr="00287BEB">
        <w:rPr>
          <w:rFonts w:ascii="Times New Roman" w:eastAsia="Times New Roman" w:hAnsi="Times New Roman"/>
          <w:sz w:val="24"/>
          <w:szCs w:val="24"/>
          <w:lang w:eastAsia="ru-RU"/>
        </w:rPr>
        <w:t xml:space="preserve"> </w:t>
      </w:r>
      <w:r w:rsidR="00061965" w:rsidRPr="00287BEB">
        <w:rPr>
          <w:rFonts w:ascii="Times New Roman" w:eastAsia="Times New Roman" w:hAnsi="Times New Roman"/>
          <w:bCs/>
          <w:sz w:val="24"/>
          <w:szCs w:val="24"/>
        </w:rPr>
        <w:t>именуем</w:t>
      </w:r>
      <w:r w:rsidR="00A66426" w:rsidRPr="00287BEB">
        <w:rPr>
          <w:rFonts w:ascii="Times New Roman" w:eastAsia="Times New Roman" w:hAnsi="Times New Roman"/>
          <w:bCs/>
          <w:sz w:val="24"/>
          <w:szCs w:val="24"/>
        </w:rPr>
        <w:t>ый</w:t>
      </w:r>
      <w:r w:rsidR="00061965" w:rsidRPr="00287BEB">
        <w:rPr>
          <w:rFonts w:ascii="Times New Roman" w:eastAsia="Times New Roman" w:hAnsi="Times New Roman"/>
          <w:bCs/>
          <w:sz w:val="24"/>
          <w:szCs w:val="24"/>
        </w:rPr>
        <w:t xml:space="preserve"> в дальнейшем «Покупатель»</w:t>
      </w:r>
      <w:r w:rsidR="00A66426" w:rsidRPr="00287BEB">
        <w:rPr>
          <w:rFonts w:ascii="Times New Roman" w:eastAsia="Times New Roman" w:hAnsi="Times New Roman"/>
          <w:bCs/>
          <w:sz w:val="24"/>
          <w:szCs w:val="24"/>
        </w:rPr>
        <w:t>,</w:t>
      </w:r>
      <w:r w:rsidR="00061965" w:rsidRPr="00287BEB">
        <w:rPr>
          <w:rFonts w:ascii="Times New Roman" w:eastAsia="Times New Roman" w:hAnsi="Times New Roman"/>
          <w:bCs/>
          <w:sz w:val="24"/>
          <w:szCs w:val="24"/>
        </w:rPr>
        <w:t xml:space="preserve"> с другой стороны, совместно именуемые далее «Стороны», а каждая в отдельности «Сторона», </w:t>
      </w:r>
      <w:r w:rsidR="006F7D0A" w:rsidRPr="00287BEB">
        <w:rPr>
          <w:rFonts w:ascii="Times New Roman" w:eastAsia="Times New Roman" w:hAnsi="Times New Roman"/>
          <w:sz w:val="24"/>
          <w:szCs w:val="24"/>
          <w:lang w:eastAsia="ru-RU"/>
        </w:rPr>
        <w:t>заключили настоящий договор (далее - «Договор») о нижеследующем</w:t>
      </w:r>
      <w:r w:rsidR="00A75077" w:rsidRPr="00287BEB">
        <w:rPr>
          <w:rFonts w:ascii="Times New Roman" w:eastAsia="Times New Roman" w:hAnsi="Times New Roman"/>
          <w:sz w:val="24"/>
          <w:szCs w:val="24"/>
          <w:lang w:eastAsia="ru-RU"/>
        </w:rPr>
        <w:t>:</w:t>
      </w:r>
    </w:p>
    <w:p w14:paraId="04203627" w14:textId="77777777" w:rsidR="00A75077" w:rsidRPr="00287BEB" w:rsidRDefault="00A75077" w:rsidP="00FC1300">
      <w:pPr>
        <w:pStyle w:val="10"/>
        <w:numPr>
          <w:ilvl w:val="0"/>
          <w:numId w:val="1"/>
        </w:numPr>
        <w:spacing w:before="120" w:after="120"/>
        <w:ind w:left="1259" w:hanging="1259"/>
        <w:jc w:val="center"/>
        <w:rPr>
          <w:rFonts w:ascii="Times New Roman" w:hAnsi="Times New Roman" w:cs="Times New Roman"/>
          <w:b w:val="0"/>
          <w:sz w:val="24"/>
          <w:szCs w:val="24"/>
        </w:rPr>
      </w:pPr>
      <w:r w:rsidRPr="00287BEB">
        <w:rPr>
          <w:rFonts w:ascii="Times New Roman" w:hAnsi="Times New Roman" w:cs="Times New Roman"/>
          <w:sz w:val="24"/>
          <w:szCs w:val="24"/>
        </w:rPr>
        <w:t>Предмет договора</w:t>
      </w:r>
    </w:p>
    <w:p w14:paraId="62CA2512" w14:textId="77777777" w:rsidR="004138D3" w:rsidRPr="00287BEB" w:rsidRDefault="004138D3" w:rsidP="00AB03BA">
      <w:pPr>
        <w:pStyle w:val="aa"/>
        <w:numPr>
          <w:ilvl w:val="1"/>
          <w:numId w:val="1"/>
        </w:numPr>
        <w:spacing w:after="120"/>
        <w:ind w:left="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ПРОДАВЕЦ обязуется передать в собственность ПОКУПАТЕЛЮ, а ПОКУПАТЕЛЬ принять и оплатить в соответствии с условиями Договора следующее недвижимое имущество (далее - Объект):  </w:t>
      </w:r>
    </w:p>
    <w:p w14:paraId="7FFD1880" w14:textId="6067A421" w:rsidR="004138D3" w:rsidRPr="00287BEB" w:rsidRDefault="004138D3" w:rsidP="00AB03BA">
      <w:pPr>
        <w:pStyle w:val="aa"/>
        <w:ind w:left="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 </w:t>
      </w:r>
      <w:r w:rsidR="00C16F44" w:rsidRPr="00C16F44">
        <w:rPr>
          <w:rFonts w:ascii="Times New Roman" w:eastAsia="Times New Roman" w:hAnsi="Times New Roman"/>
          <w:b/>
          <w:sz w:val="24"/>
          <w:szCs w:val="24"/>
          <w:lang w:eastAsia="ru-RU"/>
        </w:rPr>
        <w:t>нежилое здание</w:t>
      </w:r>
      <w:r w:rsidR="00C16F44" w:rsidRPr="00C16F44">
        <w:rPr>
          <w:rFonts w:ascii="Times New Roman" w:eastAsia="Times New Roman" w:hAnsi="Times New Roman"/>
          <w:sz w:val="24"/>
          <w:szCs w:val="24"/>
          <w:lang w:eastAsia="ru-RU"/>
        </w:rPr>
        <w:t xml:space="preserve"> (производственный цех), расположенное по адресу: Республика Ингушетия, г. Назрань, Альтиевский административный округ, ул. Хвойная дом 37а, площадью 574,2 кв.м., кадастровый номер №06:05:0100007:1203, принадлежащее ПАО Сбербанк на праве собственности, что подтверждается записью регистрации в Едином государственном реестре недвижимости №06:05:0100007:1203-06/002/2018-4 от 26.12.2018 года</w:t>
      </w:r>
      <w:r w:rsidR="00AB03BA" w:rsidRPr="00C16F44">
        <w:rPr>
          <w:rFonts w:ascii="Times New Roman" w:eastAsia="Times New Roman" w:hAnsi="Times New Roman"/>
          <w:sz w:val="24"/>
          <w:szCs w:val="24"/>
          <w:lang w:eastAsia="ru-RU"/>
        </w:rPr>
        <w:t>;</w:t>
      </w:r>
    </w:p>
    <w:p w14:paraId="2BA1D519" w14:textId="5F71A281" w:rsidR="00AB03BA" w:rsidRPr="00C16F44" w:rsidRDefault="00AB03BA" w:rsidP="00AB03BA">
      <w:pPr>
        <w:pStyle w:val="aa"/>
        <w:ind w:left="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 </w:t>
      </w:r>
      <w:r w:rsidR="00C16F44" w:rsidRPr="00C16F44">
        <w:rPr>
          <w:rFonts w:ascii="Times New Roman" w:eastAsia="Times New Roman" w:hAnsi="Times New Roman"/>
          <w:b/>
          <w:sz w:val="24"/>
          <w:szCs w:val="24"/>
          <w:lang w:eastAsia="ru-RU"/>
        </w:rPr>
        <w:t>нежилое помещение</w:t>
      </w:r>
      <w:r w:rsidR="00C16F44" w:rsidRPr="00C16F44">
        <w:rPr>
          <w:rFonts w:ascii="Times New Roman" w:eastAsia="Times New Roman" w:hAnsi="Times New Roman"/>
          <w:sz w:val="24"/>
          <w:szCs w:val="24"/>
          <w:lang w:eastAsia="ru-RU"/>
        </w:rPr>
        <w:t xml:space="preserve">, расположенное по адресу: Республика Ингушетия, </w:t>
      </w:r>
      <w:r w:rsidR="00C16F44" w:rsidRPr="00C16F44">
        <w:rPr>
          <w:rFonts w:ascii="Times New Roman" w:eastAsia="Times New Roman" w:hAnsi="Times New Roman"/>
          <w:sz w:val="24"/>
          <w:szCs w:val="24"/>
          <w:lang w:eastAsia="ru-RU"/>
        </w:rPr>
        <w:br/>
        <w:t>г. Назрань, Альтиевский административный округ, ул. Хвойная дом 37а, складское помещение площадью 308 кв.м., кадастровый номер №06:05:0400001:698, принадлежащее ПАО Сбербанк на праве собственности, что подтверждается записью регистрации в Едином государственном реестре недвижимости №06:05:0400001:698-06/002/2018-4 от 26.12.2018 года</w:t>
      </w:r>
      <w:r w:rsidRPr="00C16F44">
        <w:rPr>
          <w:rFonts w:ascii="Times New Roman" w:eastAsia="Times New Roman" w:hAnsi="Times New Roman"/>
          <w:sz w:val="24"/>
          <w:szCs w:val="24"/>
          <w:lang w:eastAsia="ru-RU"/>
        </w:rPr>
        <w:t>;</w:t>
      </w:r>
    </w:p>
    <w:p w14:paraId="08EE5FE6" w14:textId="44D437FD" w:rsidR="004138D3" w:rsidRDefault="004138D3" w:rsidP="008046D8">
      <w:pPr>
        <w:pStyle w:val="aa"/>
        <w:spacing w:after="120"/>
        <w:ind w:left="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w:t>
      </w:r>
      <w:r w:rsidR="00C16F44" w:rsidRPr="002F1103">
        <w:rPr>
          <w:rFonts w:ascii="Times New Roman" w:hAnsi="Times New Roman"/>
          <w:spacing w:val="-2"/>
        </w:rPr>
        <w:t xml:space="preserve"> </w:t>
      </w:r>
      <w:r w:rsidR="00C16F44" w:rsidRPr="00C16F44">
        <w:rPr>
          <w:rFonts w:ascii="Times New Roman" w:eastAsia="Times New Roman" w:hAnsi="Times New Roman"/>
          <w:b/>
          <w:sz w:val="24"/>
          <w:szCs w:val="24"/>
          <w:lang w:eastAsia="ru-RU"/>
        </w:rPr>
        <w:t>нежилое помещение</w:t>
      </w:r>
      <w:r w:rsidR="00C16F44" w:rsidRPr="00C16F44">
        <w:rPr>
          <w:rFonts w:ascii="Times New Roman" w:eastAsia="Times New Roman" w:hAnsi="Times New Roman"/>
          <w:sz w:val="24"/>
          <w:szCs w:val="24"/>
          <w:lang w:eastAsia="ru-RU"/>
        </w:rPr>
        <w:t>, расположенное по адресу: Республика Ингушетия,</w:t>
      </w:r>
      <w:r w:rsidR="00C16F44" w:rsidRPr="00C16F44">
        <w:rPr>
          <w:rFonts w:ascii="Times New Roman" w:eastAsia="Times New Roman" w:hAnsi="Times New Roman"/>
          <w:sz w:val="24"/>
          <w:szCs w:val="24"/>
          <w:lang w:eastAsia="ru-RU"/>
        </w:rPr>
        <w:br/>
        <w:t xml:space="preserve"> г. Назрань, Альтиевский административный округ, ул. Хвойная дом 37а, бытовое помещение площадью 193,8 кв.м., кадастровый номер №06:05:0400001:699, принадлежащее ПАО Сбербанк на праве собственности, что подтверждается записью регистрации в Едином государственном реестре недвижимости №06:05:0400001:699-06/002/2018-2 от 26.12.2018 года</w:t>
      </w:r>
      <w:r w:rsidR="00C16F44">
        <w:rPr>
          <w:rFonts w:ascii="Times New Roman" w:eastAsia="Times New Roman" w:hAnsi="Times New Roman"/>
          <w:sz w:val="24"/>
          <w:szCs w:val="24"/>
          <w:lang w:eastAsia="ru-RU"/>
        </w:rPr>
        <w:t>;</w:t>
      </w:r>
    </w:p>
    <w:p w14:paraId="1C74B9A8" w14:textId="779B01D5" w:rsidR="00C16F44" w:rsidRPr="00C16F44" w:rsidRDefault="00C16F44" w:rsidP="008046D8">
      <w:pPr>
        <w:pStyle w:val="aa"/>
        <w:spacing w:after="120"/>
        <w:ind w:left="0"/>
        <w:contextualSpacing w:val="0"/>
        <w:rPr>
          <w:rFonts w:ascii="Times New Roman" w:eastAsia="Times New Roman" w:hAnsi="Times New Roman"/>
          <w:sz w:val="24"/>
          <w:szCs w:val="24"/>
          <w:lang w:eastAsia="ru-RU"/>
        </w:rPr>
      </w:pPr>
      <w:r>
        <w:rPr>
          <w:rFonts w:ascii="Times New Roman" w:hAnsi="Times New Roman"/>
        </w:rPr>
        <w:t xml:space="preserve">- </w:t>
      </w:r>
      <w:r>
        <w:rPr>
          <w:rFonts w:ascii="Times New Roman" w:eastAsia="Times New Roman" w:hAnsi="Times New Roman"/>
          <w:b/>
          <w:sz w:val="24"/>
          <w:szCs w:val="24"/>
          <w:lang w:eastAsia="ru-RU"/>
        </w:rPr>
        <w:t>з</w:t>
      </w:r>
      <w:r w:rsidRPr="00C16F44">
        <w:rPr>
          <w:rFonts w:ascii="Times New Roman" w:eastAsia="Times New Roman" w:hAnsi="Times New Roman"/>
          <w:b/>
          <w:sz w:val="24"/>
          <w:szCs w:val="24"/>
          <w:lang w:eastAsia="ru-RU"/>
        </w:rPr>
        <w:t>емельный участок</w:t>
      </w:r>
      <w:r w:rsidRPr="00C16F44">
        <w:rPr>
          <w:rFonts w:ascii="Times New Roman" w:eastAsia="Times New Roman" w:hAnsi="Times New Roman"/>
          <w:sz w:val="24"/>
          <w:szCs w:val="24"/>
          <w:lang w:eastAsia="ru-RU"/>
        </w:rPr>
        <w:t>, расположенный по адресу: Республика Ингушетия г. Назрань, Альтиевский административный округ, ул. Хвойная дом 37 «а», площадью 800 кв.м., кадастровый номер №06:05:0400001:571, категория земель: земли населенных пунктов, разрешенное использование: для ведения личного подсобного хозяйства, принадлежащий ПАО Сбербанк на праве собственности, что подтверждается записью регистрации в Едином государственном реестре недвижимости №06:05:0400001:571-06/002/2018-7 от 26.12.2018 года</w:t>
      </w:r>
      <w:r w:rsidR="00CE62EF">
        <w:rPr>
          <w:rFonts w:ascii="Times New Roman" w:eastAsia="Times New Roman" w:hAnsi="Times New Roman"/>
          <w:sz w:val="24"/>
          <w:szCs w:val="24"/>
          <w:lang w:eastAsia="ru-RU"/>
        </w:rPr>
        <w:t>.</w:t>
      </w:r>
    </w:p>
    <w:p w14:paraId="3BE1BD9E" w14:textId="77777777" w:rsidR="00A75077" w:rsidRPr="00287BEB" w:rsidRDefault="009E124C" w:rsidP="008046D8">
      <w:pPr>
        <w:pStyle w:val="aa"/>
        <w:numPr>
          <w:ilvl w:val="1"/>
          <w:numId w:val="1"/>
        </w:numPr>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ПРОДАВЕЦ</w:t>
      </w:r>
      <w:r w:rsidR="00083719" w:rsidRPr="00287BEB">
        <w:rPr>
          <w:rFonts w:ascii="Times New Roman" w:eastAsia="Times New Roman" w:hAnsi="Times New Roman"/>
          <w:sz w:val="24"/>
          <w:szCs w:val="24"/>
          <w:lang w:eastAsia="ru-RU"/>
        </w:rPr>
        <w:t xml:space="preserve"> гарантирует, что на момент заключения Договора Объект в споре или под арестом не состоит, не является предметом залога и не обременен (не </w:t>
      </w:r>
      <w:r w:rsidR="0023593A" w:rsidRPr="00287BEB">
        <w:rPr>
          <w:rFonts w:ascii="Times New Roman" w:eastAsia="Times New Roman" w:hAnsi="Times New Roman"/>
          <w:sz w:val="24"/>
          <w:szCs w:val="24"/>
          <w:lang w:eastAsia="ru-RU"/>
        </w:rPr>
        <w:t>ограничен</w:t>
      </w:r>
      <w:r w:rsidR="00083719" w:rsidRPr="00287BEB">
        <w:rPr>
          <w:rFonts w:ascii="Times New Roman" w:eastAsia="Times New Roman" w:hAnsi="Times New Roman"/>
          <w:sz w:val="24"/>
          <w:szCs w:val="24"/>
          <w:lang w:eastAsia="ru-RU"/>
        </w:rPr>
        <w:t>) никакими другими правами третьих лиц, прямо не указанными в Договоре</w:t>
      </w:r>
      <w:r w:rsidR="00A75077" w:rsidRPr="00287BEB">
        <w:rPr>
          <w:rFonts w:ascii="Times New Roman" w:eastAsia="Times New Roman" w:hAnsi="Times New Roman"/>
          <w:sz w:val="24"/>
          <w:szCs w:val="24"/>
          <w:lang w:eastAsia="ru-RU"/>
        </w:rPr>
        <w:t>.</w:t>
      </w:r>
    </w:p>
    <w:p w14:paraId="5E341FAD" w14:textId="55996ADA" w:rsidR="00EF14B5" w:rsidRPr="00287BEB" w:rsidRDefault="00EF14B5" w:rsidP="003749B7">
      <w:pPr>
        <w:spacing w:before="120" w:after="120"/>
        <w:ind w:firstLine="709"/>
        <w:rPr>
          <w:rFonts w:ascii="Times New Roman" w:hAnsi="Times New Roman"/>
          <w:sz w:val="24"/>
          <w:szCs w:val="24"/>
          <w:lang w:eastAsia="ru-RU"/>
        </w:rPr>
      </w:pPr>
      <w:r w:rsidRPr="00287BEB">
        <w:rPr>
          <w:rFonts w:ascii="Times New Roman" w:hAnsi="Times New Roman"/>
          <w:sz w:val="24"/>
          <w:szCs w:val="24"/>
          <w:lang w:eastAsia="ru-RU"/>
        </w:rPr>
        <w:t xml:space="preserve">ПРОДАВЕЦ обязуется сохранить такое положение Объекта до перехода права собственности на него к </w:t>
      </w:r>
      <w:r w:rsidR="00D32ABF" w:rsidRPr="00287BEB">
        <w:rPr>
          <w:rFonts w:ascii="Times New Roman" w:hAnsi="Times New Roman"/>
          <w:sz w:val="24"/>
          <w:szCs w:val="24"/>
          <w:lang w:eastAsia="ru-RU"/>
        </w:rPr>
        <w:t>ПОКУПАТЕЛЮ</w:t>
      </w:r>
      <w:r w:rsidRPr="00287BEB">
        <w:rPr>
          <w:rFonts w:ascii="Times New Roman" w:hAnsi="Times New Roman"/>
          <w:sz w:val="24"/>
          <w:szCs w:val="24"/>
          <w:lang w:eastAsia="ru-RU"/>
        </w:rPr>
        <w:t>.</w:t>
      </w:r>
    </w:p>
    <w:p w14:paraId="10B0226B" w14:textId="50B6D6E3" w:rsidR="0023593A" w:rsidRPr="00287BEB" w:rsidRDefault="00F4718E" w:rsidP="0023593A">
      <w:pPr>
        <w:pStyle w:val="aa"/>
        <w:tabs>
          <w:tab w:val="left" w:pos="284"/>
          <w:tab w:val="left" w:pos="426"/>
        </w:tabs>
        <w:spacing w:before="120" w:after="120"/>
        <w:ind w:left="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1.3.</w:t>
      </w:r>
      <w:r w:rsidR="00B274F7" w:rsidRPr="00287BEB">
        <w:rPr>
          <w:rFonts w:ascii="Times New Roman" w:eastAsia="Times New Roman" w:hAnsi="Times New Roman"/>
          <w:sz w:val="24"/>
          <w:szCs w:val="24"/>
          <w:lang w:eastAsia="ru-RU"/>
        </w:rPr>
        <w:t xml:space="preserve"> </w:t>
      </w:r>
      <w:r w:rsidR="00D32ABF" w:rsidRPr="00287BEB">
        <w:rPr>
          <w:rFonts w:ascii="Times New Roman" w:eastAsia="Times New Roman" w:hAnsi="Times New Roman"/>
          <w:sz w:val="24"/>
          <w:szCs w:val="24"/>
          <w:lang w:eastAsia="ru-RU"/>
        </w:rPr>
        <w:t>ПОКУПАТЕЛЬ</w:t>
      </w:r>
      <w:r w:rsidR="00083719" w:rsidRPr="00287BEB">
        <w:rPr>
          <w:rFonts w:ascii="Times New Roman" w:eastAsia="Times New Roman" w:hAnsi="Times New Roman"/>
          <w:sz w:val="24"/>
          <w:szCs w:val="24"/>
          <w:lang w:eastAsia="ru-RU"/>
        </w:rPr>
        <w:t xml:space="preserve"> произвел осмотр Объекта, о чем Сторонами составлен Акт осмотра от </w:t>
      </w:r>
      <w:r w:rsidR="00A0528E" w:rsidRPr="00C16F44">
        <w:rPr>
          <w:rFonts w:ascii="Times New Roman" w:eastAsia="Times New Roman" w:hAnsi="Times New Roman"/>
          <w:sz w:val="24"/>
          <w:szCs w:val="24"/>
          <w:lang w:eastAsia="ru-RU"/>
        </w:rPr>
        <w:t>«</w:t>
      </w:r>
      <w:r w:rsidR="005816D0" w:rsidRPr="00C16F44">
        <w:rPr>
          <w:rFonts w:ascii="Times New Roman" w:eastAsia="Times New Roman" w:hAnsi="Times New Roman"/>
          <w:sz w:val="24"/>
          <w:szCs w:val="24"/>
          <w:lang w:eastAsia="ru-RU"/>
        </w:rPr>
        <w:t xml:space="preserve">  </w:t>
      </w:r>
      <w:r w:rsidR="00A0528E" w:rsidRPr="00C16F44">
        <w:rPr>
          <w:rFonts w:ascii="Times New Roman" w:eastAsia="Times New Roman" w:hAnsi="Times New Roman"/>
          <w:sz w:val="24"/>
          <w:szCs w:val="24"/>
          <w:lang w:eastAsia="ru-RU"/>
        </w:rPr>
        <w:t>   </w:t>
      </w:r>
      <w:r w:rsidR="00741067" w:rsidRPr="00C16F44">
        <w:rPr>
          <w:rFonts w:ascii="Times New Roman" w:eastAsia="Times New Roman" w:hAnsi="Times New Roman"/>
          <w:sz w:val="24"/>
          <w:szCs w:val="24"/>
          <w:lang w:eastAsia="ru-RU"/>
        </w:rPr>
        <w:t xml:space="preserve">» </w:t>
      </w:r>
      <w:r w:rsidR="00921704" w:rsidRPr="00921704">
        <w:rPr>
          <w:rFonts w:ascii="Times New Roman" w:eastAsia="Times New Roman" w:hAnsi="Times New Roman"/>
          <w:sz w:val="24"/>
          <w:szCs w:val="24"/>
          <w:lang w:eastAsia="ru-RU"/>
        </w:rPr>
        <w:t>____</w:t>
      </w:r>
      <w:r w:rsidR="00291A68" w:rsidRPr="00C16F44">
        <w:rPr>
          <w:rFonts w:ascii="Times New Roman" w:eastAsia="Times New Roman" w:hAnsi="Times New Roman"/>
          <w:sz w:val="24"/>
          <w:szCs w:val="24"/>
          <w:lang w:eastAsia="ru-RU"/>
        </w:rPr>
        <w:t xml:space="preserve"> </w:t>
      </w:r>
      <w:r w:rsidR="00B274F7" w:rsidRPr="00C16F44">
        <w:rPr>
          <w:rFonts w:ascii="Times New Roman" w:eastAsia="Times New Roman" w:hAnsi="Times New Roman"/>
          <w:sz w:val="24"/>
          <w:szCs w:val="24"/>
          <w:lang w:eastAsia="ru-RU"/>
        </w:rPr>
        <w:t>20</w:t>
      </w:r>
      <w:r w:rsidR="00622E3C" w:rsidRPr="00C16F44">
        <w:rPr>
          <w:rFonts w:ascii="Times New Roman" w:eastAsia="Times New Roman" w:hAnsi="Times New Roman"/>
          <w:sz w:val="24"/>
          <w:szCs w:val="24"/>
          <w:lang w:eastAsia="ru-RU"/>
        </w:rPr>
        <w:t>2</w:t>
      </w:r>
      <w:r w:rsidR="007B661D" w:rsidRPr="00C16F44">
        <w:rPr>
          <w:rFonts w:ascii="Times New Roman" w:eastAsia="Times New Roman" w:hAnsi="Times New Roman"/>
          <w:sz w:val="24"/>
          <w:szCs w:val="24"/>
          <w:lang w:eastAsia="ru-RU"/>
        </w:rPr>
        <w:t>2</w:t>
      </w:r>
      <w:r w:rsidR="00B274F7" w:rsidRPr="00C16F44">
        <w:rPr>
          <w:rFonts w:ascii="Times New Roman" w:eastAsia="Times New Roman" w:hAnsi="Times New Roman"/>
          <w:sz w:val="24"/>
          <w:szCs w:val="24"/>
          <w:lang w:eastAsia="ru-RU"/>
        </w:rPr>
        <w:t xml:space="preserve"> г</w:t>
      </w:r>
      <w:r w:rsidR="00083719" w:rsidRPr="00C16F44">
        <w:rPr>
          <w:rFonts w:ascii="Times New Roman" w:eastAsia="Times New Roman" w:hAnsi="Times New Roman"/>
          <w:sz w:val="24"/>
          <w:szCs w:val="24"/>
          <w:lang w:eastAsia="ru-RU"/>
        </w:rPr>
        <w:t>ода</w:t>
      </w:r>
      <w:r w:rsidR="00083719" w:rsidRPr="00287BEB">
        <w:rPr>
          <w:rFonts w:ascii="Times New Roman" w:eastAsia="Times New Roman" w:hAnsi="Times New Roman"/>
          <w:sz w:val="24"/>
          <w:szCs w:val="24"/>
          <w:lang w:eastAsia="ru-RU"/>
        </w:rPr>
        <w:t xml:space="preserve">. </w:t>
      </w:r>
      <w:r w:rsidR="00D32ABF" w:rsidRPr="00287BEB">
        <w:rPr>
          <w:rFonts w:ascii="Times New Roman" w:eastAsia="Times New Roman" w:hAnsi="Times New Roman"/>
          <w:sz w:val="24"/>
          <w:szCs w:val="24"/>
          <w:lang w:eastAsia="ru-RU"/>
        </w:rPr>
        <w:t>ПОКУПАТЕЛЬ</w:t>
      </w:r>
      <w:r w:rsidR="006C1240" w:rsidRPr="00287BEB">
        <w:rPr>
          <w:rFonts w:ascii="Times New Roman" w:eastAsia="Times New Roman" w:hAnsi="Times New Roman"/>
          <w:sz w:val="24"/>
          <w:szCs w:val="24"/>
          <w:lang w:eastAsia="ru-RU"/>
        </w:rPr>
        <w:t xml:space="preserve"> приобрета</w:t>
      </w:r>
      <w:r w:rsidR="00D32ABF" w:rsidRPr="00287BEB">
        <w:rPr>
          <w:rFonts w:ascii="Times New Roman" w:eastAsia="Times New Roman" w:hAnsi="Times New Roman"/>
          <w:sz w:val="24"/>
          <w:szCs w:val="24"/>
          <w:lang w:eastAsia="ru-RU"/>
        </w:rPr>
        <w:t>е</w:t>
      </w:r>
      <w:r w:rsidR="00083719" w:rsidRPr="00287BEB">
        <w:rPr>
          <w:rFonts w:ascii="Times New Roman" w:eastAsia="Times New Roman" w:hAnsi="Times New Roman"/>
          <w:sz w:val="24"/>
          <w:szCs w:val="24"/>
          <w:lang w:eastAsia="ru-RU"/>
        </w:rPr>
        <w:t>т Объект в состоянии, указанном в Акте осмотра</w:t>
      </w:r>
      <w:r w:rsidR="00A210E2" w:rsidRPr="00287BEB">
        <w:rPr>
          <w:rFonts w:ascii="Times New Roman" w:eastAsia="Times New Roman" w:hAnsi="Times New Roman"/>
          <w:sz w:val="24"/>
          <w:szCs w:val="24"/>
          <w:lang w:eastAsia="ru-RU"/>
        </w:rPr>
        <w:t xml:space="preserve"> (</w:t>
      </w:r>
      <w:r w:rsidR="00A0528E">
        <w:rPr>
          <w:rFonts w:ascii="Times New Roman" w:eastAsia="Times New Roman" w:hAnsi="Times New Roman"/>
          <w:i/>
          <w:sz w:val="24"/>
          <w:szCs w:val="24"/>
          <w:lang w:eastAsia="ru-RU"/>
        </w:rPr>
        <w:t>А</w:t>
      </w:r>
      <w:r w:rsidR="009C7E04" w:rsidRPr="009C7E04">
        <w:rPr>
          <w:rFonts w:ascii="Times New Roman" w:eastAsia="Times New Roman" w:hAnsi="Times New Roman"/>
          <w:i/>
          <w:sz w:val="24"/>
          <w:szCs w:val="24"/>
          <w:lang w:eastAsia="ru-RU"/>
        </w:rPr>
        <w:t xml:space="preserve">кт осмотра - </w:t>
      </w:r>
      <w:r w:rsidR="0023593A" w:rsidRPr="009C7E04">
        <w:rPr>
          <w:rFonts w:ascii="Times New Roman" w:eastAsia="Times New Roman" w:hAnsi="Times New Roman"/>
          <w:i/>
          <w:sz w:val="24"/>
          <w:szCs w:val="24"/>
          <w:lang w:eastAsia="ru-RU"/>
        </w:rPr>
        <w:t>приложени</w:t>
      </w:r>
      <w:r w:rsidR="00A210E2" w:rsidRPr="009C7E04">
        <w:rPr>
          <w:rFonts w:ascii="Times New Roman" w:eastAsia="Times New Roman" w:hAnsi="Times New Roman"/>
          <w:i/>
          <w:sz w:val="24"/>
          <w:szCs w:val="24"/>
          <w:lang w:eastAsia="ru-RU"/>
        </w:rPr>
        <w:t>е</w:t>
      </w:r>
      <w:r w:rsidR="0023593A" w:rsidRPr="009C7E04">
        <w:rPr>
          <w:rFonts w:ascii="Times New Roman" w:eastAsia="Times New Roman" w:hAnsi="Times New Roman"/>
          <w:i/>
          <w:sz w:val="24"/>
          <w:szCs w:val="24"/>
          <w:lang w:eastAsia="ru-RU"/>
        </w:rPr>
        <w:t xml:space="preserve"> №1 к Договору</w:t>
      </w:r>
      <w:r w:rsidR="00A210E2" w:rsidRPr="00287BEB">
        <w:rPr>
          <w:rFonts w:ascii="Times New Roman" w:eastAsia="Times New Roman" w:hAnsi="Times New Roman"/>
          <w:sz w:val="24"/>
          <w:szCs w:val="24"/>
          <w:lang w:eastAsia="ru-RU"/>
        </w:rPr>
        <w:t>)</w:t>
      </w:r>
      <w:r w:rsidR="0023593A" w:rsidRPr="00287BEB">
        <w:rPr>
          <w:rFonts w:ascii="Times New Roman" w:eastAsia="Times New Roman" w:hAnsi="Times New Roman"/>
          <w:sz w:val="24"/>
          <w:szCs w:val="24"/>
          <w:lang w:eastAsia="ru-RU"/>
        </w:rPr>
        <w:t>.</w:t>
      </w:r>
    </w:p>
    <w:p w14:paraId="50250BEE" w14:textId="77777777" w:rsidR="00A75077" w:rsidRPr="00287BEB" w:rsidRDefault="00F4718E" w:rsidP="00B274F7">
      <w:pPr>
        <w:spacing w:before="120" w:after="120"/>
        <w:rPr>
          <w:rFonts w:ascii="Times New Roman" w:eastAsia="Times New Roman" w:hAnsi="Times New Roman"/>
          <w:sz w:val="24"/>
          <w:szCs w:val="24"/>
          <w:lang w:eastAsia="ru-RU"/>
        </w:rPr>
      </w:pPr>
      <w:r w:rsidRPr="00287BEB">
        <w:rPr>
          <w:rFonts w:ascii="Times New Roman" w:hAnsi="Times New Roman"/>
          <w:sz w:val="24"/>
          <w:szCs w:val="24"/>
          <w:lang w:eastAsia="ru-RU"/>
        </w:rPr>
        <w:t>1.4.</w:t>
      </w:r>
      <w:r w:rsidR="00B274F7" w:rsidRPr="00287BEB">
        <w:rPr>
          <w:rFonts w:ascii="Times New Roman" w:hAnsi="Times New Roman"/>
          <w:sz w:val="24"/>
          <w:szCs w:val="24"/>
          <w:lang w:eastAsia="ru-RU"/>
        </w:rPr>
        <w:t xml:space="preserve"> </w:t>
      </w:r>
      <w:r w:rsidR="009E124C" w:rsidRPr="00287BEB">
        <w:rPr>
          <w:rFonts w:ascii="Times New Roman" w:eastAsia="Times New Roman" w:hAnsi="Times New Roman"/>
          <w:sz w:val="24"/>
          <w:szCs w:val="24"/>
          <w:lang w:eastAsia="ru-RU"/>
        </w:rPr>
        <w:t>ПРОДАВЕЦ</w:t>
      </w:r>
      <w:r w:rsidR="00083719" w:rsidRPr="00287BEB">
        <w:rPr>
          <w:rFonts w:ascii="Times New Roman" w:hAnsi="Times New Roman"/>
          <w:sz w:val="24"/>
          <w:szCs w:val="24"/>
          <w:lang w:eastAsia="ru-RU"/>
        </w:rPr>
        <w:t xml:space="preserve"> не имеет перед третьими лицами просроченных долгов по оплате коммунальных, эксплуатационных, административно-хозяйственных расходов и по иным платежам по Объекту</w:t>
      </w:r>
      <w:r w:rsidR="00A75077" w:rsidRPr="00287BEB">
        <w:rPr>
          <w:rFonts w:ascii="Times New Roman" w:eastAsia="Times New Roman" w:hAnsi="Times New Roman"/>
          <w:sz w:val="24"/>
          <w:szCs w:val="24"/>
          <w:lang w:eastAsia="ru-RU"/>
        </w:rPr>
        <w:t>.</w:t>
      </w:r>
    </w:p>
    <w:p w14:paraId="2D47A728" w14:textId="499D792D" w:rsidR="00315715" w:rsidRPr="00287BEB" w:rsidRDefault="00EF14B5" w:rsidP="0023618D">
      <w:pPr>
        <w:rPr>
          <w:rFonts w:ascii="Times New Roman" w:hAnsi="Times New Roman"/>
          <w:sz w:val="24"/>
          <w:szCs w:val="24"/>
          <w:lang w:eastAsia="ru-RU"/>
        </w:rPr>
      </w:pPr>
      <w:r w:rsidRPr="00287BEB">
        <w:rPr>
          <w:rFonts w:ascii="Times New Roman" w:hAnsi="Times New Roman"/>
          <w:sz w:val="24"/>
          <w:szCs w:val="24"/>
          <w:lang w:eastAsia="ru-RU"/>
        </w:rPr>
        <w:t>1.5. В Объекте</w:t>
      </w:r>
      <w:r w:rsidR="0023593A" w:rsidRPr="00287BEB">
        <w:rPr>
          <w:rFonts w:ascii="Times New Roman" w:hAnsi="Times New Roman"/>
          <w:sz w:val="24"/>
          <w:szCs w:val="24"/>
          <w:lang w:eastAsia="ru-RU"/>
        </w:rPr>
        <w:t xml:space="preserve"> </w:t>
      </w:r>
      <w:r w:rsidR="007B661D" w:rsidRPr="00287BEB">
        <w:rPr>
          <w:rFonts w:ascii="Times New Roman" w:hAnsi="Times New Roman"/>
          <w:sz w:val="24"/>
          <w:szCs w:val="24"/>
          <w:lang w:eastAsia="ru-RU"/>
        </w:rPr>
        <w:t xml:space="preserve">нет </w:t>
      </w:r>
      <w:r w:rsidR="008046D8" w:rsidRPr="00287BEB">
        <w:rPr>
          <w:rFonts w:ascii="Times New Roman" w:hAnsi="Times New Roman"/>
          <w:sz w:val="24"/>
          <w:szCs w:val="24"/>
          <w:lang w:eastAsia="ru-RU"/>
        </w:rPr>
        <w:t>зарегистрированы</w:t>
      </w:r>
      <w:r w:rsidR="007B661D" w:rsidRPr="00287BEB">
        <w:rPr>
          <w:rFonts w:ascii="Times New Roman" w:hAnsi="Times New Roman"/>
          <w:sz w:val="24"/>
          <w:szCs w:val="24"/>
          <w:lang w:eastAsia="ru-RU"/>
        </w:rPr>
        <w:t>х</w:t>
      </w:r>
      <w:r w:rsidR="008046D8" w:rsidRPr="00287BEB">
        <w:rPr>
          <w:rFonts w:ascii="Times New Roman" w:hAnsi="Times New Roman"/>
          <w:sz w:val="24"/>
          <w:szCs w:val="24"/>
          <w:lang w:eastAsia="ru-RU"/>
        </w:rPr>
        <w:t xml:space="preserve"> </w:t>
      </w:r>
      <w:r w:rsidR="0023593A" w:rsidRPr="00287BEB">
        <w:rPr>
          <w:rFonts w:ascii="Times New Roman" w:hAnsi="Times New Roman"/>
          <w:sz w:val="24"/>
          <w:szCs w:val="24"/>
          <w:lang w:eastAsia="ru-RU"/>
        </w:rPr>
        <w:t>лиц</w:t>
      </w:r>
      <w:r w:rsidR="007B661D" w:rsidRPr="00287BEB">
        <w:rPr>
          <w:rFonts w:ascii="Times New Roman" w:hAnsi="Times New Roman"/>
          <w:sz w:val="24"/>
          <w:szCs w:val="24"/>
          <w:lang w:eastAsia="ru-RU"/>
        </w:rPr>
        <w:t xml:space="preserve">. </w:t>
      </w:r>
      <w:r w:rsidR="00315715" w:rsidRPr="00287BEB">
        <w:rPr>
          <w:rFonts w:ascii="Times New Roman" w:hAnsi="Times New Roman"/>
          <w:sz w:val="24"/>
          <w:szCs w:val="24"/>
          <w:lang w:eastAsia="ru-RU"/>
        </w:rPr>
        <w:t>ПРОДАВЦОМ предприняты разумные меры по выявлению лиц, име</w:t>
      </w:r>
      <w:r w:rsidR="002D6FBA" w:rsidRPr="00287BEB">
        <w:rPr>
          <w:rFonts w:ascii="Times New Roman" w:hAnsi="Times New Roman"/>
          <w:sz w:val="24"/>
          <w:szCs w:val="24"/>
          <w:lang w:eastAsia="ru-RU"/>
        </w:rPr>
        <w:t xml:space="preserve">ющих право пользования Объектом: получено Решение Магасского </w:t>
      </w:r>
      <w:r w:rsidR="002D6FBA" w:rsidRPr="00287BEB">
        <w:rPr>
          <w:rFonts w:ascii="Times New Roman" w:hAnsi="Times New Roman"/>
          <w:sz w:val="24"/>
          <w:szCs w:val="24"/>
          <w:lang w:eastAsia="ru-RU"/>
        </w:rPr>
        <w:lastRenderedPageBreak/>
        <w:t>районного суда №2-2105/2019 от 11.12.19 об утрате права пользования и выселении в отношении Булгучева М.Х.</w:t>
      </w:r>
      <w:r w:rsidR="007B661D" w:rsidRPr="00287BEB">
        <w:rPr>
          <w:rFonts w:ascii="Times New Roman" w:hAnsi="Times New Roman"/>
          <w:sz w:val="24"/>
          <w:szCs w:val="24"/>
          <w:lang w:eastAsia="ru-RU"/>
        </w:rPr>
        <w:t>,</w:t>
      </w:r>
      <w:r w:rsidR="002D6FBA" w:rsidRPr="00287BEB">
        <w:rPr>
          <w:rFonts w:ascii="Times New Roman" w:hAnsi="Times New Roman"/>
          <w:sz w:val="24"/>
          <w:szCs w:val="24"/>
          <w:lang w:eastAsia="ru-RU"/>
        </w:rPr>
        <w:t xml:space="preserve"> </w:t>
      </w:r>
      <w:r w:rsidR="007B661D" w:rsidRPr="00287BEB">
        <w:rPr>
          <w:rFonts w:ascii="Times New Roman" w:hAnsi="Times New Roman"/>
          <w:sz w:val="24"/>
          <w:szCs w:val="24"/>
          <w:lang w:eastAsia="ru-RU"/>
        </w:rPr>
        <w:t xml:space="preserve">в </w:t>
      </w:r>
      <w:r w:rsidR="002D6FBA" w:rsidRPr="00287BEB">
        <w:rPr>
          <w:rFonts w:ascii="Times New Roman" w:hAnsi="Times New Roman"/>
          <w:sz w:val="24"/>
          <w:szCs w:val="24"/>
          <w:lang w:eastAsia="ru-RU"/>
        </w:rPr>
        <w:t>отношении Медова М.М.</w:t>
      </w:r>
    </w:p>
    <w:p w14:paraId="30E46C12" w14:textId="77777777" w:rsidR="00EF14B5" w:rsidRPr="00287BEB" w:rsidRDefault="00315715" w:rsidP="0023618D">
      <w:pPr>
        <w:spacing w:after="120"/>
        <w:rPr>
          <w:rFonts w:ascii="Times New Roman" w:hAnsi="Times New Roman"/>
          <w:sz w:val="24"/>
          <w:szCs w:val="24"/>
          <w:lang w:eastAsia="ru-RU"/>
        </w:rPr>
      </w:pPr>
      <w:r w:rsidRPr="00287BEB">
        <w:rPr>
          <w:rFonts w:ascii="Times New Roman" w:hAnsi="Times New Roman"/>
          <w:sz w:val="24"/>
          <w:szCs w:val="24"/>
          <w:lang w:eastAsia="ru-RU"/>
        </w:rPr>
        <w:t>ПРОДАВЕЦ не несет ответственность</w:t>
      </w:r>
      <w:r w:rsidRPr="00287BEB">
        <w:t>,</w:t>
      </w:r>
      <w:r w:rsidRPr="00287BEB">
        <w:rPr>
          <w:rFonts w:ascii="Times New Roman" w:hAnsi="Times New Roman"/>
          <w:sz w:val="24"/>
          <w:szCs w:val="24"/>
          <w:lang w:eastAsia="ru-RU"/>
        </w:rPr>
        <w:t xml:space="preserve"> в случае, если после заключения Договора будет заявлено право пользования Объектом со стороны иных лиц.</w:t>
      </w:r>
    </w:p>
    <w:p w14:paraId="55933177" w14:textId="77777777" w:rsidR="00A75077" w:rsidRPr="00287BEB" w:rsidRDefault="006F7D0A" w:rsidP="00FC1300">
      <w:pPr>
        <w:pStyle w:val="10"/>
        <w:numPr>
          <w:ilvl w:val="0"/>
          <w:numId w:val="1"/>
        </w:numPr>
        <w:spacing w:before="120" w:after="120"/>
        <w:ind w:left="1259" w:hanging="1259"/>
        <w:jc w:val="center"/>
        <w:rPr>
          <w:rFonts w:ascii="Times New Roman" w:hAnsi="Times New Roman" w:cs="Times New Roman"/>
          <w:sz w:val="24"/>
          <w:szCs w:val="24"/>
        </w:rPr>
      </w:pPr>
      <w:r w:rsidRPr="00287BEB">
        <w:rPr>
          <w:rFonts w:ascii="Times New Roman" w:hAnsi="Times New Roman" w:cs="Times New Roman"/>
          <w:sz w:val="24"/>
          <w:szCs w:val="24"/>
        </w:rPr>
        <w:t>Стоимость Объекта и порядок расчетов</w:t>
      </w:r>
    </w:p>
    <w:p w14:paraId="0ADD9566" w14:textId="7EE2DC16" w:rsidR="00503D07" w:rsidRPr="00287BEB" w:rsidRDefault="00D2601B" w:rsidP="00E03433">
      <w:pPr>
        <w:numPr>
          <w:ilvl w:val="1"/>
          <w:numId w:val="22"/>
        </w:numPr>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 </w:t>
      </w:r>
      <w:r w:rsidR="00503D07" w:rsidRPr="00287BEB">
        <w:rPr>
          <w:rFonts w:ascii="Times New Roman" w:eastAsia="Times New Roman" w:hAnsi="Times New Roman"/>
          <w:sz w:val="24"/>
          <w:szCs w:val="24"/>
          <w:lang w:eastAsia="ru-RU"/>
        </w:rPr>
        <w:t xml:space="preserve">Стоимость Объекта составляет: </w:t>
      </w:r>
      <w:r w:rsidR="00A20069">
        <w:rPr>
          <w:rFonts w:ascii="Times New Roman" w:hAnsi="Times New Roman"/>
          <w:b/>
          <w:sz w:val="24"/>
          <w:szCs w:val="24"/>
        </w:rPr>
        <w:t>______________</w:t>
      </w:r>
      <w:r w:rsidR="002D6FBA" w:rsidRPr="00287BEB">
        <w:rPr>
          <w:rFonts w:ascii="Times New Roman" w:hAnsi="Times New Roman"/>
          <w:sz w:val="24"/>
          <w:szCs w:val="24"/>
        </w:rPr>
        <w:t xml:space="preserve"> рублей</w:t>
      </w:r>
      <w:r w:rsidR="002D6FBA" w:rsidRPr="00287BEB">
        <w:rPr>
          <w:rFonts w:ascii="Times New Roman" w:hAnsi="Times New Roman"/>
          <w:b/>
          <w:sz w:val="24"/>
          <w:szCs w:val="24"/>
        </w:rPr>
        <w:t xml:space="preserve"> </w:t>
      </w:r>
      <w:r w:rsidR="002D6FBA" w:rsidRPr="00287BEB">
        <w:rPr>
          <w:rFonts w:ascii="Times New Roman" w:hAnsi="Times New Roman"/>
          <w:sz w:val="24"/>
          <w:szCs w:val="24"/>
        </w:rPr>
        <w:t>(</w:t>
      </w:r>
      <w:r w:rsidR="00A20069">
        <w:rPr>
          <w:rFonts w:ascii="Times New Roman" w:hAnsi="Times New Roman"/>
          <w:sz w:val="24"/>
          <w:szCs w:val="24"/>
        </w:rPr>
        <w:t>__________</w:t>
      </w:r>
      <w:r w:rsidR="002D6FBA" w:rsidRPr="00287BEB">
        <w:rPr>
          <w:rFonts w:ascii="Times New Roman" w:hAnsi="Times New Roman"/>
          <w:i/>
          <w:sz w:val="24"/>
          <w:szCs w:val="24"/>
        </w:rPr>
        <w:t xml:space="preserve"> рублей </w:t>
      </w:r>
      <w:r w:rsidR="00A20069">
        <w:rPr>
          <w:rFonts w:ascii="Times New Roman" w:hAnsi="Times New Roman"/>
          <w:i/>
          <w:sz w:val="24"/>
          <w:szCs w:val="24"/>
        </w:rPr>
        <w:t>__</w:t>
      </w:r>
      <w:r w:rsidR="00503D07" w:rsidRPr="00287BEB">
        <w:rPr>
          <w:rFonts w:ascii="Times New Roman" w:eastAsia="Times New Roman" w:hAnsi="Times New Roman"/>
          <w:i/>
          <w:sz w:val="24"/>
          <w:szCs w:val="24"/>
          <w:lang w:eastAsia="ru-RU"/>
        </w:rPr>
        <w:t xml:space="preserve"> копеек</w:t>
      </w:r>
      <w:r w:rsidR="002D6FBA" w:rsidRPr="00287BEB">
        <w:rPr>
          <w:rFonts w:ascii="Times New Roman" w:eastAsia="Times New Roman" w:hAnsi="Times New Roman"/>
          <w:i/>
          <w:sz w:val="24"/>
          <w:szCs w:val="24"/>
          <w:lang w:eastAsia="ru-RU"/>
        </w:rPr>
        <w:t>)</w:t>
      </w:r>
      <w:r w:rsidR="00503D07" w:rsidRPr="00287BEB">
        <w:rPr>
          <w:rFonts w:ascii="Times New Roman" w:eastAsia="Times New Roman" w:hAnsi="Times New Roman"/>
          <w:sz w:val="24"/>
          <w:szCs w:val="24"/>
          <w:lang w:eastAsia="ru-RU"/>
        </w:rPr>
        <w:t xml:space="preserve">, </w:t>
      </w:r>
      <w:r w:rsidR="00A20069">
        <w:rPr>
          <w:rFonts w:ascii="Times New Roman" w:eastAsia="Times New Roman" w:hAnsi="Times New Roman"/>
          <w:sz w:val="24"/>
          <w:szCs w:val="24"/>
          <w:lang w:eastAsia="ru-RU"/>
        </w:rPr>
        <w:t xml:space="preserve">в т.ч. </w:t>
      </w:r>
      <w:r w:rsidR="00A20069" w:rsidRPr="00287BEB">
        <w:rPr>
          <w:rFonts w:ascii="Times New Roman" w:eastAsia="Times New Roman" w:hAnsi="Times New Roman"/>
          <w:sz w:val="24"/>
          <w:szCs w:val="24"/>
          <w:lang w:eastAsia="ru-RU"/>
        </w:rPr>
        <w:t>НДС</w:t>
      </w:r>
      <w:r w:rsidR="00E03433" w:rsidRPr="00287BEB">
        <w:rPr>
          <w:rFonts w:ascii="Times New Roman" w:eastAsia="Times New Roman" w:hAnsi="Times New Roman"/>
          <w:sz w:val="24"/>
          <w:szCs w:val="24"/>
          <w:lang w:eastAsia="ru-RU"/>
        </w:rPr>
        <w:t>:</w:t>
      </w:r>
    </w:p>
    <w:p w14:paraId="69884EA0" w14:textId="201149FE" w:rsidR="00563699" w:rsidRPr="00287BEB" w:rsidRDefault="00563699" w:rsidP="00563699">
      <w:pPr>
        <w:pStyle w:val="aa"/>
        <w:numPr>
          <w:ilvl w:val="2"/>
          <w:numId w:val="23"/>
        </w:numPr>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Стоимость </w:t>
      </w:r>
      <w:r w:rsidR="00C16F44">
        <w:rPr>
          <w:rFonts w:ascii="Times New Roman" w:eastAsia="Times New Roman" w:hAnsi="Times New Roman"/>
          <w:sz w:val="24"/>
          <w:szCs w:val="24"/>
          <w:lang w:eastAsia="ru-RU"/>
        </w:rPr>
        <w:t>помещений</w:t>
      </w:r>
      <w:r w:rsidRPr="00287BEB">
        <w:rPr>
          <w:rFonts w:ascii="Times New Roman" w:eastAsia="Times New Roman" w:hAnsi="Times New Roman"/>
          <w:sz w:val="24"/>
          <w:szCs w:val="24"/>
          <w:lang w:eastAsia="ru-RU"/>
        </w:rPr>
        <w:t xml:space="preserve">, указанных в п.1.1. Договора, составляет: </w:t>
      </w:r>
      <w:r w:rsidR="00A20069">
        <w:rPr>
          <w:rFonts w:ascii="Times New Roman" w:hAnsi="Times New Roman"/>
          <w:spacing w:val="-2"/>
          <w:sz w:val="24"/>
          <w:szCs w:val="24"/>
        </w:rPr>
        <w:t>__________</w:t>
      </w:r>
      <w:r w:rsidRPr="00287BEB">
        <w:rPr>
          <w:rFonts w:ascii="Times New Roman" w:hAnsi="Times New Roman"/>
          <w:spacing w:val="-2"/>
          <w:sz w:val="24"/>
          <w:szCs w:val="24"/>
        </w:rPr>
        <w:t xml:space="preserve"> </w:t>
      </w:r>
      <w:r w:rsidR="00E10E02" w:rsidRPr="00287BEB">
        <w:rPr>
          <w:rFonts w:ascii="Times New Roman" w:hAnsi="Times New Roman"/>
          <w:spacing w:val="-2"/>
          <w:sz w:val="24"/>
          <w:szCs w:val="24"/>
        </w:rPr>
        <w:t xml:space="preserve">рублей </w:t>
      </w:r>
      <w:r w:rsidRPr="00287BEB">
        <w:rPr>
          <w:rFonts w:ascii="Times New Roman" w:hAnsi="Times New Roman"/>
          <w:spacing w:val="-2"/>
          <w:sz w:val="24"/>
          <w:szCs w:val="24"/>
        </w:rPr>
        <w:t>(</w:t>
      </w:r>
      <w:r w:rsidR="00A20069">
        <w:rPr>
          <w:rFonts w:ascii="Times New Roman" w:hAnsi="Times New Roman"/>
          <w:spacing w:val="-2"/>
          <w:sz w:val="24"/>
          <w:szCs w:val="24"/>
        </w:rPr>
        <w:t>_____________</w:t>
      </w:r>
      <w:r w:rsidRPr="00287BEB">
        <w:rPr>
          <w:rFonts w:ascii="Times New Roman" w:hAnsi="Times New Roman"/>
          <w:i/>
          <w:spacing w:val="-2"/>
          <w:sz w:val="24"/>
          <w:szCs w:val="24"/>
        </w:rPr>
        <w:t xml:space="preserve"> </w:t>
      </w:r>
      <w:r w:rsidR="00E10E02" w:rsidRPr="00287BEB">
        <w:rPr>
          <w:rFonts w:ascii="Times New Roman" w:eastAsia="Times New Roman" w:hAnsi="Times New Roman"/>
          <w:i/>
          <w:sz w:val="24"/>
          <w:szCs w:val="24"/>
          <w:lang w:eastAsia="ru-RU"/>
        </w:rPr>
        <w:t>рублей)</w:t>
      </w:r>
      <w:r w:rsidRPr="00287BEB">
        <w:rPr>
          <w:rFonts w:ascii="Times New Roman" w:eastAsia="Times New Roman" w:hAnsi="Times New Roman"/>
          <w:sz w:val="24"/>
          <w:szCs w:val="24"/>
          <w:lang w:eastAsia="ru-RU"/>
        </w:rPr>
        <w:t xml:space="preserve">, </w:t>
      </w:r>
      <w:r w:rsidR="005C6B39">
        <w:rPr>
          <w:rFonts w:ascii="Times New Roman" w:eastAsia="Times New Roman" w:hAnsi="Times New Roman"/>
          <w:sz w:val="24"/>
          <w:szCs w:val="24"/>
          <w:lang w:eastAsia="ru-RU"/>
        </w:rPr>
        <w:t xml:space="preserve">в т.ч. </w:t>
      </w:r>
      <w:r w:rsidRPr="00287BEB">
        <w:rPr>
          <w:rFonts w:ascii="Times New Roman" w:eastAsia="Times New Roman" w:hAnsi="Times New Roman"/>
          <w:sz w:val="24"/>
          <w:szCs w:val="24"/>
          <w:lang w:eastAsia="ru-RU"/>
        </w:rPr>
        <w:t>НДС, в т.ч.:</w:t>
      </w:r>
    </w:p>
    <w:p w14:paraId="2D3D46AA" w14:textId="288D8FF0" w:rsidR="00563699" w:rsidRPr="00287BEB" w:rsidRDefault="00563699" w:rsidP="00563699">
      <w:pPr>
        <w:pStyle w:val="aa"/>
        <w:ind w:left="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 </w:t>
      </w:r>
      <w:r w:rsidR="005C6B39" w:rsidRPr="00C16F44">
        <w:rPr>
          <w:rFonts w:ascii="Times New Roman" w:eastAsia="Times New Roman" w:hAnsi="Times New Roman"/>
          <w:b/>
          <w:sz w:val="24"/>
          <w:szCs w:val="24"/>
          <w:lang w:eastAsia="ru-RU"/>
        </w:rPr>
        <w:t>нежилое здание</w:t>
      </w:r>
      <w:r w:rsidR="005C6B39" w:rsidRPr="00C16F44">
        <w:rPr>
          <w:rFonts w:ascii="Times New Roman" w:eastAsia="Times New Roman" w:hAnsi="Times New Roman"/>
          <w:sz w:val="24"/>
          <w:szCs w:val="24"/>
          <w:lang w:eastAsia="ru-RU"/>
        </w:rPr>
        <w:t xml:space="preserve"> (производственный цех), расположенное по адресу: Республика Ингушетия, г. Назрань, Альтиевский административный округ, ул. Хвойная дом 37а, площадью 574,2 кв.м., кадастровый номер №06:05:0100007:1203</w:t>
      </w:r>
      <w:r w:rsidR="005C6B39">
        <w:rPr>
          <w:rFonts w:ascii="Times New Roman" w:eastAsia="Times New Roman" w:hAnsi="Times New Roman"/>
          <w:sz w:val="24"/>
          <w:szCs w:val="24"/>
          <w:lang w:eastAsia="ru-RU"/>
        </w:rPr>
        <w:t xml:space="preserve"> </w:t>
      </w:r>
      <w:r w:rsidRPr="00287BEB">
        <w:rPr>
          <w:rFonts w:ascii="Times New Roman" w:hAnsi="Times New Roman"/>
          <w:sz w:val="24"/>
          <w:szCs w:val="24"/>
        </w:rPr>
        <w:t xml:space="preserve">– </w:t>
      </w:r>
      <w:r w:rsidR="00A20069">
        <w:rPr>
          <w:rFonts w:ascii="Times New Roman" w:hAnsi="Times New Roman"/>
          <w:sz w:val="24"/>
          <w:szCs w:val="24"/>
        </w:rPr>
        <w:t>_________</w:t>
      </w:r>
      <w:r w:rsidRPr="00287BEB">
        <w:rPr>
          <w:rFonts w:ascii="Times New Roman" w:hAnsi="Times New Roman"/>
          <w:sz w:val="24"/>
          <w:szCs w:val="24"/>
        </w:rPr>
        <w:t xml:space="preserve"> рублей </w:t>
      </w:r>
      <w:r w:rsidRPr="00287BEB">
        <w:rPr>
          <w:rFonts w:ascii="Times New Roman" w:hAnsi="Times New Roman"/>
          <w:i/>
          <w:sz w:val="24"/>
          <w:szCs w:val="24"/>
        </w:rPr>
        <w:t>(</w:t>
      </w:r>
      <w:r w:rsidR="00A20069">
        <w:rPr>
          <w:rFonts w:ascii="Times New Roman" w:hAnsi="Times New Roman"/>
          <w:i/>
          <w:sz w:val="24"/>
          <w:szCs w:val="24"/>
        </w:rPr>
        <w:t>___________</w:t>
      </w:r>
      <w:r w:rsidRPr="00287BEB">
        <w:rPr>
          <w:rFonts w:ascii="Times New Roman" w:hAnsi="Times New Roman"/>
          <w:i/>
          <w:sz w:val="24"/>
          <w:szCs w:val="24"/>
        </w:rPr>
        <w:t xml:space="preserve"> рублей)</w:t>
      </w:r>
      <w:r w:rsidRPr="00287BEB">
        <w:rPr>
          <w:rFonts w:ascii="Times New Roman" w:hAnsi="Times New Roman"/>
          <w:sz w:val="24"/>
          <w:szCs w:val="24"/>
        </w:rPr>
        <w:t>;</w:t>
      </w:r>
    </w:p>
    <w:p w14:paraId="71B9247F" w14:textId="16669DF0" w:rsidR="00CF4C85" w:rsidRDefault="00563699" w:rsidP="00563699">
      <w:pPr>
        <w:pStyle w:val="aa"/>
        <w:ind w:left="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 </w:t>
      </w:r>
      <w:r w:rsidR="005C6B39" w:rsidRPr="00C16F44">
        <w:rPr>
          <w:rFonts w:ascii="Times New Roman" w:eastAsia="Times New Roman" w:hAnsi="Times New Roman"/>
          <w:b/>
          <w:sz w:val="24"/>
          <w:szCs w:val="24"/>
          <w:lang w:eastAsia="ru-RU"/>
        </w:rPr>
        <w:t>нежилое помещение</w:t>
      </w:r>
      <w:r w:rsidR="005C6B39" w:rsidRPr="00C16F44">
        <w:rPr>
          <w:rFonts w:ascii="Times New Roman" w:eastAsia="Times New Roman" w:hAnsi="Times New Roman"/>
          <w:sz w:val="24"/>
          <w:szCs w:val="24"/>
          <w:lang w:eastAsia="ru-RU"/>
        </w:rPr>
        <w:t xml:space="preserve">, расположенное по адресу: Республика Ингушетия, </w:t>
      </w:r>
      <w:r w:rsidR="005C6B39" w:rsidRPr="00C16F44">
        <w:rPr>
          <w:rFonts w:ascii="Times New Roman" w:eastAsia="Times New Roman" w:hAnsi="Times New Roman"/>
          <w:sz w:val="24"/>
          <w:szCs w:val="24"/>
          <w:lang w:eastAsia="ru-RU"/>
        </w:rPr>
        <w:br/>
        <w:t>г. Назрань, Альтиевский административный округ, ул. Хвойная дом 37а, складское помещение площадью 308 кв.м., кадастровый номер №06:05:0400001:698</w:t>
      </w:r>
      <w:r w:rsidR="005C6B39">
        <w:rPr>
          <w:rFonts w:ascii="Times New Roman" w:eastAsia="Times New Roman" w:hAnsi="Times New Roman"/>
          <w:sz w:val="24"/>
          <w:szCs w:val="24"/>
          <w:lang w:eastAsia="ru-RU"/>
        </w:rPr>
        <w:t xml:space="preserve"> </w:t>
      </w:r>
      <w:r w:rsidRPr="00287BEB">
        <w:rPr>
          <w:rFonts w:ascii="Times New Roman" w:hAnsi="Times New Roman"/>
          <w:sz w:val="24"/>
          <w:szCs w:val="24"/>
        </w:rPr>
        <w:t xml:space="preserve">- </w:t>
      </w:r>
      <w:r w:rsidRPr="00287BEB">
        <w:rPr>
          <w:rFonts w:ascii="Times New Roman" w:eastAsia="Times New Roman" w:hAnsi="Times New Roman"/>
          <w:sz w:val="24"/>
          <w:szCs w:val="24"/>
          <w:lang w:eastAsia="ru-RU"/>
        </w:rPr>
        <w:t xml:space="preserve"> </w:t>
      </w:r>
      <w:r w:rsidR="00A20069">
        <w:rPr>
          <w:rFonts w:ascii="Times New Roman" w:eastAsia="Times New Roman" w:hAnsi="Times New Roman"/>
          <w:sz w:val="24"/>
          <w:szCs w:val="24"/>
          <w:lang w:eastAsia="ru-RU"/>
        </w:rPr>
        <w:t>__________</w:t>
      </w:r>
      <w:r w:rsidRPr="00287BEB">
        <w:rPr>
          <w:rFonts w:ascii="Times New Roman" w:eastAsia="Times New Roman" w:hAnsi="Times New Roman"/>
          <w:sz w:val="24"/>
          <w:szCs w:val="24"/>
          <w:lang w:eastAsia="ru-RU"/>
        </w:rPr>
        <w:t xml:space="preserve"> рубл</w:t>
      </w:r>
      <w:r w:rsidR="00A20069">
        <w:rPr>
          <w:rFonts w:ascii="Times New Roman" w:eastAsia="Times New Roman" w:hAnsi="Times New Roman"/>
          <w:sz w:val="24"/>
          <w:szCs w:val="24"/>
          <w:lang w:eastAsia="ru-RU"/>
        </w:rPr>
        <w:t>ей</w:t>
      </w:r>
      <w:r w:rsidRPr="00287BEB">
        <w:rPr>
          <w:rFonts w:ascii="Times New Roman" w:eastAsia="Times New Roman" w:hAnsi="Times New Roman"/>
          <w:sz w:val="24"/>
          <w:szCs w:val="24"/>
          <w:lang w:eastAsia="ru-RU"/>
        </w:rPr>
        <w:t xml:space="preserve"> </w:t>
      </w:r>
      <w:r w:rsidRPr="00287BEB">
        <w:rPr>
          <w:rFonts w:ascii="Times New Roman" w:eastAsia="Times New Roman" w:hAnsi="Times New Roman"/>
          <w:i/>
          <w:sz w:val="24"/>
          <w:szCs w:val="24"/>
          <w:lang w:eastAsia="ru-RU"/>
        </w:rPr>
        <w:t>(</w:t>
      </w:r>
      <w:r w:rsidR="00A20069">
        <w:rPr>
          <w:rFonts w:ascii="Times New Roman" w:eastAsia="Times New Roman" w:hAnsi="Times New Roman"/>
          <w:i/>
          <w:sz w:val="24"/>
          <w:szCs w:val="24"/>
          <w:lang w:eastAsia="ru-RU"/>
        </w:rPr>
        <w:t>____________ р</w:t>
      </w:r>
      <w:r w:rsidR="00E10E02" w:rsidRPr="00287BEB">
        <w:rPr>
          <w:rFonts w:ascii="Times New Roman" w:eastAsia="Times New Roman" w:hAnsi="Times New Roman"/>
          <w:i/>
          <w:sz w:val="24"/>
          <w:szCs w:val="24"/>
          <w:lang w:eastAsia="ru-RU"/>
        </w:rPr>
        <w:t>ублей</w:t>
      </w:r>
      <w:r w:rsidRPr="00287BEB">
        <w:rPr>
          <w:rFonts w:ascii="Times New Roman" w:eastAsia="Times New Roman" w:hAnsi="Times New Roman"/>
          <w:i/>
          <w:sz w:val="24"/>
          <w:szCs w:val="24"/>
          <w:lang w:eastAsia="ru-RU"/>
        </w:rPr>
        <w:t>)</w:t>
      </w:r>
      <w:r w:rsidR="00CF4C85" w:rsidRPr="00287BEB">
        <w:rPr>
          <w:rFonts w:ascii="Times New Roman" w:eastAsia="Times New Roman" w:hAnsi="Times New Roman"/>
          <w:sz w:val="24"/>
          <w:szCs w:val="24"/>
          <w:lang w:eastAsia="ru-RU"/>
        </w:rPr>
        <w:t>;</w:t>
      </w:r>
    </w:p>
    <w:p w14:paraId="6474BDBC" w14:textId="29F65ECA" w:rsidR="005C6B39" w:rsidRDefault="005C6B39" w:rsidP="00563699">
      <w:pPr>
        <w:pStyle w:val="aa"/>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16F44">
        <w:rPr>
          <w:rFonts w:ascii="Times New Roman" w:eastAsia="Times New Roman" w:hAnsi="Times New Roman"/>
          <w:b/>
          <w:sz w:val="24"/>
          <w:szCs w:val="24"/>
          <w:lang w:eastAsia="ru-RU"/>
        </w:rPr>
        <w:t>нежилое помещение</w:t>
      </w:r>
      <w:r w:rsidRPr="00C16F44">
        <w:rPr>
          <w:rFonts w:ascii="Times New Roman" w:eastAsia="Times New Roman" w:hAnsi="Times New Roman"/>
          <w:sz w:val="24"/>
          <w:szCs w:val="24"/>
          <w:lang w:eastAsia="ru-RU"/>
        </w:rPr>
        <w:t>, расположенное по адресу: Республика Ингушетия,</w:t>
      </w:r>
      <w:r w:rsidRPr="00C16F44">
        <w:rPr>
          <w:rFonts w:ascii="Times New Roman" w:eastAsia="Times New Roman" w:hAnsi="Times New Roman"/>
          <w:sz w:val="24"/>
          <w:szCs w:val="24"/>
          <w:lang w:eastAsia="ru-RU"/>
        </w:rPr>
        <w:br/>
        <w:t xml:space="preserve"> г. Назрань, Альтиевский административный округ, ул. Хвойная дом 37а, бытовое помещение площадью 193,8 кв.м., кадастровый номер №06:05:0400001:699</w:t>
      </w:r>
      <w:r>
        <w:rPr>
          <w:rFonts w:ascii="Times New Roman" w:eastAsia="Times New Roman" w:hAnsi="Times New Roman"/>
          <w:sz w:val="24"/>
          <w:szCs w:val="24"/>
          <w:lang w:eastAsia="ru-RU"/>
        </w:rPr>
        <w:t xml:space="preserve"> – </w:t>
      </w:r>
      <w:r w:rsidR="00A20069">
        <w:rPr>
          <w:rFonts w:ascii="Times New Roman" w:eastAsia="Times New Roman" w:hAnsi="Times New Roman"/>
          <w:sz w:val="24"/>
          <w:szCs w:val="24"/>
          <w:lang w:eastAsia="ru-RU"/>
        </w:rPr>
        <w:t>__________</w:t>
      </w:r>
      <w:r w:rsidR="00A20069" w:rsidRPr="00287BEB">
        <w:rPr>
          <w:rFonts w:ascii="Times New Roman" w:eastAsia="Times New Roman" w:hAnsi="Times New Roman"/>
          <w:sz w:val="24"/>
          <w:szCs w:val="24"/>
          <w:lang w:eastAsia="ru-RU"/>
        </w:rPr>
        <w:t xml:space="preserve"> рубл</w:t>
      </w:r>
      <w:r w:rsidR="00A20069">
        <w:rPr>
          <w:rFonts w:ascii="Times New Roman" w:eastAsia="Times New Roman" w:hAnsi="Times New Roman"/>
          <w:sz w:val="24"/>
          <w:szCs w:val="24"/>
          <w:lang w:eastAsia="ru-RU"/>
        </w:rPr>
        <w:t>ей</w:t>
      </w:r>
      <w:r w:rsidR="00A20069" w:rsidRPr="00287BEB">
        <w:rPr>
          <w:rFonts w:ascii="Times New Roman" w:eastAsia="Times New Roman" w:hAnsi="Times New Roman"/>
          <w:sz w:val="24"/>
          <w:szCs w:val="24"/>
          <w:lang w:eastAsia="ru-RU"/>
        </w:rPr>
        <w:t xml:space="preserve"> </w:t>
      </w:r>
      <w:r w:rsidR="00A20069" w:rsidRPr="00287BEB">
        <w:rPr>
          <w:rFonts w:ascii="Times New Roman" w:eastAsia="Times New Roman" w:hAnsi="Times New Roman"/>
          <w:i/>
          <w:sz w:val="24"/>
          <w:szCs w:val="24"/>
          <w:lang w:eastAsia="ru-RU"/>
        </w:rPr>
        <w:t>(</w:t>
      </w:r>
      <w:r w:rsidR="00A20069">
        <w:rPr>
          <w:rFonts w:ascii="Times New Roman" w:eastAsia="Times New Roman" w:hAnsi="Times New Roman"/>
          <w:i/>
          <w:sz w:val="24"/>
          <w:szCs w:val="24"/>
          <w:lang w:eastAsia="ru-RU"/>
        </w:rPr>
        <w:t>____________ р</w:t>
      </w:r>
      <w:r w:rsidR="00A20069" w:rsidRPr="00287BEB">
        <w:rPr>
          <w:rFonts w:ascii="Times New Roman" w:eastAsia="Times New Roman" w:hAnsi="Times New Roman"/>
          <w:i/>
          <w:sz w:val="24"/>
          <w:szCs w:val="24"/>
          <w:lang w:eastAsia="ru-RU"/>
        </w:rPr>
        <w:t>ублей)</w:t>
      </w:r>
      <w:r>
        <w:rPr>
          <w:rFonts w:ascii="Times New Roman" w:eastAsia="Times New Roman" w:hAnsi="Times New Roman"/>
          <w:sz w:val="24"/>
          <w:szCs w:val="24"/>
          <w:lang w:eastAsia="ru-RU"/>
        </w:rPr>
        <w:t>.</w:t>
      </w:r>
    </w:p>
    <w:p w14:paraId="66BA100C" w14:textId="3DD6530C" w:rsidR="00CF4C85" w:rsidRPr="00287BEB" w:rsidRDefault="00CF4C85" w:rsidP="00E72351">
      <w:pPr>
        <w:pStyle w:val="aa"/>
        <w:numPr>
          <w:ilvl w:val="2"/>
          <w:numId w:val="23"/>
        </w:numPr>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Стоимость </w:t>
      </w:r>
      <w:r w:rsidR="00291A68" w:rsidRPr="00287BEB">
        <w:rPr>
          <w:rFonts w:ascii="Times New Roman" w:eastAsia="Times New Roman" w:hAnsi="Times New Roman"/>
          <w:sz w:val="24"/>
          <w:szCs w:val="24"/>
          <w:lang w:eastAsia="ru-RU"/>
        </w:rPr>
        <w:t>з</w:t>
      </w:r>
      <w:r w:rsidRPr="00287BEB">
        <w:rPr>
          <w:rFonts w:ascii="Times New Roman" w:eastAsia="Times New Roman" w:hAnsi="Times New Roman"/>
          <w:sz w:val="24"/>
          <w:szCs w:val="24"/>
          <w:lang w:eastAsia="ru-RU"/>
        </w:rPr>
        <w:t>емельного участка</w:t>
      </w:r>
      <w:r w:rsidR="00291A68" w:rsidRPr="00287BEB">
        <w:rPr>
          <w:rFonts w:ascii="Times New Roman" w:eastAsia="Times New Roman" w:hAnsi="Times New Roman"/>
          <w:sz w:val="24"/>
          <w:szCs w:val="24"/>
          <w:lang w:eastAsia="ru-RU"/>
        </w:rPr>
        <w:t>, указанного в п.1.1. Договора</w:t>
      </w:r>
      <w:r w:rsidRPr="00287BEB">
        <w:rPr>
          <w:rFonts w:ascii="Times New Roman" w:eastAsia="Times New Roman" w:hAnsi="Times New Roman"/>
          <w:sz w:val="24"/>
          <w:szCs w:val="24"/>
          <w:lang w:eastAsia="ru-RU"/>
        </w:rPr>
        <w:t xml:space="preserve"> составляет: </w:t>
      </w:r>
      <w:r w:rsidR="00A20069">
        <w:rPr>
          <w:rFonts w:ascii="Times New Roman" w:hAnsi="Times New Roman"/>
          <w:spacing w:val="-2"/>
          <w:sz w:val="24"/>
          <w:szCs w:val="24"/>
        </w:rPr>
        <w:t>_______</w:t>
      </w:r>
      <w:r w:rsidR="002D6FBA" w:rsidRPr="00287BEB">
        <w:rPr>
          <w:rFonts w:ascii="Times New Roman" w:hAnsi="Times New Roman"/>
          <w:spacing w:val="-2"/>
          <w:sz w:val="24"/>
          <w:szCs w:val="24"/>
        </w:rPr>
        <w:t xml:space="preserve"> (</w:t>
      </w:r>
      <w:r w:rsidR="00A20069">
        <w:rPr>
          <w:rFonts w:ascii="Times New Roman" w:hAnsi="Times New Roman"/>
          <w:spacing w:val="-2"/>
          <w:sz w:val="24"/>
          <w:szCs w:val="24"/>
        </w:rPr>
        <w:t>_____________</w:t>
      </w:r>
      <w:r w:rsidR="002D6FBA" w:rsidRPr="00287BEB">
        <w:rPr>
          <w:rFonts w:ascii="Times New Roman" w:hAnsi="Times New Roman"/>
          <w:i/>
          <w:spacing w:val="-2"/>
          <w:sz w:val="24"/>
          <w:szCs w:val="24"/>
        </w:rPr>
        <w:t xml:space="preserve"> </w:t>
      </w:r>
      <w:r w:rsidR="0023618D" w:rsidRPr="00287BEB">
        <w:rPr>
          <w:rFonts w:ascii="Times New Roman" w:eastAsia="Times New Roman" w:hAnsi="Times New Roman"/>
          <w:i/>
          <w:sz w:val="24"/>
          <w:szCs w:val="24"/>
          <w:lang w:eastAsia="ru-RU"/>
        </w:rPr>
        <w:t>рублей</w:t>
      </w:r>
      <w:r w:rsidR="00E10E02" w:rsidRPr="00287BEB">
        <w:rPr>
          <w:rFonts w:ascii="Times New Roman" w:eastAsia="Times New Roman" w:hAnsi="Times New Roman"/>
          <w:sz w:val="24"/>
          <w:szCs w:val="24"/>
          <w:lang w:eastAsia="ru-RU"/>
        </w:rPr>
        <w:t>)</w:t>
      </w:r>
      <w:r w:rsidRPr="00287BEB">
        <w:rPr>
          <w:rFonts w:ascii="Times New Roman" w:eastAsia="Times New Roman" w:hAnsi="Times New Roman"/>
          <w:sz w:val="24"/>
          <w:szCs w:val="24"/>
          <w:lang w:eastAsia="ru-RU"/>
        </w:rPr>
        <w:t>. НДС не облагается на основании подпункта 6 пункта 2 статьи 146 НК РФ.</w:t>
      </w:r>
    </w:p>
    <w:p w14:paraId="270BF255" w14:textId="77777777" w:rsidR="005C6B39" w:rsidRDefault="005C6B39" w:rsidP="00CC495A">
      <w:pPr>
        <w:pStyle w:val="aa"/>
        <w:numPr>
          <w:ilvl w:val="1"/>
          <w:numId w:val="22"/>
        </w:numPr>
        <w:ind w:left="0" w:firstLine="426"/>
        <w:contextualSpacing w:val="0"/>
        <w:rPr>
          <w:rFonts w:ascii="Times New Roman" w:hAnsi="Times New Roman"/>
          <w:sz w:val="24"/>
          <w:szCs w:val="24"/>
          <w:lang w:eastAsia="ru-RU"/>
        </w:rPr>
      </w:pPr>
      <w:r w:rsidRPr="00D63902">
        <w:rPr>
          <w:rFonts w:ascii="Times New Roman" w:hAnsi="Times New Roman"/>
          <w:sz w:val="24"/>
          <w:szCs w:val="24"/>
          <w:lang w:eastAsia="ru-RU"/>
        </w:rPr>
        <w:t xml:space="preserve">Оплата Объекта осуществляется </w:t>
      </w:r>
      <w:r>
        <w:rPr>
          <w:rFonts w:ascii="Times New Roman" w:hAnsi="Times New Roman"/>
          <w:sz w:val="24"/>
          <w:szCs w:val="24"/>
          <w:lang w:eastAsia="ru-RU"/>
        </w:rPr>
        <w:t>ПОКУПАТЕЛЕМ</w:t>
      </w:r>
      <w:r w:rsidRPr="00D63902">
        <w:rPr>
          <w:rFonts w:ascii="Times New Roman" w:hAnsi="Times New Roman"/>
          <w:sz w:val="24"/>
          <w:szCs w:val="24"/>
          <w:lang w:eastAsia="ru-RU"/>
        </w:rPr>
        <w:t xml:space="preserve"> в следующем порядке</w:t>
      </w:r>
      <w:r>
        <w:rPr>
          <w:rFonts w:ascii="Times New Roman" w:hAnsi="Times New Roman"/>
          <w:sz w:val="24"/>
          <w:szCs w:val="24"/>
          <w:lang w:eastAsia="ru-RU"/>
        </w:rPr>
        <w:t>:</w:t>
      </w:r>
    </w:p>
    <w:p w14:paraId="32A1E105" w14:textId="712F03B3" w:rsidR="005C6B39" w:rsidRPr="00CE62EF" w:rsidRDefault="005C6B39" w:rsidP="005C6B39">
      <w:pPr>
        <w:pStyle w:val="aa"/>
        <w:numPr>
          <w:ilvl w:val="2"/>
          <w:numId w:val="22"/>
        </w:numPr>
        <w:spacing w:before="120" w:after="120"/>
        <w:ind w:left="0" w:firstLine="0"/>
        <w:rPr>
          <w:rFonts w:ascii="Times New Roman" w:hAnsi="Times New Roman"/>
          <w:sz w:val="24"/>
        </w:rPr>
      </w:pPr>
      <w:r w:rsidRPr="005C6B39">
        <w:rPr>
          <w:rFonts w:ascii="Times New Roman" w:hAnsi="Times New Roman"/>
          <w:sz w:val="24"/>
        </w:rPr>
        <w:t>Задаток, уплаченный Покупателем организатору торгов в форме открытого аукциона</w:t>
      </w:r>
      <w:r w:rsidRPr="005C6B39">
        <w:rPr>
          <w:rFonts w:ascii="Times New Roman" w:hAnsi="Times New Roman"/>
          <w:sz w:val="24"/>
          <w:szCs w:val="24"/>
          <w:lang w:eastAsia="ru-RU"/>
        </w:rPr>
        <w:t xml:space="preserve"> </w:t>
      </w:r>
      <w:r w:rsidRPr="002F1103">
        <w:rPr>
          <w:rFonts w:ascii="Times New Roman" w:hAnsi="Times New Roman"/>
        </w:rPr>
        <w:t>ООО «КОРТ»</w:t>
      </w:r>
      <w:r w:rsidRPr="005C6B39">
        <w:rPr>
          <w:rFonts w:ascii="Times New Roman" w:hAnsi="Times New Roman"/>
          <w:sz w:val="24"/>
          <w:szCs w:val="24"/>
          <w:lang w:eastAsia="ru-RU"/>
        </w:rPr>
        <w:t xml:space="preserve"> </w:t>
      </w:r>
      <w:r w:rsidRPr="005C6B39">
        <w:rPr>
          <w:rFonts w:ascii="Times New Roman" w:hAnsi="Times New Roman"/>
          <w:sz w:val="24"/>
        </w:rPr>
        <w:t xml:space="preserve">на основании Договора о задатке от </w:t>
      </w:r>
      <w:r>
        <w:rPr>
          <w:rFonts w:ascii="Times New Roman" w:hAnsi="Times New Roman"/>
          <w:sz w:val="24"/>
        </w:rPr>
        <w:t>….</w:t>
      </w:r>
      <w:r w:rsidRPr="005C6B39">
        <w:rPr>
          <w:rFonts w:ascii="Times New Roman" w:hAnsi="Times New Roman"/>
          <w:sz w:val="24"/>
        </w:rPr>
        <w:t>г. в размере</w:t>
      </w:r>
      <w:r w:rsidRPr="005C6B39">
        <w:rPr>
          <w:rFonts w:ascii="Times New Roman" w:hAnsi="Times New Roman"/>
          <w:sz w:val="24"/>
          <w:szCs w:val="24"/>
          <w:lang w:eastAsia="ru-RU"/>
        </w:rPr>
        <w:t xml:space="preserve"> в размере 100 000,00 </w:t>
      </w:r>
      <w:r w:rsidRPr="005C6B39">
        <w:rPr>
          <w:rFonts w:ascii="Times New Roman" w:hAnsi="Times New Roman"/>
          <w:i/>
          <w:sz w:val="24"/>
          <w:szCs w:val="24"/>
          <w:lang w:eastAsia="ru-RU"/>
        </w:rPr>
        <w:t>(сто тысяч)</w:t>
      </w:r>
      <w:r w:rsidRPr="005C6B39">
        <w:rPr>
          <w:rFonts w:ascii="Times New Roman" w:hAnsi="Times New Roman"/>
          <w:sz w:val="24"/>
          <w:szCs w:val="24"/>
          <w:lang w:eastAsia="ru-RU"/>
        </w:rPr>
        <w:t xml:space="preserve"> рублей 00 копеек (Платежное поручение №</w:t>
      </w:r>
      <w:r>
        <w:rPr>
          <w:rFonts w:ascii="Times New Roman" w:hAnsi="Times New Roman"/>
          <w:sz w:val="24"/>
          <w:szCs w:val="24"/>
          <w:lang w:eastAsia="ru-RU"/>
        </w:rPr>
        <w:t>…</w:t>
      </w:r>
      <w:r w:rsidRPr="005C6B39">
        <w:rPr>
          <w:rFonts w:ascii="Times New Roman" w:hAnsi="Times New Roman"/>
          <w:sz w:val="24"/>
          <w:szCs w:val="24"/>
          <w:lang w:eastAsia="ru-RU"/>
        </w:rPr>
        <w:t xml:space="preserve"> от </w:t>
      </w:r>
      <w:r>
        <w:rPr>
          <w:rFonts w:ascii="Times New Roman" w:hAnsi="Times New Roman"/>
          <w:sz w:val="24"/>
          <w:szCs w:val="24"/>
          <w:lang w:eastAsia="ru-RU"/>
        </w:rPr>
        <w:t>…</w:t>
      </w:r>
      <w:r w:rsidRPr="005C6B39">
        <w:rPr>
          <w:rFonts w:ascii="Times New Roman" w:hAnsi="Times New Roman"/>
          <w:sz w:val="24"/>
          <w:szCs w:val="24"/>
          <w:lang w:eastAsia="ru-RU"/>
        </w:rPr>
        <w:t xml:space="preserve">) </w:t>
      </w:r>
      <w:r w:rsidRPr="005C6B39">
        <w:rPr>
          <w:rFonts w:ascii="Times New Roman" w:hAnsi="Times New Roman"/>
          <w:sz w:val="24"/>
        </w:rPr>
        <w:t xml:space="preserve">засчитывается в счет исполнения Покупателем обязанности по уплате цены Объекта, согласно условиям Договора поручения </w:t>
      </w:r>
      <w:r w:rsidR="00CE62EF">
        <w:rPr>
          <w:rFonts w:ascii="Times New Roman" w:hAnsi="Times New Roman"/>
          <w:sz w:val="24"/>
        </w:rPr>
        <w:t>№</w:t>
      </w:r>
      <w:r w:rsidRPr="004A442A">
        <w:rPr>
          <w:rFonts w:ascii="Times New Roman" w:hAnsi="Times New Roman"/>
          <w:sz w:val="24"/>
        </w:rPr>
        <w:t>50003442981 от 14.09.2020</w:t>
      </w:r>
      <w:r w:rsidRPr="005C6B39">
        <w:rPr>
          <w:rFonts w:ascii="Times New Roman" w:hAnsi="Times New Roman"/>
          <w:sz w:val="24"/>
        </w:rPr>
        <w:t>.</w:t>
      </w:r>
    </w:p>
    <w:p w14:paraId="3FF3B1A5" w14:textId="516BB2AE" w:rsidR="005C6B39" w:rsidRPr="005C6B39" w:rsidRDefault="005C6B39" w:rsidP="005C6B39">
      <w:pPr>
        <w:pStyle w:val="aa"/>
        <w:numPr>
          <w:ilvl w:val="2"/>
          <w:numId w:val="22"/>
        </w:numPr>
        <w:spacing w:before="120" w:after="120"/>
        <w:ind w:left="0" w:firstLine="0"/>
        <w:rPr>
          <w:rFonts w:ascii="Times New Roman" w:hAnsi="Times New Roman"/>
          <w:sz w:val="24"/>
          <w:szCs w:val="24"/>
          <w:lang w:eastAsia="ru-RU"/>
        </w:rPr>
      </w:pPr>
      <w:r w:rsidRPr="005C6B39">
        <w:rPr>
          <w:rFonts w:ascii="Times New Roman" w:hAnsi="Times New Roman"/>
          <w:sz w:val="24"/>
        </w:rPr>
        <w:t>Подлежащая к оплате оставшаяся часть цены</w:t>
      </w:r>
      <w:r w:rsidRPr="005C6B39">
        <w:rPr>
          <w:rFonts w:ascii="Times New Roman" w:hAnsi="Times New Roman"/>
          <w:sz w:val="24"/>
          <w:szCs w:val="24"/>
          <w:lang w:eastAsia="ru-RU"/>
        </w:rPr>
        <w:t xml:space="preserve"> Объекта в размере </w:t>
      </w:r>
      <w:r w:rsidR="004A442A" w:rsidRPr="004A442A">
        <w:rPr>
          <w:rFonts w:ascii="Times New Roman" w:hAnsi="Times New Roman"/>
          <w:sz w:val="24"/>
          <w:szCs w:val="24"/>
          <w:lang w:eastAsia="ru-RU"/>
        </w:rPr>
        <w:t>_______</w:t>
      </w:r>
      <w:r w:rsidRPr="004A442A">
        <w:rPr>
          <w:rFonts w:ascii="Times New Roman" w:hAnsi="Times New Roman"/>
          <w:sz w:val="24"/>
          <w:szCs w:val="24"/>
          <w:lang w:eastAsia="ru-RU"/>
        </w:rPr>
        <w:t xml:space="preserve"> </w:t>
      </w:r>
      <w:r w:rsidRPr="004A442A">
        <w:rPr>
          <w:rFonts w:ascii="Times New Roman" w:hAnsi="Times New Roman"/>
          <w:i/>
          <w:sz w:val="24"/>
          <w:szCs w:val="24"/>
          <w:lang w:eastAsia="ru-RU"/>
        </w:rPr>
        <w:t>(</w:t>
      </w:r>
      <w:r w:rsidR="004A442A" w:rsidRPr="004A442A">
        <w:rPr>
          <w:rFonts w:ascii="Times New Roman" w:hAnsi="Times New Roman"/>
          <w:i/>
          <w:sz w:val="24"/>
          <w:szCs w:val="24"/>
          <w:lang w:eastAsia="ru-RU"/>
        </w:rPr>
        <w:t xml:space="preserve">______________ </w:t>
      </w:r>
      <w:r w:rsidR="00CE62EF" w:rsidRPr="004A442A">
        <w:rPr>
          <w:rFonts w:ascii="Times New Roman" w:hAnsi="Times New Roman"/>
          <w:i/>
          <w:sz w:val="24"/>
          <w:szCs w:val="24"/>
          <w:lang w:eastAsia="ru-RU"/>
        </w:rPr>
        <w:t>рублей</w:t>
      </w:r>
      <w:r w:rsidRPr="004A442A">
        <w:rPr>
          <w:rFonts w:ascii="Times New Roman" w:hAnsi="Times New Roman"/>
          <w:i/>
          <w:sz w:val="24"/>
          <w:szCs w:val="24"/>
          <w:lang w:eastAsia="ru-RU"/>
        </w:rPr>
        <w:t>)</w:t>
      </w:r>
      <w:r w:rsidRPr="004A442A">
        <w:rPr>
          <w:rFonts w:ascii="Times New Roman" w:hAnsi="Times New Roman"/>
          <w:sz w:val="24"/>
          <w:szCs w:val="24"/>
          <w:lang w:eastAsia="ru-RU"/>
        </w:rPr>
        <w:t xml:space="preserve"> подлежит оплате за счет собственных средств ПОКУПАТЕ</w:t>
      </w:r>
      <w:r w:rsidRPr="005C6B39">
        <w:rPr>
          <w:rFonts w:ascii="Times New Roman" w:hAnsi="Times New Roman"/>
          <w:sz w:val="24"/>
          <w:szCs w:val="24"/>
          <w:lang w:eastAsia="ru-RU"/>
        </w:rPr>
        <w:t xml:space="preserve">ЛЯ </w:t>
      </w:r>
      <w:r w:rsidRPr="005C6B39">
        <w:rPr>
          <w:rFonts w:ascii="Times New Roman" w:eastAsia="Times New Roman" w:hAnsi="Times New Roman"/>
          <w:sz w:val="24"/>
          <w:szCs w:val="24"/>
          <w:lang w:eastAsia="ru-RU"/>
        </w:rPr>
        <w:t>в полном объеме</w:t>
      </w:r>
      <w:r w:rsidRPr="005C6B39">
        <w:rPr>
          <w:rFonts w:ascii="Times New Roman" w:hAnsi="Times New Roman"/>
          <w:sz w:val="24"/>
          <w:szCs w:val="24"/>
          <w:lang w:eastAsia="ru-RU"/>
        </w:rPr>
        <w:t xml:space="preserve"> в срок не позднее 5 календарных дней с даты заключения Договора</w:t>
      </w:r>
      <w:r w:rsidRPr="005C6B39">
        <w:rPr>
          <w:rFonts w:ascii="Times New Roman" w:eastAsia="Times New Roman" w:hAnsi="Times New Roman"/>
          <w:sz w:val="24"/>
          <w:szCs w:val="24"/>
          <w:lang w:eastAsia="ru-RU"/>
        </w:rPr>
        <w:t>.</w:t>
      </w:r>
    </w:p>
    <w:p w14:paraId="024ECA6B" w14:textId="77777777" w:rsidR="00503D07" w:rsidRPr="00287BEB" w:rsidRDefault="00503D07" w:rsidP="00634BB8">
      <w:pPr>
        <w:pStyle w:val="aa"/>
        <w:numPr>
          <w:ilvl w:val="1"/>
          <w:numId w:val="22"/>
        </w:numPr>
        <w:tabs>
          <w:tab w:val="left" w:pos="426"/>
        </w:tabs>
        <w:spacing w:before="120" w:after="12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Датой исполнения обязательств </w:t>
      </w:r>
      <w:r w:rsidR="00D2601B" w:rsidRPr="00287BEB">
        <w:rPr>
          <w:rFonts w:ascii="Times New Roman" w:eastAsia="Times New Roman" w:hAnsi="Times New Roman"/>
          <w:sz w:val="24"/>
          <w:szCs w:val="24"/>
          <w:lang w:eastAsia="ru-RU"/>
        </w:rPr>
        <w:t>ПОКУПАТЕЛ</w:t>
      </w:r>
      <w:r w:rsidR="00D32ABF" w:rsidRPr="00287BEB">
        <w:rPr>
          <w:rFonts w:ascii="Times New Roman" w:eastAsia="Times New Roman" w:hAnsi="Times New Roman"/>
          <w:sz w:val="24"/>
          <w:szCs w:val="24"/>
          <w:lang w:eastAsia="ru-RU"/>
        </w:rPr>
        <w:t>Я</w:t>
      </w:r>
      <w:r w:rsidRPr="00287BEB">
        <w:rPr>
          <w:rFonts w:ascii="Times New Roman" w:eastAsia="Times New Roman" w:hAnsi="Times New Roman"/>
          <w:sz w:val="24"/>
          <w:szCs w:val="24"/>
          <w:lang w:eastAsia="ru-RU"/>
        </w:rPr>
        <w:t xml:space="preserve"> по платежам считается дата</w:t>
      </w:r>
      <w:r w:rsidRPr="00287BEB">
        <w:rPr>
          <w:rFonts w:ascii="Times New Roman" w:hAnsi="Times New Roman"/>
          <w:sz w:val="24"/>
          <w:szCs w:val="24"/>
          <w:lang w:eastAsia="ru-RU"/>
        </w:rPr>
        <w:t xml:space="preserve"> поступления денежных средств на счет </w:t>
      </w:r>
      <w:r w:rsidRPr="00287BEB">
        <w:rPr>
          <w:rFonts w:ascii="Times New Roman" w:eastAsia="Times New Roman" w:hAnsi="Times New Roman"/>
          <w:sz w:val="24"/>
          <w:szCs w:val="24"/>
          <w:lang w:eastAsia="ru-RU"/>
        </w:rPr>
        <w:t>ПРОДАВЦА</w:t>
      </w:r>
      <w:r w:rsidRPr="00287BEB">
        <w:rPr>
          <w:rFonts w:ascii="Times New Roman" w:hAnsi="Times New Roman"/>
          <w:sz w:val="24"/>
          <w:szCs w:val="24"/>
          <w:lang w:eastAsia="ru-RU"/>
        </w:rPr>
        <w:t>, указанный в разделе 11 Договора.</w:t>
      </w:r>
    </w:p>
    <w:p w14:paraId="23B81043" w14:textId="77777777" w:rsidR="00A75077" w:rsidRPr="00287BEB" w:rsidRDefault="007964A6" w:rsidP="00634BB8">
      <w:pPr>
        <w:pStyle w:val="10"/>
        <w:numPr>
          <w:ilvl w:val="0"/>
          <w:numId w:val="22"/>
        </w:numPr>
        <w:tabs>
          <w:tab w:val="left" w:pos="2977"/>
          <w:tab w:val="left" w:pos="3119"/>
          <w:tab w:val="left" w:pos="4253"/>
        </w:tabs>
        <w:spacing w:before="120" w:after="120"/>
        <w:jc w:val="center"/>
        <w:rPr>
          <w:rFonts w:ascii="Times New Roman" w:hAnsi="Times New Roman" w:cs="Times New Roman"/>
          <w:sz w:val="24"/>
          <w:szCs w:val="24"/>
        </w:rPr>
      </w:pPr>
      <w:r w:rsidRPr="00287BEB">
        <w:rPr>
          <w:rFonts w:ascii="Times New Roman" w:hAnsi="Times New Roman" w:cs="Times New Roman"/>
          <w:sz w:val="24"/>
          <w:szCs w:val="24"/>
        </w:rPr>
        <w:t>О</w:t>
      </w:r>
      <w:r w:rsidR="00A75077" w:rsidRPr="00287BEB">
        <w:rPr>
          <w:rFonts w:ascii="Times New Roman" w:hAnsi="Times New Roman" w:cs="Times New Roman"/>
          <w:sz w:val="24"/>
          <w:szCs w:val="24"/>
        </w:rPr>
        <w:t>бязанности Сторон</w:t>
      </w:r>
    </w:p>
    <w:p w14:paraId="6754A651" w14:textId="77777777" w:rsidR="00A75077" w:rsidRPr="00287BEB" w:rsidRDefault="00554535" w:rsidP="00A4490A">
      <w:pPr>
        <w:pStyle w:val="aa"/>
        <w:numPr>
          <w:ilvl w:val="1"/>
          <w:numId w:val="18"/>
        </w:numPr>
        <w:spacing w:before="120" w:after="120"/>
        <w:rPr>
          <w:rFonts w:ascii="Times New Roman" w:eastAsia="Times New Roman" w:hAnsi="Times New Roman"/>
          <w:sz w:val="24"/>
          <w:szCs w:val="24"/>
          <w:u w:val="single"/>
          <w:lang w:eastAsia="ru-RU"/>
        </w:rPr>
      </w:pPr>
      <w:r w:rsidRPr="00287BEB">
        <w:rPr>
          <w:rFonts w:ascii="Times New Roman" w:eastAsia="Times New Roman" w:hAnsi="Times New Roman"/>
          <w:i/>
          <w:sz w:val="24"/>
          <w:szCs w:val="24"/>
          <w:u w:val="single"/>
          <w:lang w:eastAsia="ru-RU"/>
        </w:rPr>
        <w:t xml:space="preserve"> </w:t>
      </w:r>
      <w:r w:rsidR="009E124C" w:rsidRPr="00287BEB">
        <w:rPr>
          <w:rFonts w:ascii="Times New Roman" w:eastAsia="Times New Roman" w:hAnsi="Times New Roman"/>
          <w:i/>
          <w:sz w:val="24"/>
          <w:szCs w:val="24"/>
          <w:u w:val="single"/>
          <w:lang w:eastAsia="ru-RU"/>
        </w:rPr>
        <w:t>ПРОДАВЕЦ</w:t>
      </w:r>
      <w:r w:rsidR="00A75077" w:rsidRPr="00287BEB">
        <w:rPr>
          <w:rFonts w:ascii="Times New Roman" w:eastAsia="Times New Roman" w:hAnsi="Times New Roman"/>
          <w:i/>
          <w:sz w:val="24"/>
          <w:szCs w:val="24"/>
          <w:u w:val="single"/>
          <w:lang w:eastAsia="ru-RU"/>
        </w:rPr>
        <w:t xml:space="preserve"> обязуется</w:t>
      </w:r>
      <w:r w:rsidR="00A75077" w:rsidRPr="00287BEB">
        <w:rPr>
          <w:rFonts w:ascii="Times New Roman" w:eastAsia="Times New Roman" w:hAnsi="Times New Roman"/>
          <w:sz w:val="24"/>
          <w:szCs w:val="24"/>
          <w:u w:val="single"/>
          <w:lang w:eastAsia="ru-RU"/>
        </w:rPr>
        <w:t>:</w:t>
      </w:r>
    </w:p>
    <w:p w14:paraId="357D6950" w14:textId="6B56A361" w:rsidR="005124B6" w:rsidRPr="00287BEB" w:rsidRDefault="005124B6" w:rsidP="005124B6">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В течение </w:t>
      </w:r>
      <w:r w:rsidR="00E10E02" w:rsidRPr="00287BEB">
        <w:rPr>
          <w:rFonts w:ascii="Times New Roman" w:eastAsia="Times New Roman" w:hAnsi="Times New Roman"/>
          <w:sz w:val="24"/>
          <w:szCs w:val="24"/>
          <w:lang w:eastAsia="ru-RU"/>
        </w:rPr>
        <w:t>1</w:t>
      </w:r>
      <w:r w:rsidRPr="00287BEB">
        <w:rPr>
          <w:rFonts w:ascii="Times New Roman" w:eastAsia="Times New Roman" w:hAnsi="Times New Roman"/>
          <w:sz w:val="24"/>
          <w:szCs w:val="24"/>
          <w:lang w:eastAsia="ru-RU"/>
        </w:rPr>
        <w:t>0 (</w:t>
      </w:r>
      <w:r w:rsidR="00A62B6B" w:rsidRPr="00287BEB">
        <w:rPr>
          <w:rFonts w:ascii="Times New Roman" w:eastAsia="Times New Roman" w:hAnsi="Times New Roman"/>
          <w:sz w:val="24"/>
          <w:szCs w:val="24"/>
          <w:lang w:eastAsia="ru-RU"/>
        </w:rPr>
        <w:t>Д</w:t>
      </w:r>
      <w:r w:rsidR="00E10E02" w:rsidRPr="00287BEB">
        <w:rPr>
          <w:rFonts w:ascii="Times New Roman" w:eastAsia="Times New Roman" w:hAnsi="Times New Roman"/>
          <w:sz w:val="24"/>
          <w:szCs w:val="24"/>
          <w:lang w:eastAsia="ru-RU"/>
        </w:rPr>
        <w:t>есяти</w:t>
      </w:r>
      <w:r w:rsidRPr="00287BEB">
        <w:rPr>
          <w:rFonts w:ascii="Times New Roman" w:eastAsia="Times New Roman" w:hAnsi="Times New Roman"/>
          <w:sz w:val="24"/>
          <w:szCs w:val="24"/>
          <w:lang w:eastAsia="ru-RU"/>
        </w:rPr>
        <w:t>) рабочих дней со дня подписания Договора купли-продажи Объекта</w:t>
      </w:r>
      <w:r w:rsidR="009B5FD7" w:rsidRPr="00287BEB">
        <w:rPr>
          <w:rFonts w:ascii="Times New Roman" w:eastAsia="Times New Roman" w:hAnsi="Times New Roman"/>
          <w:sz w:val="24"/>
          <w:szCs w:val="24"/>
          <w:lang w:eastAsia="ru-RU"/>
        </w:rPr>
        <w:t xml:space="preserve">, при условии выполнения </w:t>
      </w:r>
      <w:r w:rsidR="00D32ABF" w:rsidRPr="00287BEB">
        <w:rPr>
          <w:rFonts w:ascii="Times New Roman" w:eastAsia="Times New Roman" w:hAnsi="Times New Roman"/>
          <w:sz w:val="24"/>
          <w:szCs w:val="24"/>
          <w:lang w:eastAsia="ru-RU"/>
        </w:rPr>
        <w:t>ПОКУПАТЕЛЕМ</w:t>
      </w:r>
      <w:r w:rsidR="00435F54" w:rsidRPr="00287BEB">
        <w:rPr>
          <w:rFonts w:ascii="Times New Roman" w:eastAsia="Times New Roman" w:hAnsi="Times New Roman"/>
          <w:sz w:val="24"/>
          <w:szCs w:val="24"/>
          <w:lang w:eastAsia="ru-RU"/>
        </w:rPr>
        <w:t xml:space="preserve"> </w:t>
      </w:r>
      <w:r w:rsidR="009B5FD7" w:rsidRPr="00287BEB">
        <w:rPr>
          <w:rFonts w:ascii="Times New Roman" w:eastAsia="Times New Roman" w:hAnsi="Times New Roman"/>
          <w:sz w:val="24"/>
          <w:szCs w:val="24"/>
          <w:lang w:eastAsia="ru-RU"/>
        </w:rPr>
        <w:t xml:space="preserve">обязательств, установленных п. 2.2.1. Договора, </w:t>
      </w:r>
      <w:r w:rsidRPr="00287BEB">
        <w:rPr>
          <w:rFonts w:ascii="Times New Roman" w:eastAsia="Times New Roman" w:hAnsi="Times New Roman"/>
          <w:sz w:val="24"/>
          <w:szCs w:val="24"/>
          <w:lang w:eastAsia="ru-RU"/>
        </w:rPr>
        <w:t xml:space="preserve">совместно с </w:t>
      </w:r>
      <w:r w:rsidR="00D32ABF" w:rsidRPr="00287BEB">
        <w:rPr>
          <w:rFonts w:ascii="Times New Roman" w:eastAsia="Times New Roman" w:hAnsi="Times New Roman"/>
          <w:sz w:val="24"/>
          <w:szCs w:val="24"/>
          <w:lang w:eastAsia="ru-RU"/>
        </w:rPr>
        <w:t>ПОКУПАТЕЛЕМ</w:t>
      </w:r>
      <w:r w:rsidR="00435F54"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 xml:space="preserve">представить документы </w:t>
      </w:r>
      <w:r w:rsidR="00435F54" w:rsidRPr="00287BEB">
        <w:rPr>
          <w:rFonts w:ascii="Times New Roman" w:eastAsia="Times New Roman" w:hAnsi="Times New Roman"/>
          <w:sz w:val="24"/>
          <w:szCs w:val="24"/>
          <w:lang w:eastAsia="ru-RU"/>
        </w:rPr>
        <w:t xml:space="preserve">в </w:t>
      </w:r>
      <w:r w:rsidR="009B5FD7" w:rsidRPr="00287BEB">
        <w:rPr>
          <w:rFonts w:ascii="Times New Roman" w:hAnsi="Times New Roman"/>
          <w:sz w:val="24"/>
          <w:szCs w:val="24"/>
          <w:lang w:eastAsia="ru-RU"/>
        </w:rPr>
        <w:t>орган, осуществляющий государственную регистрацию прав на недвижимое имущество и сделок с ним (далее – орган регистрации прав)</w:t>
      </w:r>
      <w:r w:rsidR="009B5FD7"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 xml:space="preserve">и осуществить все действия, необходимые для государственной регистрации перехода права собственности на Объект к </w:t>
      </w:r>
      <w:r w:rsidR="00D32ABF" w:rsidRPr="00287BEB">
        <w:rPr>
          <w:rFonts w:ascii="Times New Roman" w:eastAsia="Times New Roman" w:hAnsi="Times New Roman"/>
          <w:sz w:val="24"/>
          <w:szCs w:val="24"/>
          <w:lang w:eastAsia="ru-RU"/>
        </w:rPr>
        <w:t>ПОКУПАТЕЛЮ</w:t>
      </w:r>
      <w:r w:rsidRPr="00287BEB">
        <w:rPr>
          <w:rFonts w:ascii="Times New Roman" w:eastAsia="Times New Roman" w:hAnsi="Times New Roman"/>
          <w:sz w:val="24"/>
          <w:szCs w:val="24"/>
          <w:lang w:eastAsia="ru-RU"/>
        </w:rPr>
        <w:t>.</w:t>
      </w:r>
    </w:p>
    <w:p w14:paraId="273DED84" w14:textId="0E062F7B" w:rsidR="00A57656" w:rsidRPr="00287BEB" w:rsidRDefault="00193C96" w:rsidP="009B5FD7">
      <w:pPr>
        <w:pStyle w:val="aa"/>
        <w:numPr>
          <w:ilvl w:val="2"/>
          <w:numId w:val="18"/>
        </w:numPr>
        <w:spacing w:before="120" w:after="120"/>
        <w:ind w:left="0" w:firstLine="0"/>
        <w:rPr>
          <w:rFonts w:ascii="Times New Roman" w:eastAsia="Times New Roman" w:hAnsi="Times New Roman"/>
          <w:bCs/>
          <w:sz w:val="24"/>
          <w:szCs w:val="24"/>
          <w:lang w:eastAsia="ru-RU"/>
        </w:rPr>
      </w:pPr>
      <w:r w:rsidRPr="00287BEB">
        <w:rPr>
          <w:rFonts w:ascii="Times New Roman" w:eastAsia="Times New Roman" w:hAnsi="Times New Roman"/>
          <w:sz w:val="24"/>
          <w:szCs w:val="24"/>
          <w:lang w:eastAsia="ru-RU"/>
        </w:rPr>
        <w:t xml:space="preserve"> </w:t>
      </w:r>
      <w:r w:rsidR="007964A6" w:rsidRPr="00287BEB">
        <w:rPr>
          <w:rFonts w:ascii="Times New Roman" w:eastAsia="Times New Roman" w:hAnsi="Times New Roman"/>
          <w:sz w:val="24"/>
          <w:szCs w:val="24"/>
          <w:lang w:eastAsia="ru-RU"/>
        </w:rPr>
        <w:t>Не</w:t>
      </w:r>
      <w:r w:rsidR="007964A6" w:rsidRPr="00287BEB">
        <w:rPr>
          <w:rFonts w:ascii="Times New Roman" w:eastAsia="Times New Roman" w:hAnsi="Times New Roman"/>
          <w:bCs/>
          <w:sz w:val="24"/>
          <w:szCs w:val="24"/>
          <w:lang w:eastAsia="ru-RU"/>
        </w:rPr>
        <w:t xml:space="preserve"> позднее 10 (</w:t>
      </w:r>
      <w:r w:rsidR="00A62B6B" w:rsidRPr="00287BEB">
        <w:rPr>
          <w:rFonts w:ascii="Times New Roman" w:eastAsia="Times New Roman" w:hAnsi="Times New Roman"/>
          <w:bCs/>
          <w:sz w:val="24"/>
          <w:szCs w:val="24"/>
          <w:lang w:eastAsia="ru-RU"/>
        </w:rPr>
        <w:t>Д</w:t>
      </w:r>
      <w:r w:rsidR="007964A6" w:rsidRPr="00287BEB">
        <w:rPr>
          <w:rFonts w:ascii="Times New Roman" w:eastAsia="Times New Roman" w:hAnsi="Times New Roman"/>
          <w:bCs/>
          <w:sz w:val="24"/>
          <w:szCs w:val="24"/>
          <w:lang w:eastAsia="ru-RU"/>
        </w:rPr>
        <w:t xml:space="preserve">есяти) рабочих дней со дня </w:t>
      </w:r>
      <w:r w:rsidR="00E10E02" w:rsidRPr="00287BEB">
        <w:rPr>
          <w:rFonts w:ascii="Times New Roman" w:eastAsia="Times New Roman" w:hAnsi="Times New Roman"/>
          <w:bCs/>
          <w:sz w:val="24"/>
          <w:szCs w:val="24"/>
          <w:lang w:eastAsia="ru-RU"/>
        </w:rPr>
        <w:t>подписания Договора и зачисления</w:t>
      </w:r>
      <w:r w:rsidR="007964A6" w:rsidRPr="00287BEB">
        <w:rPr>
          <w:rFonts w:ascii="Times New Roman" w:eastAsia="Times New Roman" w:hAnsi="Times New Roman"/>
          <w:bCs/>
          <w:sz w:val="24"/>
          <w:szCs w:val="24"/>
          <w:lang w:eastAsia="ru-RU"/>
        </w:rPr>
        <w:t xml:space="preserve"> на счет </w:t>
      </w:r>
      <w:r w:rsidR="00435F54" w:rsidRPr="00287BEB">
        <w:rPr>
          <w:rFonts w:ascii="Times New Roman" w:eastAsia="Times New Roman" w:hAnsi="Times New Roman"/>
          <w:bCs/>
          <w:sz w:val="24"/>
          <w:szCs w:val="24"/>
          <w:lang w:eastAsia="ru-RU"/>
        </w:rPr>
        <w:t xml:space="preserve">ПРОДАВЦА </w:t>
      </w:r>
      <w:r w:rsidR="007964A6" w:rsidRPr="00287BEB">
        <w:rPr>
          <w:rFonts w:ascii="Times New Roman" w:eastAsia="Times New Roman" w:hAnsi="Times New Roman"/>
          <w:bCs/>
          <w:sz w:val="24"/>
          <w:szCs w:val="24"/>
          <w:lang w:eastAsia="ru-RU"/>
        </w:rPr>
        <w:t xml:space="preserve">в полном объеме денежных средств в оплату стоимости </w:t>
      </w:r>
      <w:r w:rsidR="00123409" w:rsidRPr="00287BEB">
        <w:rPr>
          <w:rFonts w:ascii="Times New Roman" w:eastAsia="Times New Roman" w:hAnsi="Times New Roman"/>
          <w:bCs/>
          <w:sz w:val="24"/>
          <w:szCs w:val="24"/>
          <w:lang w:eastAsia="ru-RU"/>
        </w:rPr>
        <w:t>Объекта</w:t>
      </w:r>
      <w:r w:rsidR="007964A6" w:rsidRPr="00287BEB">
        <w:rPr>
          <w:rFonts w:ascii="Times New Roman" w:eastAsia="Times New Roman" w:hAnsi="Times New Roman"/>
          <w:bCs/>
          <w:sz w:val="24"/>
          <w:szCs w:val="24"/>
          <w:lang w:eastAsia="ru-RU"/>
        </w:rPr>
        <w:t xml:space="preserve"> (в соответствии с п.</w:t>
      </w:r>
      <w:r w:rsidR="009B5FD7" w:rsidRPr="00287BEB">
        <w:rPr>
          <w:rFonts w:ascii="Times New Roman" w:eastAsia="Times New Roman" w:hAnsi="Times New Roman"/>
          <w:bCs/>
          <w:sz w:val="24"/>
          <w:szCs w:val="24"/>
          <w:lang w:eastAsia="ru-RU"/>
        </w:rPr>
        <w:t>п.</w:t>
      </w:r>
      <w:r w:rsidR="007964A6" w:rsidRPr="00287BEB">
        <w:rPr>
          <w:rFonts w:ascii="Times New Roman" w:eastAsia="Times New Roman" w:hAnsi="Times New Roman"/>
          <w:bCs/>
          <w:sz w:val="24"/>
          <w:szCs w:val="24"/>
          <w:lang w:eastAsia="ru-RU"/>
        </w:rPr>
        <w:t xml:space="preserve"> </w:t>
      </w:r>
      <w:r w:rsidR="009B5FD7" w:rsidRPr="00287BEB">
        <w:rPr>
          <w:rFonts w:ascii="Times New Roman" w:eastAsia="Times New Roman" w:hAnsi="Times New Roman"/>
          <w:bCs/>
          <w:sz w:val="24"/>
          <w:szCs w:val="24"/>
          <w:lang w:eastAsia="ru-RU"/>
        </w:rPr>
        <w:t>2.</w:t>
      </w:r>
      <w:r w:rsidR="003C340F" w:rsidRPr="00287BEB">
        <w:rPr>
          <w:rFonts w:ascii="Times New Roman" w:eastAsia="Times New Roman" w:hAnsi="Times New Roman"/>
          <w:bCs/>
          <w:sz w:val="24"/>
          <w:szCs w:val="24"/>
          <w:lang w:eastAsia="ru-RU"/>
        </w:rPr>
        <w:t>2.</w:t>
      </w:r>
      <w:r w:rsidR="009B5FD7" w:rsidRPr="00287BEB">
        <w:rPr>
          <w:rFonts w:ascii="Times New Roman" w:eastAsia="Times New Roman" w:hAnsi="Times New Roman"/>
          <w:bCs/>
          <w:sz w:val="24"/>
          <w:szCs w:val="24"/>
          <w:lang w:eastAsia="ru-RU"/>
        </w:rPr>
        <w:t xml:space="preserve">1, </w:t>
      </w:r>
      <w:r w:rsidR="007964A6" w:rsidRPr="00287BEB">
        <w:rPr>
          <w:rFonts w:ascii="Times New Roman" w:eastAsia="Times New Roman" w:hAnsi="Times New Roman"/>
          <w:bCs/>
          <w:sz w:val="24"/>
          <w:szCs w:val="24"/>
          <w:lang w:eastAsia="ru-RU"/>
        </w:rPr>
        <w:t>2.</w:t>
      </w:r>
      <w:r w:rsidR="00A57656" w:rsidRPr="00287BEB">
        <w:rPr>
          <w:rFonts w:ascii="Times New Roman" w:eastAsia="Times New Roman" w:hAnsi="Times New Roman"/>
          <w:bCs/>
          <w:sz w:val="24"/>
          <w:szCs w:val="24"/>
          <w:lang w:eastAsia="ru-RU"/>
        </w:rPr>
        <w:t>3</w:t>
      </w:r>
      <w:r w:rsidR="007964A6" w:rsidRPr="00287BEB">
        <w:rPr>
          <w:rFonts w:ascii="Times New Roman" w:eastAsia="Times New Roman" w:hAnsi="Times New Roman"/>
          <w:bCs/>
          <w:sz w:val="24"/>
          <w:szCs w:val="24"/>
          <w:vertAlign w:val="superscript"/>
          <w:lang w:eastAsia="ru-RU"/>
        </w:rPr>
        <w:t xml:space="preserve"> </w:t>
      </w:r>
      <w:r w:rsidR="007964A6" w:rsidRPr="00287BEB">
        <w:rPr>
          <w:rFonts w:ascii="Times New Roman" w:eastAsia="Times New Roman" w:hAnsi="Times New Roman"/>
          <w:bCs/>
          <w:sz w:val="24"/>
          <w:szCs w:val="24"/>
          <w:lang w:eastAsia="ru-RU"/>
        </w:rPr>
        <w:t xml:space="preserve">Договора) осуществить передачу </w:t>
      </w:r>
      <w:r w:rsidR="00D32ABF" w:rsidRPr="00287BEB">
        <w:rPr>
          <w:rFonts w:ascii="Times New Roman" w:eastAsia="Times New Roman" w:hAnsi="Times New Roman"/>
          <w:bCs/>
          <w:sz w:val="24"/>
          <w:szCs w:val="24"/>
          <w:lang w:eastAsia="ru-RU"/>
        </w:rPr>
        <w:t>ПОКУПАТЕЛЮ</w:t>
      </w:r>
      <w:r w:rsidR="00435F54" w:rsidRPr="00287BEB">
        <w:rPr>
          <w:rFonts w:ascii="Times New Roman" w:eastAsia="Times New Roman" w:hAnsi="Times New Roman"/>
          <w:bCs/>
          <w:sz w:val="24"/>
          <w:szCs w:val="24"/>
          <w:lang w:eastAsia="ru-RU"/>
        </w:rPr>
        <w:t xml:space="preserve"> </w:t>
      </w:r>
      <w:r w:rsidR="007964A6" w:rsidRPr="00287BEB">
        <w:rPr>
          <w:rFonts w:ascii="Times New Roman" w:eastAsia="Times New Roman" w:hAnsi="Times New Roman"/>
          <w:bCs/>
          <w:sz w:val="24"/>
          <w:szCs w:val="24"/>
          <w:lang w:eastAsia="ru-RU"/>
        </w:rPr>
        <w:t>Объекта по акту приема-передачи.</w:t>
      </w:r>
    </w:p>
    <w:p w14:paraId="0DCDB76C" w14:textId="77777777" w:rsidR="00193C96" w:rsidRPr="00287BEB" w:rsidRDefault="00D84A0F" w:rsidP="00D84A0F">
      <w:pPr>
        <w:pStyle w:val="aa"/>
        <w:spacing w:before="120" w:after="120"/>
        <w:ind w:left="0"/>
        <w:rPr>
          <w:rFonts w:ascii="Times New Roman" w:eastAsia="Times New Roman" w:hAnsi="Times New Roman"/>
          <w:bCs/>
          <w:sz w:val="24"/>
          <w:szCs w:val="24"/>
          <w:lang w:eastAsia="ru-RU"/>
        </w:rPr>
      </w:pPr>
      <w:r w:rsidRPr="00287BEB">
        <w:rPr>
          <w:rFonts w:ascii="Times New Roman" w:eastAsia="Times New Roman" w:hAnsi="Times New Roman"/>
          <w:bCs/>
          <w:sz w:val="24"/>
          <w:szCs w:val="24"/>
          <w:lang w:eastAsia="ru-RU"/>
        </w:rPr>
        <w:t>Акт приема-передачи</w:t>
      </w:r>
      <w:r w:rsidRPr="00287BEB">
        <w:rPr>
          <w:rFonts w:ascii="Times New Roman" w:eastAsia="Times New Roman" w:hAnsi="Times New Roman"/>
          <w:sz w:val="24"/>
          <w:szCs w:val="24"/>
          <w:lang w:eastAsia="ru-RU"/>
        </w:rPr>
        <w:t xml:space="preserve"> составляется по форме, указанной в приложении № 2 к Договору.</w:t>
      </w:r>
    </w:p>
    <w:p w14:paraId="2802753D" w14:textId="247EEA3A" w:rsidR="0096678D" w:rsidRPr="00287BEB" w:rsidRDefault="0096678D" w:rsidP="0096678D">
      <w:pPr>
        <w:numPr>
          <w:ilvl w:val="2"/>
          <w:numId w:val="18"/>
        </w:numPr>
        <w:spacing w:before="120" w:after="120"/>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В течение 10 (</w:t>
      </w:r>
      <w:r w:rsidR="00A62B6B" w:rsidRPr="00287BEB">
        <w:rPr>
          <w:rFonts w:ascii="Times New Roman" w:eastAsia="Times New Roman" w:hAnsi="Times New Roman"/>
          <w:sz w:val="24"/>
          <w:szCs w:val="24"/>
          <w:lang w:eastAsia="ru-RU"/>
        </w:rPr>
        <w:t>Д</w:t>
      </w:r>
      <w:r w:rsidRPr="00287BEB">
        <w:rPr>
          <w:rFonts w:ascii="Times New Roman" w:eastAsia="Times New Roman" w:hAnsi="Times New Roman"/>
          <w:sz w:val="24"/>
          <w:szCs w:val="24"/>
          <w:lang w:eastAsia="ru-RU"/>
        </w:rPr>
        <w:t xml:space="preserve">есяти) календарных дней </w:t>
      </w:r>
      <w:r w:rsidR="003D4AB0" w:rsidRPr="00287BEB">
        <w:rPr>
          <w:rFonts w:ascii="Times New Roman" w:eastAsia="Times New Roman" w:hAnsi="Times New Roman"/>
          <w:bCs/>
          <w:sz w:val="24"/>
          <w:szCs w:val="24"/>
          <w:lang w:eastAsia="ru-RU"/>
        </w:rPr>
        <w:t xml:space="preserve">со дня </w:t>
      </w:r>
      <w:r w:rsidR="00E10E02" w:rsidRPr="00287BEB">
        <w:rPr>
          <w:rFonts w:ascii="Times New Roman" w:eastAsia="Times New Roman" w:hAnsi="Times New Roman"/>
          <w:bCs/>
          <w:sz w:val="24"/>
          <w:szCs w:val="24"/>
          <w:lang w:eastAsia="ru-RU"/>
        </w:rPr>
        <w:t xml:space="preserve">подписания Договора и </w:t>
      </w:r>
      <w:r w:rsidR="003D4AB0" w:rsidRPr="00287BEB">
        <w:rPr>
          <w:rFonts w:ascii="Times New Roman" w:eastAsia="Times New Roman" w:hAnsi="Times New Roman"/>
          <w:bCs/>
          <w:sz w:val="24"/>
          <w:szCs w:val="24"/>
          <w:lang w:eastAsia="ru-RU"/>
        </w:rPr>
        <w:t>поступления на счет ПРОДАВЦА в полном объеме денежных средств в оплату стоимости Объекта (в соответствии с п.п. 2.2.1, 2.3</w:t>
      </w:r>
      <w:r w:rsidR="003D4AB0" w:rsidRPr="00287BEB">
        <w:rPr>
          <w:rFonts w:ascii="Times New Roman" w:eastAsia="Times New Roman" w:hAnsi="Times New Roman"/>
          <w:bCs/>
          <w:sz w:val="24"/>
          <w:szCs w:val="24"/>
          <w:vertAlign w:val="superscript"/>
          <w:lang w:eastAsia="ru-RU"/>
        </w:rPr>
        <w:t xml:space="preserve"> </w:t>
      </w:r>
      <w:r w:rsidR="003D4AB0" w:rsidRPr="00287BEB">
        <w:rPr>
          <w:rFonts w:ascii="Times New Roman" w:eastAsia="Times New Roman" w:hAnsi="Times New Roman"/>
          <w:bCs/>
          <w:sz w:val="24"/>
          <w:szCs w:val="24"/>
          <w:lang w:eastAsia="ru-RU"/>
        </w:rPr>
        <w:t xml:space="preserve">Договора) </w:t>
      </w:r>
      <w:r w:rsidRPr="00287BEB">
        <w:rPr>
          <w:rFonts w:ascii="Times New Roman" w:eastAsia="Times New Roman" w:hAnsi="Times New Roman"/>
          <w:sz w:val="24"/>
          <w:szCs w:val="24"/>
          <w:lang w:eastAsia="ru-RU"/>
        </w:rPr>
        <w:t xml:space="preserve">передать </w:t>
      </w:r>
      <w:r w:rsidR="00D32ABF" w:rsidRPr="00287BEB">
        <w:rPr>
          <w:rFonts w:ascii="Times New Roman" w:eastAsia="Times New Roman" w:hAnsi="Times New Roman"/>
          <w:sz w:val="24"/>
          <w:szCs w:val="24"/>
          <w:lang w:eastAsia="ru-RU"/>
        </w:rPr>
        <w:t>ПОКУПАТЕЛЮ</w:t>
      </w:r>
      <w:r w:rsidR="009D149E"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имеющуюся техническую доку</w:t>
      </w:r>
      <w:r w:rsidR="00761958" w:rsidRPr="00287BEB">
        <w:rPr>
          <w:rFonts w:ascii="Times New Roman" w:eastAsia="Times New Roman" w:hAnsi="Times New Roman"/>
          <w:sz w:val="24"/>
          <w:szCs w:val="24"/>
          <w:lang w:eastAsia="ru-RU"/>
        </w:rPr>
        <w:t>ментацию, относящуюся к Объекту</w:t>
      </w:r>
      <w:r w:rsidRPr="00287BEB">
        <w:rPr>
          <w:rFonts w:ascii="Times New Roman" w:eastAsia="Times New Roman" w:hAnsi="Times New Roman"/>
          <w:sz w:val="24"/>
          <w:szCs w:val="24"/>
          <w:lang w:eastAsia="ru-RU"/>
        </w:rPr>
        <w:t>.</w:t>
      </w:r>
    </w:p>
    <w:p w14:paraId="0158782F" w14:textId="77777777" w:rsidR="0006218D" w:rsidRPr="00287BEB" w:rsidRDefault="006C1240" w:rsidP="00A4490A">
      <w:pPr>
        <w:pStyle w:val="aa"/>
        <w:numPr>
          <w:ilvl w:val="1"/>
          <w:numId w:val="18"/>
        </w:numPr>
        <w:spacing w:before="120" w:after="120"/>
        <w:ind w:left="0" w:firstLine="0"/>
        <w:contextualSpacing w:val="0"/>
        <w:rPr>
          <w:rFonts w:ascii="Times New Roman" w:eastAsia="Times New Roman" w:hAnsi="Times New Roman"/>
          <w:i/>
          <w:sz w:val="24"/>
          <w:szCs w:val="24"/>
          <w:u w:val="single"/>
          <w:lang w:val="en-US" w:eastAsia="ru-RU"/>
        </w:rPr>
      </w:pPr>
      <w:r w:rsidRPr="00287BEB">
        <w:rPr>
          <w:rFonts w:ascii="Times New Roman" w:eastAsia="Times New Roman" w:hAnsi="Times New Roman"/>
          <w:i/>
          <w:sz w:val="24"/>
          <w:szCs w:val="24"/>
          <w:u w:val="single"/>
          <w:lang w:eastAsia="ru-RU"/>
        </w:rPr>
        <w:lastRenderedPageBreak/>
        <w:t>ПОКУПАТЕЛ</w:t>
      </w:r>
      <w:r w:rsidR="00D32ABF" w:rsidRPr="00287BEB">
        <w:rPr>
          <w:rFonts w:ascii="Times New Roman" w:eastAsia="Times New Roman" w:hAnsi="Times New Roman"/>
          <w:i/>
          <w:sz w:val="24"/>
          <w:szCs w:val="24"/>
          <w:u w:val="single"/>
          <w:lang w:eastAsia="ru-RU"/>
        </w:rPr>
        <w:t>Ь</w:t>
      </w:r>
      <w:r w:rsidR="0006218D" w:rsidRPr="00287BEB">
        <w:rPr>
          <w:rFonts w:ascii="Times New Roman" w:eastAsia="Times New Roman" w:hAnsi="Times New Roman"/>
          <w:i/>
          <w:sz w:val="24"/>
          <w:szCs w:val="24"/>
          <w:u w:val="single"/>
          <w:lang w:eastAsia="ru-RU"/>
        </w:rPr>
        <w:t xml:space="preserve"> обязу</w:t>
      </w:r>
      <w:r w:rsidR="00F44E6D" w:rsidRPr="00287BEB">
        <w:rPr>
          <w:rFonts w:ascii="Times New Roman" w:eastAsia="Times New Roman" w:hAnsi="Times New Roman"/>
          <w:i/>
          <w:sz w:val="24"/>
          <w:szCs w:val="24"/>
          <w:u w:val="single"/>
          <w:lang w:eastAsia="ru-RU"/>
        </w:rPr>
        <w:t>е</w:t>
      </w:r>
      <w:r w:rsidR="0006218D" w:rsidRPr="00287BEB">
        <w:rPr>
          <w:rFonts w:ascii="Times New Roman" w:eastAsia="Times New Roman" w:hAnsi="Times New Roman"/>
          <w:i/>
          <w:sz w:val="24"/>
          <w:szCs w:val="24"/>
          <w:u w:val="single"/>
          <w:lang w:eastAsia="ru-RU"/>
        </w:rPr>
        <w:t>тся:</w:t>
      </w:r>
    </w:p>
    <w:p w14:paraId="3A076071" w14:textId="77777777" w:rsidR="00735679" w:rsidRPr="00287BEB" w:rsidRDefault="00735679" w:rsidP="00735679">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В течение 10 (</w:t>
      </w:r>
      <w:r w:rsidR="00A62B6B" w:rsidRPr="00287BEB">
        <w:rPr>
          <w:rFonts w:ascii="Times New Roman" w:eastAsia="Times New Roman" w:hAnsi="Times New Roman"/>
          <w:sz w:val="24"/>
          <w:szCs w:val="24"/>
          <w:lang w:eastAsia="ru-RU"/>
        </w:rPr>
        <w:t>Д</w:t>
      </w:r>
      <w:r w:rsidRPr="00287BEB">
        <w:rPr>
          <w:rFonts w:ascii="Times New Roman" w:eastAsia="Times New Roman" w:hAnsi="Times New Roman"/>
          <w:sz w:val="24"/>
          <w:szCs w:val="24"/>
          <w:lang w:eastAsia="ru-RU"/>
        </w:rPr>
        <w:t>есяти) рабочих дней со дня подписания Договора купли-продажи Объекта</w:t>
      </w:r>
      <w:r w:rsidR="0096678D" w:rsidRPr="00287BEB">
        <w:rPr>
          <w:rFonts w:ascii="Times New Roman" w:eastAsia="Times New Roman" w:hAnsi="Times New Roman"/>
          <w:sz w:val="24"/>
          <w:szCs w:val="24"/>
          <w:lang w:eastAsia="ru-RU"/>
        </w:rPr>
        <w:t xml:space="preserve">, при условии выполнения </w:t>
      </w:r>
      <w:r w:rsidR="00D32ABF" w:rsidRPr="00287BEB">
        <w:rPr>
          <w:rFonts w:ascii="Times New Roman" w:eastAsia="Times New Roman" w:hAnsi="Times New Roman"/>
          <w:sz w:val="24"/>
          <w:szCs w:val="24"/>
          <w:lang w:eastAsia="ru-RU"/>
        </w:rPr>
        <w:t>ПОКУПАТЕЛЕМ</w:t>
      </w:r>
      <w:r w:rsidR="009D149E" w:rsidRPr="00287BEB">
        <w:rPr>
          <w:rFonts w:ascii="Times New Roman" w:eastAsia="Times New Roman" w:hAnsi="Times New Roman"/>
          <w:sz w:val="24"/>
          <w:szCs w:val="24"/>
          <w:lang w:eastAsia="ru-RU"/>
        </w:rPr>
        <w:t xml:space="preserve"> </w:t>
      </w:r>
      <w:r w:rsidR="0096678D" w:rsidRPr="00287BEB">
        <w:rPr>
          <w:rFonts w:ascii="Times New Roman" w:eastAsia="Times New Roman" w:hAnsi="Times New Roman"/>
          <w:sz w:val="24"/>
          <w:szCs w:val="24"/>
          <w:lang w:eastAsia="ru-RU"/>
        </w:rPr>
        <w:t xml:space="preserve">обязательств, установленных п. 2.2.1. Договора, </w:t>
      </w:r>
      <w:r w:rsidRPr="00287BEB">
        <w:rPr>
          <w:rFonts w:ascii="Times New Roman" w:eastAsia="Times New Roman" w:hAnsi="Times New Roman"/>
          <w:sz w:val="24"/>
          <w:szCs w:val="24"/>
          <w:lang w:eastAsia="ru-RU"/>
        </w:rPr>
        <w:t xml:space="preserve">совместно с </w:t>
      </w:r>
      <w:r w:rsidR="009D149E" w:rsidRPr="00287BEB">
        <w:rPr>
          <w:rFonts w:ascii="Times New Roman" w:eastAsia="Times New Roman" w:hAnsi="Times New Roman"/>
          <w:sz w:val="24"/>
          <w:szCs w:val="24"/>
          <w:lang w:eastAsia="ru-RU"/>
        </w:rPr>
        <w:t xml:space="preserve">ПРОДАВЦОМ </w:t>
      </w:r>
      <w:r w:rsidRPr="00287BEB">
        <w:rPr>
          <w:rFonts w:ascii="Times New Roman" w:eastAsia="Times New Roman" w:hAnsi="Times New Roman"/>
          <w:sz w:val="24"/>
          <w:szCs w:val="24"/>
          <w:lang w:eastAsia="ru-RU"/>
        </w:rPr>
        <w:t xml:space="preserve">представить документы в орган регистрации прав и осуществить все действия, необходимые для государственной регистрации перехода права собственности на Объект к </w:t>
      </w:r>
      <w:r w:rsidR="00D32ABF" w:rsidRPr="00287BEB">
        <w:rPr>
          <w:rFonts w:ascii="Times New Roman" w:eastAsia="Times New Roman" w:hAnsi="Times New Roman"/>
          <w:sz w:val="24"/>
          <w:szCs w:val="24"/>
          <w:lang w:eastAsia="ru-RU"/>
        </w:rPr>
        <w:t>ПОКУПАТЕЛЮ</w:t>
      </w:r>
      <w:r w:rsidRPr="00287BEB">
        <w:rPr>
          <w:rFonts w:ascii="Times New Roman" w:eastAsia="Times New Roman" w:hAnsi="Times New Roman"/>
          <w:sz w:val="24"/>
          <w:szCs w:val="24"/>
          <w:lang w:eastAsia="ru-RU"/>
        </w:rPr>
        <w:t>.</w:t>
      </w:r>
    </w:p>
    <w:p w14:paraId="480B9FD3" w14:textId="77777777" w:rsidR="007964A6" w:rsidRPr="00287BEB"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287BEB">
        <w:rPr>
          <w:rFonts w:ascii="Times New Roman" w:hAnsi="Times New Roman"/>
          <w:sz w:val="24"/>
          <w:szCs w:val="24"/>
          <w:lang w:eastAsia="ru-RU"/>
        </w:rPr>
        <w:t>Принять и оплатить Объект в порядке и на условиях, установленных Договором</w:t>
      </w:r>
      <w:r w:rsidRPr="00287BEB">
        <w:rPr>
          <w:rFonts w:ascii="Times New Roman" w:eastAsia="Times New Roman" w:hAnsi="Times New Roman"/>
          <w:sz w:val="24"/>
          <w:szCs w:val="24"/>
          <w:lang w:eastAsia="ru-RU"/>
        </w:rPr>
        <w:t>.</w:t>
      </w:r>
    </w:p>
    <w:p w14:paraId="00FF3F9E" w14:textId="77777777" w:rsidR="007964A6" w:rsidRPr="00287BEB"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287BEB">
        <w:rPr>
          <w:rFonts w:ascii="Times New Roman" w:hAnsi="Times New Roman"/>
          <w:sz w:val="24"/>
          <w:szCs w:val="24"/>
          <w:lang w:eastAsia="ru-RU"/>
        </w:rPr>
        <w:t xml:space="preserve">С даты (включая эту дату) </w:t>
      </w:r>
      <w:r w:rsidR="00123409" w:rsidRPr="00287BEB">
        <w:rPr>
          <w:rFonts w:ascii="Times New Roman" w:hAnsi="Times New Roman"/>
          <w:sz w:val="24"/>
          <w:szCs w:val="24"/>
          <w:lang w:eastAsia="ru-RU"/>
        </w:rPr>
        <w:t xml:space="preserve">подписания обеими Сторонами </w:t>
      </w:r>
      <w:r w:rsidR="00735679" w:rsidRPr="00287BEB">
        <w:rPr>
          <w:rFonts w:ascii="Times New Roman" w:hAnsi="Times New Roman"/>
          <w:sz w:val="24"/>
          <w:szCs w:val="24"/>
          <w:lang w:eastAsia="ru-RU"/>
        </w:rPr>
        <w:t xml:space="preserve">акта </w:t>
      </w:r>
      <w:r w:rsidRPr="00287BEB">
        <w:rPr>
          <w:rFonts w:ascii="Times New Roman" w:hAnsi="Times New Roman"/>
          <w:sz w:val="24"/>
          <w:szCs w:val="24"/>
          <w:lang w:eastAsia="ru-RU"/>
        </w:rPr>
        <w:t>приема-передачи Объекта нести коммунальные, эксплуатационные, административно-хозяйственные и иные расходы, с учетом положений пункта 3.2.</w:t>
      </w:r>
      <w:r w:rsidR="0096678D" w:rsidRPr="00287BEB">
        <w:rPr>
          <w:rFonts w:ascii="Times New Roman" w:hAnsi="Times New Roman"/>
          <w:sz w:val="24"/>
          <w:szCs w:val="24"/>
          <w:lang w:eastAsia="ru-RU"/>
        </w:rPr>
        <w:t>4</w:t>
      </w:r>
      <w:r w:rsidRPr="00287BEB">
        <w:rPr>
          <w:rFonts w:ascii="Times New Roman" w:hAnsi="Times New Roman"/>
          <w:sz w:val="24"/>
          <w:szCs w:val="24"/>
          <w:lang w:eastAsia="ru-RU"/>
        </w:rPr>
        <w:t>. Договора.</w:t>
      </w:r>
    </w:p>
    <w:p w14:paraId="5B383B55" w14:textId="77777777" w:rsidR="007964A6" w:rsidRPr="00287BEB"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 Переоформить на свое имя договоры в отношении Объекта на коммунальные, эксплуатационные, административно-хозяйственные и иные подобного рода услуги в срок </w:t>
      </w:r>
      <w:r w:rsidR="006C1240" w:rsidRPr="00287BEB">
        <w:rPr>
          <w:rFonts w:ascii="Times New Roman" w:eastAsia="Times New Roman" w:hAnsi="Times New Roman"/>
          <w:sz w:val="24"/>
          <w:szCs w:val="24"/>
          <w:lang w:eastAsia="ru-RU"/>
        </w:rPr>
        <w:t>20</w:t>
      </w:r>
      <w:r w:rsidR="00D21AD5"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w:t>
      </w:r>
      <w:r w:rsidR="006C1240" w:rsidRPr="00287BEB">
        <w:rPr>
          <w:rFonts w:ascii="Times New Roman" w:eastAsia="Times New Roman" w:hAnsi="Times New Roman"/>
          <w:sz w:val="24"/>
          <w:szCs w:val="24"/>
          <w:lang w:eastAsia="ru-RU"/>
        </w:rPr>
        <w:t>Двадцать</w:t>
      </w:r>
      <w:r w:rsidRPr="00287BEB">
        <w:rPr>
          <w:rFonts w:ascii="Times New Roman" w:eastAsia="Times New Roman" w:hAnsi="Times New Roman"/>
          <w:sz w:val="24"/>
          <w:szCs w:val="24"/>
          <w:lang w:eastAsia="ru-RU"/>
        </w:rPr>
        <w:t>) календарных дней с даты подписания обеими Сторонами акта приема-передачи</w:t>
      </w:r>
      <w:r w:rsidR="009D149E" w:rsidRPr="00287BEB">
        <w:rPr>
          <w:rFonts w:ascii="Times New Roman" w:eastAsia="Times New Roman" w:hAnsi="Times New Roman"/>
          <w:sz w:val="24"/>
          <w:szCs w:val="24"/>
          <w:lang w:eastAsia="ru-RU"/>
        </w:rPr>
        <w:t xml:space="preserve"> Объекта</w:t>
      </w:r>
      <w:r w:rsidRPr="00287BEB">
        <w:rPr>
          <w:rFonts w:ascii="Times New Roman" w:eastAsia="Times New Roman" w:hAnsi="Times New Roman"/>
          <w:sz w:val="24"/>
          <w:szCs w:val="24"/>
          <w:lang w:eastAsia="ru-RU"/>
        </w:rPr>
        <w:t xml:space="preserve">. До переоформления указанных договоров на </w:t>
      </w:r>
      <w:r w:rsidR="009D149E" w:rsidRPr="00287BEB">
        <w:rPr>
          <w:rFonts w:ascii="Times New Roman" w:eastAsia="Times New Roman" w:hAnsi="Times New Roman"/>
          <w:sz w:val="24"/>
          <w:szCs w:val="24"/>
          <w:lang w:eastAsia="ru-RU"/>
        </w:rPr>
        <w:t xml:space="preserve">ПОКУПАТЕЛЯ </w:t>
      </w:r>
      <w:r w:rsidRPr="00287BEB">
        <w:rPr>
          <w:rFonts w:ascii="Times New Roman" w:eastAsia="Times New Roman" w:hAnsi="Times New Roman"/>
          <w:sz w:val="24"/>
          <w:szCs w:val="24"/>
          <w:lang w:eastAsia="ru-RU"/>
        </w:rPr>
        <w:t xml:space="preserve">или до истечения срока, предусмотренного настоящим пунктом, в зависимости от того, какое из этих событий наступит раньше, </w:t>
      </w:r>
      <w:r w:rsidR="009E124C" w:rsidRPr="00287BEB">
        <w:rPr>
          <w:rFonts w:ascii="Times New Roman" w:eastAsia="Times New Roman" w:hAnsi="Times New Roman"/>
          <w:sz w:val="24"/>
          <w:szCs w:val="24"/>
          <w:lang w:eastAsia="ru-RU"/>
        </w:rPr>
        <w:t>ПРОДАВЕЦ</w:t>
      </w:r>
      <w:r w:rsidRPr="00287BEB">
        <w:rPr>
          <w:rFonts w:ascii="Times New Roman" w:eastAsia="Times New Roman" w:hAnsi="Times New Roman"/>
          <w:sz w:val="24"/>
          <w:szCs w:val="24"/>
          <w:lang w:eastAsia="ru-RU"/>
        </w:rPr>
        <w:t xml:space="preserve"> продолжает оплачивать коммунальные, эксплуатационные, административно-хозяйственные и иные расходы по Объекту на основании имеющихся у </w:t>
      </w:r>
      <w:r w:rsidR="009D149E" w:rsidRPr="00287BEB">
        <w:rPr>
          <w:rFonts w:ascii="Times New Roman" w:eastAsia="Times New Roman" w:hAnsi="Times New Roman"/>
          <w:sz w:val="24"/>
          <w:szCs w:val="24"/>
          <w:lang w:eastAsia="ru-RU"/>
        </w:rPr>
        <w:t xml:space="preserve">ПРОДАВЦА </w:t>
      </w:r>
      <w:r w:rsidRPr="00287BEB">
        <w:rPr>
          <w:rFonts w:ascii="Times New Roman" w:eastAsia="Times New Roman" w:hAnsi="Times New Roman"/>
          <w:sz w:val="24"/>
          <w:szCs w:val="24"/>
          <w:lang w:eastAsia="ru-RU"/>
        </w:rPr>
        <w:t>соответствующих договоров.</w:t>
      </w:r>
    </w:p>
    <w:p w14:paraId="174908CB" w14:textId="77777777" w:rsidR="007964A6" w:rsidRPr="00287BEB" w:rsidRDefault="00D32ABF" w:rsidP="00A4490A">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ПОКУПАТЕЛЬ</w:t>
      </w:r>
      <w:r w:rsidR="007964A6" w:rsidRPr="00287BEB">
        <w:rPr>
          <w:rFonts w:ascii="Times New Roman" w:hAnsi="Times New Roman"/>
          <w:sz w:val="24"/>
          <w:szCs w:val="24"/>
        </w:rPr>
        <w:t xml:space="preserve"> обязан возместить </w:t>
      </w:r>
      <w:r w:rsidR="009D149E" w:rsidRPr="00287BEB">
        <w:rPr>
          <w:rFonts w:ascii="Times New Roman" w:hAnsi="Times New Roman"/>
          <w:sz w:val="24"/>
          <w:szCs w:val="24"/>
        </w:rPr>
        <w:t xml:space="preserve">ПРОДАВЦУ </w:t>
      </w:r>
      <w:r w:rsidR="007964A6" w:rsidRPr="00287BEB">
        <w:rPr>
          <w:rFonts w:ascii="Times New Roman" w:hAnsi="Times New Roman"/>
          <w:sz w:val="24"/>
          <w:szCs w:val="24"/>
        </w:rPr>
        <w:t xml:space="preserve">в полном объёме расходы, включая НДС, связанные с содержанием </w:t>
      </w:r>
      <w:r w:rsidR="00735679" w:rsidRPr="00287BEB">
        <w:rPr>
          <w:rFonts w:ascii="Times New Roman" w:hAnsi="Times New Roman"/>
          <w:sz w:val="24"/>
          <w:szCs w:val="24"/>
        </w:rPr>
        <w:t xml:space="preserve">Объекта </w:t>
      </w:r>
      <w:r w:rsidR="007964A6" w:rsidRPr="00287BEB">
        <w:rPr>
          <w:rFonts w:ascii="Times New Roman" w:hAnsi="Times New Roman"/>
          <w:sz w:val="24"/>
          <w:szCs w:val="24"/>
        </w:rPr>
        <w:t>и понесенные в соответствии с пунктом 3.2.</w:t>
      </w:r>
      <w:r w:rsidR="0096678D" w:rsidRPr="00287BEB">
        <w:rPr>
          <w:rFonts w:ascii="Times New Roman" w:hAnsi="Times New Roman"/>
          <w:sz w:val="24"/>
          <w:szCs w:val="24"/>
        </w:rPr>
        <w:t>4</w:t>
      </w:r>
      <w:r w:rsidR="007964A6" w:rsidRPr="00287BEB">
        <w:rPr>
          <w:rFonts w:ascii="Times New Roman" w:hAnsi="Times New Roman"/>
          <w:sz w:val="24"/>
          <w:szCs w:val="24"/>
        </w:rPr>
        <w:t>. Договора.</w:t>
      </w:r>
    </w:p>
    <w:p w14:paraId="67E31BAD" w14:textId="77777777" w:rsidR="007964A6" w:rsidRPr="00287BEB" w:rsidRDefault="00D32ABF" w:rsidP="00A4490A">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ПОКУПАТЕЛЬ</w:t>
      </w:r>
      <w:r w:rsidR="007964A6" w:rsidRPr="00287BEB">
        <w:rPr>
          <w:rFonts w:ascii="Times New Roman" w:eastAsia="Times New Roman" w:hAnsi="Times New Roman"/>
          <w:sz w:val="24"/>
          <w:szCs w:val="24"/>
          <w:lang w:eastAsia="ru-RU"/>
        </w:rPr>
        <w:t xml:space="preserve"> возмеща</w:t>
      </w:r>
      <w:r w:rsidRPr="00287BEB">
        <w:rPr>
          <w:rFonts w:ascii="Times New Roman" w:eastAsia="Times New Roman" w:hAnsi="Times New Roman"/>
          <w:sz w:val="24"/>
          <w:szCs w:val="24"/>
          <w:lang w:eastAsia="ru-RU"/>
        </w:rPr>
        <w:t>е</w:t>
      </w:r>
      <w:r w:rsidR="007964A6" w:rsidRPr="00287BEB">
        <w:rPr>
          <w:rFonts w:ascii="Times New Roman" w:eastAsia="Times New Roman" w:hAnsi="Times New Roman"/>
          <w:sz w:val="24"/>
          <w:szCs w:val="24"/>
          <w:lang w:eastAsia="ru-RU"/>
        </w:rPr>
        <w:t>т Продавцу указанные в п</w:t>
      </w:r>
      <w:r w:rsidR="006D2592" w:rsidRPr="00287BEB">
        <w:rPr>
          <w:rFonts w:ascii="Times New Roman" w:eastAsia="Times New Roman" w:hAnsi="Times New Roman"/>
          <w:sz w:val="24"/>
          <w:szCs w:val="24"/>
          <w:lang w:eastAsia="ru-RU"/>
        </w:rPr>
        <w:t xml:space="preserve">ункте </w:t>
      </w:r>
      <w:r w:rsidR="007964A6" w:rsidRPr="00287BEB">
        <w:rPr>
          <w:rFonts w:ascii="Times New Roman" w:eastAsia="Times New Roman" w:hAnsi="Times New Roman"/>
          <w:sz w:val="24"/>
          <w:szCs w:val="24"/>
          <w:lang w:eastAsia="ru-RU"/>
        </w:rPr>
        <w:t>3.2.</w:t>
      </w:r>
      <w:r w:rsidR="0096678D" w:rsidRPr="00287BEB">
        <w:rPr>
          <w:rFonts w:ascii="Times New Roman" w:eastAsia="Times New Roman" w:hAnsi="Times New Roman"/>
          <w:sz w:val="24"/>
          <w:szCs w:val="24"/>
          <w:lang w:eastAsia="ru-RU"/>
        </w:rPr>
        <w:t>4</w:t>
      </w:r>
      <w:r w:rsidR="007964A6" w:rsidRPr="00287BEB">
        <w:rPr>
          <w:rFonts w:ascii="Times New Roman" w:eastAsia="Times New Roman" w:hAnsi="Times New Roman"/>
          <w:sz w:val="24"/>
          <w:szCs w:val="24"/>
          <w:lang w:eastAsia="ru-RU"/>
        </w:rPr>
        <w:t xml:space="preserve">.1. Договора расходы, включая НДС, не позднее </w:t>
      </w:r>
      <w:r w:rsidR="006C1240" w:rsidRPr="00287BEB">
        <w:rPr>
          <w:rFonts w:ascii="Times New Roman" w:eastAsia="Times New Roman" w:hAnsi="Times New Roman"/>
          <w:sz w:val="24"/>
          <w:szCs w:val="24"/>
          <w:lang w:eastAsia="ru-RU"/>
        </w:rPr>
        <w:t>5</w:t>
      </w:r>
      <w:r w:rsidR="00D21AD5" w:rsidRPr="00287BEB">
        <w:rPr>
          <w:rFonts w:ascii="Times New Roman" w:eastAsia="Times New Roman" w:hAnsi="Times New Roman"/>
          <w:sz w:val="24"/>
          <w:szCs w:val="24"/>
          <w:lang w:eastAsia="ru-RU"/>
        </w:rPr>
        <w:t xml:space="preserve"> </w:t>
      </w:r>
      <w:r w:rsidR="007964A6" w:rsidRPr="00287BEB">
        <w:rPr>
          <w:rFonts w:ascii="Times New Roman" w:eastAsia="Times New Roman" w:hAnsi="Times New Roman"/>
          <w:sz w:val="24"/>
          <w:szCs w:val="24"/>
          <w:lang w:eastAsia="ru-RU"/>
        </w:rPr>
        <w:t>(</w:t>
      </w:r>
      <w:r w:rsidR="006C1240" w:rsidRPr="00287BEB">
        <w:rPr>
          <w:rFonts w:ascii="Times New Roman" w:eastAsia="Times New Roman" w:hAnsi="Times New Roman"/>
          <w:sz w:val="24"/>
          <w:szCs w:val="24"/>
          <w:lang w:eastAsia="ru-RU"/>
        </w:rPr>
        <w:t>Пяти</w:t>
      </w:r>
      <w:r w:rsidR="007964A6" w:rsidRPr="00287BEB">
        <w:rPr>
          <w:rFonts w:ascii="Times New Roman" w:eastAsia="Times New Roman" w:hAnsi="Times New Roman"/>
          <w:sz w:val="24"/>
          <w:szCs w:val="24"/>
          <w:lang w:eastAsia="ru-RU"/>
        </w:rPr>
        <w:t xml:space="preserve">) рабочих дней со дня получения от </w:t>
      </w:r>
      <w:r w:rsidR="009D149E" w:rsidRPr="00287BEB">
        <w:rPr>
          <w:rFonts w:ascii="Times New Roman" w:eastAsia="Times New Roman" w:hAnsi="Times New Roman"/>
          <w:sz w:val="24"/>
          <w:szCs w:val="24"/>
          <w:lang w:eastAsia="ru-RU"/>
        </w:rPr>
        <w:t xml:space="preserve">ПРОДАВЦА </w:t>
      </w:r>
      <w:r w:rsidR="007964A6" w:rsidRPr="00287BEB">
        <w:rPr>
          <w:rFonts w:ascii="Times New Roman" w:eastAsia="Times New Roman" w:hAnsi="Times New Roman"/>
          <w:sz w:val="24"/>
          <w:szCs w:val="24"/>
          <w:lang w:eastAsia="ru-RU"/>
        </w:rPr>
        <w:t>счетов и копий</w:t>
      </w:r>
      <w:r w:rsidR="006D2592" w:rsidRPr="00287BEB">
        <w:rPr>
          <w:rFonts w:ascii="Times New Roman" w:eastAsia="Times New Roman" w:hAnsi="Times New Roman"/>
          <w:sz w:val="24"/>
          <w:szCs w:val="24"/>
          <w:lang w:eastAsia="ru-RU"/>
        </w:rPr>
        <w:t>,</w:t>
      </w:r>
      <w:r w:rsidR="007964A6" w:rsidRPr="00287BEB">
        <w:rPr>
          <w:rFonts w:ascii="Times New Roman" w:eastAsia="Times New Roman" w:hAnsi="Times New Roman"/>
          <w:sz w:val="24"/>
          <w:szCs w:val="24"/>
          <w:lang w:eastAsia="ru-RU"/>
        </w:rPr>
        <w:t xml:space="preserve"> подтверждающих расходы документов.</w:t>
      </w:r>
    </w:p>
    <w:p w14:paraId="0EA9A414" w14:textId="77777777" w:rsidR="007964A6" w:rsidRPr="00287BEB" w:rsidRDefault="007964A6" w:rsidP="00430C49">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По истечении срока, указанного в п. 3.2.</w:t>
      </w:r>
      <w:r w:rsidR="0096678D" w:rsidRPr="00287BEB">
        <w:rPr>
          <w:rFonts w:ascii="Times New Roman" w:eastAsia="Times New Roman" w:hAnsi="Times New Roman"/>
          <w:sz w:val="24"/>
          <w:szCs w:val="24"/>
          <w:lang w:eastAsia="ru-RU"/>
        </w:rPr>
        <w:t>4</w:t>
      </w:r>
      <w:r w:rsidR="00735679"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 xml:space="preserve">Договора, </w:t>
      </w:r>
      <w:r w:rsidR="009E124C" w:rsidRPr="00287BEB">
        <w:rPr>
          <w:rFonts w:ascii="Times New Roman" w:eastAsia="Times New Roman" w:hAnsi="Times New Roman"/>
          <w:sz w:val="24"/>
          <w:szCs w:val="24"/>
          <w:lang w:eastAsia="ru-RU"/>
        </w:rPr>
        <w:t>ПРОДАВЕЦ</w:t>
      </w:r>
      <w:r w:rsidRPr="00287BEB">
        <w:rPr>
          <w:rFonts w:ascii="Times New Roman" w:eastAsia="Times New Roman" w:hAnsi="Times New Roman"/>
          <w:sz w:val="24"/>
          <w:szCs w:val="24"/>
          <w:lang w:eastAsia="ru-RU"/>
        </w:rPr>
        <w:t xml:space="preserve"> вправе по просьбе </w:t>
      </w:r>
      <w:r w:rsidR="00430C49" w:rsidRPr="00287BEB">
        <w:rPr>
          <w:rFonts w:ascii="Times New Roman" w:eastAsia="Times New Roman" w:hAnsi="Times New Roman"/>
          <w:sz w:val="24"/>
          <w:szCs w:val="24"/>
          <w:lang w:eastAsia="ru-RU"/>
        </w:rPr>
        <w:t>ПОКУПАТЕЛ</w:t>
      </w:r>
      <w:r w:rsidR="00D32ABF" w:rsidRPr="00287BEB">
        <w:rPr>
          <w:rFonts w:ascii="Times New Roman" w:eastAsia="Times New Roman" w:hAnsi="Times New Roman"/>
          <w:sz w:val="24"/>
          <w:szCs w:val="24"/>
          <w:lang w:eastAsia="ru-RU"/>
        </w:rPr>
        <w:t>Я</w:t>
      </w:r>
      <w:r w:rsidR="009D149E"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 xml:space="preserve">продолжить оплачивать соответствующие расходы, а </w:t>
      </w:r>
      <w:r w:rsidR="00D32ABF" w:rsidRPr="00287BEB">
        <w:rPr>
          <w:rFonts w:ascii="Times New Roman" w:eastAsia="Times New Roman" w:hAnsi="Times New Roman"/>
          <w:sz w:val="24"/>
          <w:szCs w:val="24"/>
          <w:lang w:eastAsia="ru-RU"/>
        </w:rPr>
        <w:t>ПОКУПАТЕЛЬ</w:t>
      </w:r>
      <w:r w:rsidRPr="00287BEB">
        <w:rPr>
          <w:rFonts w:ascii="Times New Roman" w:eastAsia="Times New Roman" w:hAnsi="Times New Roman"/>
          <w:sz w:val="24"/>
          <w:szCs w:val="24"/>
          <w:lang w:eastAsia="ru-RU"/>
        </w:rPr>
        <w:t xml:space="preserve"> будет обязан возмещать данные расходы в порядке, предусмотренном пунктами 3.2.</w:t>
      </w:r>
      <w:r w:rsidR="0096678D" w:rsidRPr="00287BEB">
        <w:rPr>
          <w:rFonts w:ascii="Times New Roman" w:eastAsia="Times New Roman" w:hAnsi="Times New Roman"/>
          <w:sz w:val="24"/>
          <w:szCs w:val="24"/>
          <w:lang w:eastAsia="ru-RU"/>
        </w:rPr>
        <w:t>4</w:t>
      </w:r>
      <w:r w:rsidRPr="00287BEB">
        <w:rPr>
          <w:rFonts w:ascii="Times New Roman" w:eastAsia="Times New Roman" w:hAnsi="Times New Roman"/>
          <w:sz w:val="24"/>
          <w:szCs w:val="24"/>
          <w:lang w:eastAsia="ru-RU"/>
        </w:rPr>
        <w:t>.1.</w:t>
      </w:r>
      <w:r w:rsidR="00123409"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w:t>
      </w:r>
      <w:r w:rsidR="00123409"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3.2.</w:t>
      </w:r>
      <w:r w:rsidR="0096678D" w:rsidRPr="00287BEB">
        <w:rPr>
          <w:rFonts w:ascii="Times New Roman" w:eastAsia="Times New Roman" w:hAnsi="Times New Roman"/>
          <w:sz w:val="24"/>
          <w:szCs w:val="24"/>
          <w:lang w:eastAsia="ru-RU"/>
        </w:rPr>
        <w:t>4</w:t>
      </w:r>
      <w:r w:rsidRPr="00287BEB">
        <w:rPr>
          <w:rFonts w:ascii="Times New Roman" w:eastAsia="Times New Roman" w:hAnsi="Times New Roman"/>
          <w:sz w:val="24"/>
          <w:szCs w:val="24"/>
          <w:lang w:eastAsia="ru-RU"/>
        </w:rPr>
        <w:t>.2. Договора.</w:t>
      </w:r>
    </w:p>
    <w:p w14:paraId="5F9D6F11" w14:textId="77777777" w:rsidR="002E040B" w:rsidRPr="00287BEB" w:rsidRDefault="00A75077" w:rsidP="00DE5CF8">
      <w:pPr>
        <w:pStyle w:val="10"/>
        <w:numPr>
          <w:ilvl w:val="0"/>
          <w:numId w:val="18"/>
        </w:numPr>
        <w:spacing w:before="120" w:after="120"/>
        <w:jc w:val="center"/>
        <w:rPr>
          <w:rFonts w:ascii="Times New Roman" w:hAnsi="Times New Roman" w:cs="Times New Roman"/>
          <w:sz w:val="24"/>
          <w:szCs w:val="24"/>
        </w:rPr>
      </w:pPr>
      <w:r w:rsidRPr="00287BEB">
        <w:rPr>
          <w:rFonts w:ascii="Times New Roman" w:hAnsi="Times New Roman" w:cs="Times New Roman"/>
          <w:sz w:val="24"/>
          <w:szCs w:val="24"/>
        </w:rPr>
        <w:t>Ответственность Сторон</w:t>
      </w:r>
    </w:p>
    <w:p w14:paraId="35BACEF8" w14:textId="77777777" w:rsidR="007964A6" w:rsidRPr="00287BEB" w:rsidRDefault="007964A6" w:rsidP="00CE62EF">
      <w:pPr>
        <w:numPr>
          <w:ilvl w:val="1"/>
          <w:numId w:val="18"/>
        </w:numPr>
        <w:tabs>
          <w:tab w:val="left" w:pos="426"/>
        </w:tabs>
        <w:ind w:left="0" w:firstLine="0"/>
        <w:rPr>
          <w:rFonts w:ascii="Times New Roman" w:eastAsia="Times New Roman" w:hAnsi="Times New Roman"/>
          <w:sz w:val="24"/>
          <w:szCs w:val="24"/>
          <w:lang w:eastAsia="ru-RU"/>
        </w:rPr>
      </w:pPr>
      <w:r w:rsidRPr="00287BEB">
        <w:rPr>
          <w:rFonts w:ascii="Times New Roman" w:hAnsi="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Pr="00287BEB">
        <w:rPr>
          <w:rFonts w:ascii="Times New Roman" w:eastAsia="Times New Roman" w:hAnsi="Times New Roman"/>
          <w:sz w:val="24"/>
          <w:szCs w:val="24"/>
          <w:lang w:eastAsia="ru-RU"/>
        </w:rPr>
        <w:t xml:space="preserve">. </w:t>
      </w:r>
    </w:p>
    <w:p w14:paraId="5AA2DA3B" w14:textId="77777777" w:rsidR="007964A6" w:rsidRPr="00287BEB" w:rsidRDefault="007964A6" w:rsidP="00CE62EF">
      <w:pPr>
        <w:numPr>
          <w:ilvl w:val="1"/>
          <w:numId w:val="18"/>
        </w:numPr>
        <w:tabs>
          <w:tab w:val="left" w:pos="426"/>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В случае нарушения </w:t>
      </w:r>
      <w:r w:rsidR="00D32ABF" w:rsidRPr="00287BEB">
        <w:rPr>
          <w:rFonts w:ascii="Times New Roman" w:eastAsia="Times New Roman" w:hAnsi="Times New Roman"/>
          <w:sz w:val="24"/>
          <w:szCs w:val="24"/>
          <w:lang w:eastAsia="ru-RU"/>
        </w:rPr>
        <w:t>ПОКУПАТЕЛЕМ</w:t>
      </w:r>
      <w:r w:rsidR="009D149E"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срока оплаты цены Объекта, предусмотренного п.</w:t>
      </w:r>
      <w:r w:rsidR="00123409"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2.2. Договора, а также срока возмещения расходов, установленного в п. 3.2.</w:t>
      </w:r>
      <w:r w:rsidR="0096678D" w:rsidRPr="00287BEB">
        <w:rPr>
          <w:rFonts w:ascii="Times New Roman" w:eastAsia="Times New Roman" w:hAnsi="Times New Roman"/>
          <w:sz w:val="24"/>
          <w:szCs w:val="24"/>
          <w:lang w:eastAsia="ru-RU"/>
        </w:rPr>
        <w:t>4</w:t>
      </w:r>
      <w:r w:rsidRPr="00287BEB">
        <w:rPr>
          <w:rFonts w:ascii="Times New Roman" w:eastAsia="Times New Roman" w:hAnsi="Times New Roman"/>
          <w:sz w:val="24"/>
          <w:szCs w:val="24"/>
          <w:lang w:eastAsia="ru-RU"/>
        </w:rPr>
        <w:t xml:space="preserve">.2. Договора, </w:t>
      </w:r>
      <w:r w:rsidR="00D32ABF" w:rsidRPr="00287BEB">
        <w:rPr>
          <w:rFonts w:ascii="Times New Roman" w:eastAsia="Times New Roman" w:hAnsi="Times New Roman"/>
          <w:sz w:val="24"/>
          <w:szCs w:val="24"/>
          <w:lang w:eastAsia="ru-RU"/>
        </w:rPr>
        <w:t>ПОКУПАТЕЛЬ</w:t>
      </w:r>
      <w:r w:rsidR="00FD3479" w:rsidRPr="00287BEB">
        <w:rPr>
          <w:rFonts w:ascii="Times New Roman" w:eastAsia="Times New Roman" w:hAnsi="Times New Roman"/>
          <w:sz w:val="24"/>
          <w:szCs w:val="24"/>
          <w:lang w:eastAsia="ru-RU"/>
        </w:rPr>
        <w:t xml:space="preserve"> уплачиваю</w:t>
      </w:r>
      <w:r w:rsidRPr="00287BEB">
        <w:rPr>
          <w:rFonts w:ascii="Times New Roman" w:eastAsia="Times New Roman" w:hAnsi="Times New Roman"/>
          <w:sz w:val="24"/>
          <w:szCs w:val="24"/>
          <w:lang w:eastAsia="ru-RU"/>
        </w:rPr>
        <w:t xml:space="preserve">т </w:t>
      </w:r>
      <w:r w:rsidR="009D149E" w:rsidRPr="00287BEB">
        <w:rPr>
          <w:rFonts w:ascii="Times New Roman" w:eastAsia="Times New Roman" w:hAnsi="Times New Roman"/>
          <w:sz w:val="24"/>
          <w:szCs w:val="24"/>
          <w:lang w:eastAsia="ru-RU"/>
        </w:rPr>
        <w:t>ПРОДАВЦУ</w:t>
      </w:r>
      <w:r w:rsidRPr="00287BEB">
        <w:rPr>
          <w:rFonts w:ascii="Times New Roman" w:eastAsia="Times New Roman" w:hAnsi="Times New Roman"/>
          <w:sz w:val="24"/>
          <w:szCs w:val="24"/>
          <w:lang w:eastAsia="ru-RU"/>
        </w:rPr>
        <w:t xml:space="preserve">, по требованию последнего, неустойку в размере 0,1 (Ноль целых одна десятая) %, от суммы просроченного платежа за каждый </w:t>
      </w:r>
      <w:r w:rsidR="00F23248" w:rsidRPr="00287BEB">
        <w:rPr>
          <w:rFonts w:ascii="Times New Roman" w:eastAsia="Times New Roman" w:hAnsi="Times New Roman"/>
          <w:sz w:val="24"/>
          <w:szCs w:val="24"/>
          <w:lang w:eastAsia="ru-RU"/>
        </w:rPr>
        <w:t xml:space="preserve">календарный </w:t>
      </w:r>
      <w:r w:rsidRPr="00287BEB">
        <w:rPr>
          <w:rFonts w:ascii="Times New Roman" w:eastAsia="Times New Roman" w:hAnsi="Times New Roman"/>
          <w:sz w:val="24"/>
          <w:szCs w:val="24"/>
          <w:lang w:eastAsia="ru-RU"/>
        </w:rPr>
        <w:t>день просрочки.</w:t>
      </w:r>
    </w:p>
    <w:p w14:paraId="349AF6FB" w14:textId="668B4855" w:rsidR="007964A6" w:rsidRPr="00287BEB" w:rsidRDefault="007964A6" w:rsidP="00CE62EF">
      <w:pPr>
        <w:numPr>
          <w:ilvl w:val="1"/>
          <w:numId w:val="18"/>
        </w:numPr>
        <w:tabs>
          <w:tab w:val="left" w:pos="426"/>
        </w:tabs>
        <w:ind w:left="0" w:firstLine="0"/>
        <w:rPr>
          <w:rFonts w:ascii="Times New Roman" w:eastAsia="Times New Roman" w:hAnsi="Times New Roman"/>
          <w:sz w:val="24"/>
          <w:szCs w:val="24"/>
          <w:lang w:eastAsia="ru-RU"/>
        </w:rPr>
      </w:pPr>
      <w:r w:rsidRPr="00287BEB">
        <w:rPr>
          <w:rFonts w:ascii="Times New Roman" w:hAnsi="Times New Roman"/>
          <w:sz w:val="24"/>
          <w:szCs w:val="24"/>
          <w:lang w:eastAsia="ru-RU"/>
        </w:rPr>
        <w:t xml:space="preserve">В случае нарушения по вине </w:t>
      </w:r>
      <w:r w:rsidR="009D149E" w:rsidRPr="00287BEB">
        <w:rPr>
          <w:rFonts w:ascii="Times New Roman" w:hAnsi="Times New Roman"/>
          <w:sz w:val="24"/>
          <w:szCs w:val="24"/>
          <w:lang w:eastAsia="ru-RU"/>
        </w:rPr>
        <w:t xml:space="preserve">ПРОДАВЦА </w:t>
      </w:r>
      <w:r w:rsidRPr="00287BEB">
        <w:rPr>
          <w:rFonts w:ascii="Times New Roman" w:hAnsi="Times New Roman"/>
          <w:sz w:val="24"/>
          <w:szCs w:val="24"/>
          <w:lang w:eastAsia="ru-RU"/>
        </w:rPr>
        <w:t>срока передачи Объекта, установленного в п. 3.1.</w:t>
      </w:r>
      <w:r w:rsidR="00CA73CF" w:rsidRPr="00287BEB">
        <w:rPr>
          <w:rFonts w:ascii="Times New Roman" w:hAnsi="Times New Roman"/>
          <w:sz w:val="24"/>
          <w:szCs w:val="24"/>
          <w:lang w:eastAsia="ru-RU"/>
        </w:rPr>
        <w:t xml:space="preserve">2 </w:t>
      </w:r>
      <w:r w:rsidRPr="00287BEB">
        <w:rPr>
          <w:rFonts w:ascii="Times New Roman" w:hAnsi="Times New Roman"/>
          <w:sz w:val="24"/>
          <w:szCs w:val="24"/>
          <w:lang w:eastAsia="ru-RU"/>
        </w:rPr>
        <w:t xml:space="preserve">Договора, </w:t>
      </w:r>
      <w:r w:rsidR="009E124C" w:rsidRPr="00287BEB">
        <w:rPr>
          <w:rFonts w:ascii="Times New Roman" w:eastAsia="Times New Roman" w:hAnsi="Times New Roman"/>
          <w:sz w:val="24"/>
          <w:szCs w:val="24"/>
          <w:lang w:eastAsia="ru-RU"/>
        </w:rPr>
        <w:t>ПРОДАВЕЦ</w:t>
      </w:r>
      <w:r w:rsidRPr="00287BEB">
        <w:rPr>
          <w:rFonts w:ascii="Times New Roman" w:hAnsi="Times New Roman"/>
          <w:sz w:val="24"/>
          <w:szCs w:val="24"/>
          <w:lang w:eastAsia="ru-RU"/>
        </w:rPr>
        <w:t xml:space="preserve"> уплачивает </w:t>
      </w:r>
      <w:r w:rsidR="00D32ABF" w:rsidRPr="00287BEB">
        <w:rPr>
          <w:rFonts w:ascii="Times New Roman" w:hAnsi="Times New Roman"/>
          <w:sz w:val="24"/>
          <w:szCs w:val="24"/>
          <w:lang w:eastAsia="ru-RU"/>
        </w:rPr>
        <w:t>ПОКУПАТЕЛЮ</w:t>
      </w:r>
      <w:r w:rsidRPr="00287BEB">
        <w:rPr>
          <w:rFonts w:ascii="Times New Roman" w:hAnsi="Times New Roman"/>
          <w:sz w:val="24"/>
          <w:szCs w:val="24"/>
          <w:lang w:eastAsia="ru-RU"/>
        </w:rPr>
        <w:t xml:space="preserve">, по требованию последнего, неустойку в размере </w:t>
      </w:r>
      <w:r w:rsidRPr="00287BEB">
        <w:rPr>
          <w:rFonts w:ascii="Times New Roman" w:eastAsia="Times New Roman" w:hAnsi="Times New Roman"/>
          <w:sz w:val="24"/>
          <w:szCs w:val="24"/>
          <w:lang w:eastAsia="ru-RU"/>
        </w:rPr>
        <w:t xml:space="preserve">0,1 (Ноль целых одна десятая) % </w:t>
      </w:r>
      <w:r w:rsidRPr="00287BEB">
        <w:rPr>
          <w:rFonts w:ascii="Times New Roman" w:hAnsi="Times New Roman"/>
          <w:sz w:val="24"/>
          <w:szCs w:val="24"/>
          <w:lang w:eastAsia="ru-RU"/>
        </w:rPr>
        <w:t xml:space="preserve">от стоимости Объекта, указанной в п. 2.1 Договора, за каждый </w:t>
      </w:r>
      <w:r w:rsidR="00F23248" w:rsidRPr="00287BEB">
        <w:rPr>
          <w:rFonts w:ascii="Times New Roman" w:hAnsi="Times New Roman"/>
          <w:sz w:val="24"/>
          <w:szCs w:val="24"/>
          <w:lang w:eastAsia="ru-RU"/>
        </w:rPr>
        <w:t xml:space="preserve">календарный </w:t>
      </w:r>
      <w:r w:rsidRPr="00287BEB">
        <w:rPr>
          <w:rFonts w:ascii="Times New Roman" w:hAnsi="Times New Roman"/>
          <w:sz w:val="24"/>
          <w:szCs w:val="24"/>
          <w:lang w:eastAsia="ru-RU"/>
        </w:rPr>
        <w:t xml:space="preserve">день просрочки, но не более 5 </w:t>
      </w:r>
      <w:r w:rsidRPr="00287BEB">
        <w:rPr>
          <w:rFonts w:ascii="Times New Roman" w:hAnsi="Times New Roman"/>
          <w:i/>
          <w:sz w:val="24"/>
          <w:szCs w:val="24"/>
          <w:lang w:eastAsia="ru-RU"/>
        </w:rPr>
        <w:t>(</w:t>
      </w:r>
      <w:r w:rsidR="00A62B6B" w:rsidRPr="00287BEB">
        <w:rPr>
          <w:rFonts w:ascii="Times New Roman" w:hAnsi="Times New Roman"/>
          <w:i/>
          <w:sz w:val="24"/>
          <w:szCs w:val="24"/>
          <w:lang w:eastAsia="ru-RU"/>
        </w:rPr>
        <w:t>П</w:t>
      </w:r>
      <w:r w:rsidRPr="00287BEB">
        <w:rPr>
          <w:rFonts w:ascii="Times New Roman" w:hAnsi="Times New Roman"/>
          <w:i/>
          <w:sz w:val="24"/>
          <w:szCs w:val="24"/>
          <w:lang w:eastAsia="ru-RU"/>
        </w:rPr>
        <w:t>яти)</w:t>
      </w:r>
      <w:r w:rsidRPr="00287BEB">
        <w:rPr>
          <w:rFonts w:ascii="Times New Roman" w:hAnsi="Times New Roman"/>
          <w:sz w:val="24"/>
          <w:szCs w:val="24"/>
          <w:lang w:eastAsia="ru-RU"/>
        </w:rPr>
        <w:t xml:space="preserve"> % от стоимости</w:t>
      </w:r>
      <w:r w:rsidR="00CA61D3" w:rsidRPr="00287BEB">
        <w:rPr>
          <w:rFonts w:ascii="Times New Roman" w:hAnsi="Times New Roman"/>
          <w:sz w:val="24"/>
          <w:szCs w:val="24"/>
          <w:lang w:eastAsia="ru-RU"/>
        </w:rPr>
        <w:t xml:space="preserve"> Объекта</w:t>
      </w:r>
      <w:r w:rsidRPr="00287BEB">
        <w:rPr>
          <w:rFonts w:ascii="Times New Roman" w:hAnsi="Times New Roman"/>
          <w:sz w:val="24"/>
          <w:szCs w:val="24"/>
          <w:lang w:eastAsia="ru-RU"/>
        </w:rPr>
        <w:t>.</w:t>
      </w:r>
      <w:r w:rsidR="00E03433" w:rsidRPr="00287BEB">
        <w:rPr>
          <w:rFonts w:ascii="Times New Roman" w:hAnsi="Times New Roman"/>
          <w:sz w:val="24"/>
          <w:szCs w:val="24"/>
          <w:lang w:eastAsia="ru-RU"/>
        </w:rPr>
        <w:t xml:space="preserve"> Сумма налога на доходы физических лиц удерживается и уплачивается Банком согласно действующего законодательства.</w:t>
      </w:r>
    </w:p>
    <w:p w14:paraId="3801C417" w14:textId="77777777" w:rsidR="0096678D" w:rsidRPr="00287BEB" w:rsidRDefault="0096678D" w:rsidP="00CE62EF">
      <w:pPr>
        <w:numPr>
          <w:ilvl w:val="1"/>
          <w:numId w:val="18"/>
        </w:numPr>
        <w:tabs>
          <w:tab w:val="left" w:pos="426"/>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Уплата неустойки по Договору осуществляется в течение 10 </w:t>
      </w:r>
      <w:r w:rsidRPr="00287BEB">
        <w:rPr>
          <w:rFonts w:ascii="Times New Roman" w:eastAsia="Times New Roman" w:hAnsi="Times New Roman"/>
          <w:i/>
          <w:sz w:val="24"/>
          <w:szCs w:val="24"/>
          <w:lang w:eastAsia="ru-RU"/>
        </w:rPr>
        <w:t>(</w:t>
      </w:r>
      <w:r w:rsidR="00A62B6B" w:rsidRPr="00287BEB">
        <w:rPr>
          <w:rFonts w:ascii="Times New Roman" w:eastAsia="Times New Roman" w:hAnsi="Times New Roman"/>
          <w:i/>
          <w:sz w:val="24"/>
          <w:szCs w:val="24"/>
          <w:lang w:eastAsia="ru-RU"/>
        </w:rPr>
        <w:t>Десяти</w:t>
      </w:r>
      <w:r w:rsidRPr="00287BEB">
        <w:rPr>
          <w:rFonts w:ascii="Times New Roman" w:eastAsia="Times New Roman" w:hAnsi="Times New Roman"/>
          <w:i/>
          <w:sz w:val="24"/>
          <w:szCs w:val="24"/>
          <w:lang w:eastAsia="ru-RU"/>
        </w:rPr>
        <w:t>)</w:t>
      </w:r>
      <w:r w:rsidRPr="00287BEB">
        <w:rPr>
          <w:rFonts w:ascii="Times New Roman" w:eastAsia="Times New Roman" w:hAnsi="Times New Roman"/>
          <w:sz w:val="24"/>
          <w:szCs w:val="24"/>
          <w:lang w:eastAsia="ru-RU"/>
        </w:rPr>
        <w:t xml:space="preserve"> календарных дней с момента получения стороной, нарушившей соответствующее обязательство, </w:t>
      </w:r>
      <w:r w:rsidR="00CA61D3" w:rsidRPr="00287BEB">
        <w:rPr>
          <w:rFonts w:ascii="Times New Roman" w:eastAsia="Times New Roman" w:hAnsi="Times New Roman"/>
          <w:sz w:val="24"/>
          <w:szCs w:val="24"/>
          <w:lang w:eastAsia="ru-RU"/>
        </w:rPr>
        <w:t xml:space="preserve">соответствующего </w:t>
      </w:r>
      <w:r w:rsidRPr="00287BEB">
        <w:rPr>
          <w:rFonts w:ascii="Times New Roman" w:eastAsia="Times New Roman" w:hAnsi="Times New Roman"/>
          <w:sz w:val="24"/>
          <w:szCs w:val="24"/>
          <w:lang w:eastAsia="ru-RU"/>
        </w:rPr>
        <w:t>уведомления (требования) об уплате неустойки.</w:t>
      </w:r>
    </w:p>
    <w:p w14:paraId="36CC7614" w14:textId="77777777" w:rsidR="007964A6" w:rsidRPr="00287BEB" w:rsidRDefault="007964A6" w:rsidP="00CE62EF">
      <w:pPr>
        <w:numPr>
          <w:ilvl w:val="1"/>
          <w:numId w:val="18"/>
        </w:numPr>
        <w:tabs>
          <w:tab w:val="left" w:pos="426"/>
        </w:tabs>
        <w:ind w:left="0" w:firstLine="0"/>
        <w:rPr>
          <w:rFonts w:ascii="Times New Roman" w:eastAsia="Times New Roman" w:hAnsi="Times New Roman"/>
          <w:sz w:val="24"/>
          <w:szCs w:val="24"/>
          <w:lang w:eastAsia="ru-RU"/>
        </w:rPr>
      </w:pPr>
      <w:r w:rsidRPr="00287BEB">
        <w:rPr>
          <w:rFonts w:ascii="Times New Roman" w:hAnsi="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4F3646E4" w14:textId="77777777" w:rsidR="00A75077" w:rsidRPr="00287BEB" w:rsidRDefault="00A75077" w:rsidP="00CE62EF">
      <w:pPr>
        <w:pStyle w:val="10"/>
        <w:numPr>
          <w:ilvl w:val="0"/>
          <w:numId w:val="18"/>
        </w:numPr>
        <w:spacing w:before="0" w:after="0"/>
        <w:jc w:val="center"/>
        <w:rPr>
          <w:rFonts w:ascii="Times New Roman" w:hAnsi="Times New Roman" w:cs="Times New Roman"/>
          <w:sz w:val="24"/>
          <w:szCs w:val="24"/>
        </w:rPr>
      </w:pPr>
      <w:r w:rsidRPr="00287BEB">
        <w:rPr>
          <w:rFonts w:ascii="Times New Roman" w:hAnsi="Times New Roman" w:cs="Times New Roman"/>
          <w:sz w:val="24"/>
          <w:szCs w:val="24"/>
        </w:rPr>
        <w:t>Особые условия</w:t>
      </w:r>
    </w:p>
    <w:p w14:paraId="704A8133" w14:textId="77777777" w:rsidR="00B9652F" w:rsidRPr="00287BEB" w:rsidRDefault="00B9652F" w:rsidP="00CE62EF">
      <w:pPr>
        <w:numPr>
          <w:ilvl w:val="0"/>
          <w:numId w:val="3"/>
        </w:numPr>
        <w:tabs>
          <w:tab w:val="left" w:pos="426"/>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Право собственности </w:t>
      </w:r>
      <w:r w:rsidR="00F44E6D" w:rsidRPr="00287BEB">
        <w:rPr>
          <w:rFonts w:ascii="Times New Roman" w:eastAsia="Times New Roman" w:hAnsi="Times New Roman"/>
          <w:sz w:val="24"/>
          <w:szCs w:val="24"/>
          <w:lang w:eastAsia="ru-RU"/>
        </w:rPr>
        <w:t xml:space="preserve">на Объект переходит к </w:t>
      </w:r>
      <w:r w:rsidR="00D32ABF" w:rsidRPr="00287BEB">
        <w:rPr>
          <w:rFonts w:ascii="Times New Roman" w:eastAsia="Times New Roman" w:hAnsi="Times New Roman"/>
          <w:sz w:val="24"/>
          <w:szCs w:val="24"/>
          <w:lang w:eastAsia="ru-RU"/>
        </w:rPr>
        <w:t>ПОКУПАТЕЛЮ</w:t>
      </w:r>
      <w:r w:rsidR="00B74B51"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с момента государственной регистрации перехода права собственности в органе</w:t>
      </w:r>
      <w:r w:rsidR="00CA73CF" w:rsidRPr="00287BEB">
        <w:rPr>
          <w:rFonts w:ascii="Times New Roman" w:eastAsia="Times New Roman" w:hAnsi="Times New Roman"/>
          <w:sz w:val="24"/>
          <w:szCs w:val="24"/>
          <w:lang w:eastAsia="ru-RU"/>
        </w:rPr>
        <w:t xml:space="preserve"> регистрации прав</w:t>
      </w:r>
      <w:r w:rsidRPr="00287BEB">
        <w:rPr>
          <w:rFonts w:ascii="Times New Roman" w:eastAsia="Times New Roman" w:hAnsi="Times New Roman"/>
          <w:sz w:val="24"/>
          <w:szCs w:val="24"/>
          <w:lang w:eastAsia="ru-RU"/>
        </w:rPr>
        <w:t>.</w:t>
      </w:r>
    </w:p>
    <w:p w14:paraId="754B82B3" w14:textId="77777777" w:rsidR="00B9652F" w:rsidRPr="00287BEB" w:rsidRDefault="00B9652F" w:rsidP="00CE62EF">
      <w:pPr>
        <w:numPr>
          <w:ilvl w:val="0"/>
          <w:numId w:val="3"/>
        </w:numPr>
        <w:tabs>
          <w:tab w:val="left" w:pos="426"/>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lastRenderedPageBreak/>
        <w:t>В случае приостановления/отказа органа</w:t>
      </w:r>
      <w:r w:rsidR="00CA73CF" w:rsidRPr="00287BEB">
        <w:rPr>
          <w:rFonts w:ascii="Times New Roman" w:eastAsia="Times New Roman" w:hAnsi="Times New Roman"/>
          <w:sz w:val="24"/>
          <w:szCs w:val="24"/>
          <w:lang w:eastAsia="ru-RU"/>
        </w:rPr>
        <w:t xml:space="preserve"> регистрации прав</w:t>
      </w:r>
      <w:r w:rsidRPr="00287BEB">
        <w:rPr>
          <w:rFonts w:ascii="Times New Roman" w:eastAsia="Times New Roman" w:hAnsi="Times New Roman"/>
          <w:sz w:val="24"/>
          <w:szCs w:val="24"/>
          <w:lang w:eastAsia="ru-RU"/>
        </w:rPr>
        <w:t xml:space="preserve"> в государственной регистрации перехода права собственности на Объект от </w:t>
      </w:r>
      <w:r w:rsidR="00B74B51" w:rsidRPr="00287BEB">
        <w:rPr>
          <w:rFonts w:ascii="Times New Roman" w:eastAsia="Times New Roman" w:hAnsi="Times New Roman"/>
          <w:sz w:val="24"/>
          <w:szCs w:val="24"/>
          <w:lang w:eastAsia="ru-RU"/>
        </w:rPr>
        <w:t xml:space="preserve">ПРОДАВЦА </w:t>
      </w:r>
      <w:r w:rsidRPr="00287BEB">
        <w:rPr>
          <w:rFonts w:ascii="Times New Roman" w:eastAsia="Times New Roman" w:hAnsi="Times New Roman"/>
          <w:sz w:val="24"/>
          <w:szCs w:val="24"/>
          <w:lang w:eastAsia="ru-RU"/>
        </w:rPr>
        <w:t xml:space="preserve">к </w:t>
      </w:r>
      <w:r w:rsidR="00D32ABF" w:rsidRPr="00287BEB">
        <w:rPr>
          <w:rFonts w:ascii="Times New Roman" w:eastAsia="Times New Roman" w:hAnsi="Times New Roman"/>
          <w:sz w:val="24"/>
          <w:szCs w:val="24"/>
          <w:lang w:eastAsia="ru-RU"/>
        </w:rPr>
        <w:t>ПОКУПАТЕЛЮ</w:t>
      </w:r>
      <w:r w:rsidRPr="00287BEB">
        <w:rPr>
          <w:rFonts w:ascii="Times New Roman" w:eastAsia="Times New Roman" w:hAnsi="Times New Roman"/>
          <w:sz w:val="24"/>
          <w:szCs w:val="24"/>
          <w:lang w:eastAsia="ru-RU"/>
        </w:rPr>
        <w:t xml:space="preserve">,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14:paraId="6CE212EC" w14:textId="77777777" w:rsidR="00CA73CF" w:rsidRPr="00287BEB" w:rsidRDefault="008D33FB" w:rsidP="00CE62EF">
      <w:pPr>
        <w:numPr>
          <w:ilvl w:val="0"/>
          <w:numId w:val="3"/>
        </w:numPr>
        <w:tabs>
          <w:tab w:val="left" w:pos="426"/>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Расходы по государственной регистрации перехода пр</w:t>
      </w:r>
      <w:r w:rsidR="00120261" w:rsidRPr="00287BEB">
        <w:rPr>
          <w:rFonts w:ascii="Times New Roman" w:eastAsia="Times New Roman" w:hAnsi="Times New Roman"/>
          <w:sz w:val="24"/>
          <w:szCs w:val="24"/>
          <w:lang w:eastAsia="ru-RU"/>
        </w:rPr>
        <w:t>ава собственности на Объект нес</w:t>
      </w:r>
      <w:r w:rsidR="00627168" w:rsidRPr="00287BEB">
        <w:rPr>
          <w:rFonts w:ascii="Times New Roman" w:eastAsia="Times New Roman" w:hAnsi="Times New Roman"/>
          <w:sz w:val="24"/>
          <w:szCs w:val="24"/>
          <w:lang w:eastAsia="ru-RU"/>
        </w:rPr>
        <w:t>е</w:t>
      </w:r>
      <w:r w:rsidRPr="00287BEB">
        <w:rPr>
          <w:rFonts w:ascii="Times New Roman" w:eastAsia="Times New Roman" w:hAnsi="Times New Roman"/>
          <w:sz w:val="24"/>
          <w:szCs w:val="24"/>
          <w:lang w:eastAsia="ru-RU"/>
        </w:rPr>
        <w:t xml:space="preserve">т </w:t>
      </w:r>
      <w:r w:rsidR="00D32ABF" w:rsidRPr="00287BEB">
        <w:rPr>
          <w:rFonts w:ascii="Times New Roman" w:eastAsia="Times New Roman" w:hAnsi="Times New Roman"/>
          <w:sz w:val="24"/>
          <w:szCs w:val="24"/>
          <w:lang w:eastAsia="ru-RU"/>
        </w:rPr>
        <w:t>ПОКУПАТЕЛЬ</w:t>
      </w:r>
      <w:r w:rsidRPr="00287BEB">
        <w:rPr>
          <w:rFonts w:ascii="Times New Roman" w:eastAsia="Times New Roman" w:hAnsi="Times New Roman"/>
          <w:sz w:val="24"/>
          <w:szCs w:val="24"/>
          <w:lang w:eastAsia="ru-RU"/>
        </w:rPr>
        <w:t xml:space="preserve"> в установленном законодательством Российской Федерации порядке. </w:t>
      </w:r>
    </w:p>
    <w:p w14:paraId="37FCD85A" w14:textId="77777777" w:rsidR="00B9652F" w:rsidRPr="00287BEB" w:rsidRDefault="00B9652F" w:rsidP="00CE62EF">
      <w:pPr>
        <w:numPr>
          <w:ilvl w:val="0"/>
          <w:numId w:val="3"/>
        </w:numPr>
        <w:tabs>
          <w:tab w:val="left" w:pos="426"/>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При невозможности осуществления государственной регистрации в разумный срок (разумными мерами) любая из Сторон вправе отказаться от дальнейшего исполнения подписанного Договора, и расторгнуть Договор в одностороннем внесудебном порядке. Об отказе (расторжении) соответствующая Сторона письменно уведомляет другую Сторону, с указанием даты отказа (расторжения). </w:t>
      </w:r>
    </w:p>
    <w:p w14:paraId="7A04CED5" w14:textId="6B9A6FB6" w:rsidR="00483107" w:rsidRPr="00287BEB" w:rsidRDefault="00CA73CF" w:rsidP="00CE62EF">
      <w:pPr>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5.4.1. При этом </w:t>
      </w:r>
      <w:r w:rsidR="009E124C" w:rsidRPr="00287BEB">
        <w:rPr>
          <w:rFonts w:ascii="Times New Roman" w:eastAsia="Times New Roman" w:hAnsi="Times New Roman"/>
          <w:sz w:val="24"/>
          <w:szCs w:val="24"/>
          <w:lang w:eastAsia="ru-RU"/>
        </w:rPr>
        <w:t>ПРОДАВЕЦ</w:t>
      </w:r>
      <w:r w:rsidR="00483107" w:rsidRPr="00287BEB">
        <w:rPr>
          <w:rFonts w:ascii="Times New Roman" w:eastAsia="Times New Roman" w:hAnsi="Times New Roman"/>
          <w:sz w:val="24"/>
          <w:szCs w:val="24"/>
          <w:lang w:eastAsia="ru-RU"/>
        </w:rPr>
        <w:t xml:space="preserve"> обязан</w:t>
      </w:r>
      <w:r w:rsidR="009E5DDC" w:rsidRPr="00287BEB">
        <w:rPr>
          <w:rFonts w:ascii="Times New Roman" w:eastAsia="Times New Roman" w:hAnsi="Times New Roman"/>
          <w:sz w:val="24"/>
          <w:szCs w:val="24"/>
          <w:lang w:eastAsia="ru-RU"/>
        </w:rPr>
        <w:t xml:space="preserve"> в</w:t>
      </w:r>
      <w:r w:rsidR="00483107" w:rsidRPr="00287BEB">
        <w:rPr>
          <w:rFonts w:ascii="Times New Roman" w:eastAsia="Times New Roman" w:hAnsi="Times New Roman"/>
          <w:sz w:val="24"/>
          <w:szCs w:val="24"/>
          <w:lang w:eastAsia="ru-RU"/>
        </w:rPr>
        <w:t xml:space="preserve"> течение 10 (десяти) рабочих дней с даты получения </w:t>
      </w:r>
      <w:r w:rsidR="00B74B51" w:rsidRPr="00287BEB">
        <w:rPr>
          <w:rFonts w:ascii="Times New Roman" w:eastAsia="Times New Roman" w:hAnsi="Times New Roman"/>
          <w:sz w:val="24"/>
          <w:szCs w:val="24"/>
          <w:lang w:eastAsia="ru-RU"/>
        </w:rPr>
        <w:t xml:space="preserve">ПРОДАВЦОМ </w:t>
      </w:r>
      <w:r w:rsidR="00483107" w:rsidRPr="00287BEB">
        <w:rPr>
          <w:rFonts w:ascii="Times New Roman" w:eastAsia="Times New Roman" w:hAnsi="Times New Roman"/>
          <w:sz w:val="24"/>
          <w:szCs w:val="24"/>
          <w:lang w:eastAsia="ru-RU"/>
        </w:rPr>
        <w:t>сообщения о таком отказе</w:t>
      </w:r>
      <w:r w:rsidR="009E5DDC" w:rsidRPr="00287BEB">
        <w:rPr>
          <w:rFonts w:ascii="Times New Roman" w:eastAsia="Times New Roman" w:hAnsi="Times New Roman"/>
          <w:sz w:val="24"/>
          <w:szCs w:val="24"/>
          <w:lang w:eastAsia="ru-RU"/>
        </w:rPr>
        <w:t xml:space="preserve"> </w:t>
      </w:r>
      <w:r w:rsidR="00DD478E" w:rsidRPr="00287BEB">
        <w:rPr>
          <w:rFonts w:ascii="Times New Roman" w:eastAsia="Times New Roman" w:hAnsi="Times New Roman"/>
          <w:sz w:val="24"/>
          <w:szCs w:val="24"/>
          <w:lang w:eastAsia="ru-RU"/>
        </w:rPr>
        <w:t>органа регистрации прав или даты отказа от Договора в зависимости от того, какая из дат наступает позднее,</w:t>
      </w:r>
      <w:r w:rsidR="00B74B51" w:rsidRPr="00287BEB">
        <w:rPr>
          <w:rFonts w:ascii="Times New Roman" w:eastAsia="Times New Roman" w:hAnsi="Times New Roman"/>
          <w:sz w:val="24"/>
          <w:szCs w:val="24"/>
          <w:lang w:eastAsia="ru-RU"/>
        </w:rPr>
        <w:t xml:space="preserve"> </w:t>
      </w:r>
      <w:r w:rsidR="00483107" w:rsidRPr="00287BEB">
        <w:rPr>
          <w:rFonts w:ascii="Times New Roman" w:eastAsia="Times New Roman" w:hAnsi="Times New Roman"/>
          <w:sz w:val="24"/>
          <w:szCs w:val="24"/>
          <w:lang w:eastAsia="ru-RU"/>
        </w:rPr>
        <w:t xml:space="preserve">возвратить </w:t>
      </w:r>
      <w:r w:rsidR="00D32ABF" w:rsidRPr="00287BEB">
        <w:rPr>
          <w:rFonts w:ascii="Times New Roman" w:eastAsia="Times New Roman" w:hAnsi="Times New Roman"/>
          <w:sz w:val="24"/>
          <w:szCs w:val="24"/>
          <w:lang w:eastAsia="ru-RU"/>
        </w:rPr>
        <w:t>ПОКУПАТЕЛЮ</w:t>
      </w:r>
      <w:r w:rsidR="00483107"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 xml:space="preserve">денежные средства, полученные от </w:t>
      </w:r>
      <w:r w:rsidR="00430C49" w:rsidRPr="00287BEB">
        <w:rPr>
          <w:rFonts w:ascii="Times New Roman" w:eastAsia="Times New Roman" w:hAnsi="Times New Roman"/>
          <w:sz w:val="24"/>
          <w:szCs w:val="24"/>
          <w:lang w:eastAsia="ru-RU"/>
        </w:rPr>
        <w:t>ПОКУПАТЕЛ</w:t>
      </w:r>
      <w:r w:rsidR="00627168" w:rsidRPr="00287BEB">
        <w:rPr>
          <w:rFonts w:ascii="Times New Roman" w:eastAsia="Times New Roman" w:hAnsi="Times New Roman"/>
          <w:sz w:val="24"/>
          <w:szCs w:val="24"/>
          <w:lang w:eastAsia="ru-RU"/>
        </w:rPr>
        <w:t>Я</w:t>
      </w:r>
      <w:r w:rsidR="00B74B51"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в оплату Объекта (без каких-либо иных выплат, процентов и компенсаций)</w:t>
      </w:r>
      <w:r w:rsidR="00483107" w:rsidRPr="00287BEB">
        <w:rPr>
          <w:rFonts w:ascii="Times New Roman" w:eastAsia="Times New Roman" w:hAnsi="Times New Roman"/>
          <w:sz w:val="24"/>
          <w:szCs w:val="24"/>
          <w:lang w:eastAsia="ru-RU"/>
        </w:rPr>
        <w:t xml:space="preserve">, а </w:t>
      </w:r>
      <w:r w:rsidR="00D32ABF" w:rsidRPr="00287BEB">
        <w:rPr>
          <w:rFonts w:ascii="Times New Roman" w:eastAsia="Times New Roman" w:hAnsi="Times New Roman"/>
          <w:sz w:val="24"/>
          <w:szCs w:val="24"/>
          <w:lang w:eastAsia="ru-RU"/>
        </w:rPr>
        <w:t>ПОКУПАТЕЛЬ</w:t>
      </w:r>
      <w:r w:rsidR="00120261" w:rsidRPr="00287BEB">
        <w:rPr>
          <w:rFonts w:ascii="Times New Roman" w:eastAsia="Times New Roman" w:hAnsi="Times New Roman"/>
          <w:sz w:val="24"/>
          <w:szCs w:val="24"/>
          <w:lang w:eastAsia="ru-RU"/>
        </w:rPr>
        <w:t xml:space="preserve"> обязую</w:t>
      </w:r>
      <w:r w:rsidR="00483107" w:rsidRPr="00287BEB">
        <w:rPr>
          <w:rFonts w:ascii="Times New Roman" w:eastAsia="Times New Roman" w:hAnsi="Times New Roman"/>
          <w:sz w:val="24"/>
          <w:szCs w:val="24"/>
          <w:lang w:eastAsia="ru-RU"/>
        </w:rPr>
        <w:t xml:space="preserve">тся передать (вернуть) </w:t>
      </w:r>
      <w:r w:rsidR="00B74B51" w:rsidRPr="00287BEB">
        <w:rPr>
          <w:rFonts w:ascii="Times New Roman" w:eastAsia="Times New Roman" w:hAnsi="Times New Roman"/>
          <w:sz w:val="24"/>
          <w:szCs w:val="24"/>
          <w:lang w:eastAsia="ru-RU"/>
        </w:rPr>
        <w:t xml:space="preserve">ПРОДАВЦУ </w:t>
      </w:r>
      <w:r w:rsidR="00483107" w:rsidRPr="00287BEB">
        <w:rPr>
          <w:rFonts w:ascii="Times New Roman" w:eastAsia="Times New Roman" w:hAnsi="Times New Roman"/>
          <w:sz w:val="24"/>
          <w:szCs w:val="24"/>
          <w:lang w:eastAsia="ru-RU"/>
        </w:rPr>
        <w:t xml:space="preserve">по акту приема-передачи (возврата) Объект </w:t>
      </w:r>
      <w:r w:rsidRPr="00287BEB">
        <w:rPr>
          <w:rFonts w:ascii="Times New Roman" w:eastAsia="Times New Roman" w:hAnsi="Times New Roman"/>
          <w:sz w:val="24"/>
          <w:szCs w:val="24"/>
          <w:lang w:eastAsia="ru-RU"/>
        </w:rPr>
        <w:t xml:space="preserve">(в состоянии, в котором </w:t>
      </w:r>
      <w:r w:rsidR="00D32ABF" w:rsidRPr="00287BEB">
        <w:rPr>
          <w:rFonts w:ascii="Times New Roman" w:eastAsia="Times New Roman" w:hAnsi="Times New Roman"/>
          <w:sz w:val="24"/>
          <w:szCs w:val="24"/>
          <w:lang w:eastAsia="ru-RU"/>
        </w:rPr>
        <w:t>ПОКУПАТЕЛЬ</w:t>
      </w:r>
      <w:r w:rsidRPr="00287BEB">
        <w:rPr>
          <w:rFonts w:ascii="Times New Roman" w:eastAsia="Times New Roman" w:hAnsi="Times New Roman"/>
          <w:sz w:val="24"/>
          <w:szCs w:val="24"/>
          <w:lang w:eastAsia="ru-RU"/>
        </w:rPr>
        <w:t xml:space="preserve"> принимал Объект от </w:t>
      </w:r>
      <w:r w:rsidR="00B74B51" w:rsidRPr="00287BEB">
        <w:rPr>
          <w:rFonts w:ascii="Times New Roman" w:eastAsia="Times New Roman" w:hAnsi="Times New Roman"/>
          <w:sz w:val="24"/>
          <w:szCs w:val="24"/>
          <w:lang w:eastAsia="ru-RU"/>
        </w:rPr>
        <w:t xml:space="preserve">ПРОДАВЦА </w:t>
      </w:r>
      <w:r w:rsidRPr="00287BEB">
        <w:rPr>
          <w:rFonts w:ascii="Times New Roman" w:eastAsia="Times New Roman" w:hAnsi="Times New Roman"/>
          <w:sz w:val="24"/>
          <w:szCs w:val="24"/>
          <w:lang w:eastAsia="ru-RU"/>
        </w:rPr>
        <w:t>в соответствии с п. 1.3 Договора)</w:t>
      </w:r>
      <w:r w:rsidR="009E5DDC" w:rsidRPr="00287BEB">
        <w:rPr>
          <w:rFonts w:ascii="Times New Roman" w:eastAsia="Times New Roman" w:hAnsi="Times New Roman"/>
          <w:sz w:val="24"/>
          <w:szCs w:val="24"/>
          <w:lang w:eastAsia="ru-RU"/>
        </w:rPr>
        <w:t xml:space="preserve">, техническую документацию, относящуюся к Объекту, и документы, необходимые для заключения </w:t>
      </w:r>
      <w:r w:rsidR="009E5DDC" w:rsidRPr="00287BEB">
        <w:rPr>
          <w:rFonts w:ascii="Times New Roman" w:hAnsi="Times New Roman"/>
          <w:sz w:val="24"/>
          <w:szCs w:val="24"/>
          <w:lang w:eastAsia="ru-RU"/>
        </w:rPr>
        <w:t xml:space="preserve">коммунальных, эксплуатационных, административно-хозяйственных и иных договоров, переданные </w:t>
      </w:r>
      <w:r w:rsidR="00B74B51" w:rsidRPr="00287BEB">
        <w:rPr>
          <w:rFonts w:ascii="Times New Roman" w:hAnsi="Times New Roman"/>
          <w:sz w:val="24"/>
          <w:szCs w:val="24"/>
          <w:lang w:eastAsia="ru-RU"/>
        </w:rPr>
        <w:t xml:space="preserve">ПРОДАВЦОМ </w:t>
      </w:r>
      <w:r w:rsidR="00D32ABF" w:rsidRPr="00287BEB">
        <w:rPr>
          <w:rFonts w:ascii="Times New Roman" w:hAnsi="Times New Roman"/>
          <w:sz w:val="24"/>
          <w:szCs w:val="24"/>
          <w:lang w:eastAsia="ru-RU"/>
        </w:rPr>
        <w:t>ПОКУПАТЕЛЮ</w:t>
      </w:r>
      <w:r w:rsidR="00B74B51" w:rsidRPr="00287BEB">
        <w:rPr>
          <w:rFonts w:ascii="Times New Roman" w:hAnsi="Times New Roman"/>
          <w:sz w:val="24"/>
          <w:szCs w:val="24"/>
          <w:lang w:eastAsia="ru-RU"/>
        </w:rPr>
        <w:t xml:space="preserve"> </w:t>
      </w:r>
      <w:r w:rsidR="009E5DDC" w:rsidRPr="00287BEB">
        <w:rPr>
          <w:rFonts w:ascii="Times New Roman" w:hAnsi="Times New Roman"/>
          <w:sz w:val="24"/>
          <w:szCs w:val="24"/>
          <w:lang w:eastAsia="ru-RU"/>
        </w:rPr>
        <w:t>в соответствии с п. 3.1.3 Договора,</w:t>
      </w:r>
      <w:r w:rsidR="009E5DDC" w:rsidRPr="00287BEB">
        <w:rPr>
          <w:rFonts w:ascii="Times New Roman" w:eastAsia="Times New Roman" w:hAnsi="Times New Roman"/>
          <w:sz w:val="24"/>
          <w:szCs w:val="24"/>
          <w:lang w:eastAsia="ru-RU"/>
        </w:rPr>
        <w:t xml:space="preserve"> </w:t>
      </w:r>
      <w:r w:rsidR="00483107" w:rsidRPr="00287BEB">
        <w:rPr>
          <w:rFonts w:ascii="Times New Roman" w:eastAsia="Times New Roman" w:hAnsi="Times New Roman"/>
          <w:sz w:val="24"/>
          <w:szCs w:val="24"/>
          <w:lang w:eastAsia="ru-RU"/>
        </w:rPr>
        <w:t>в течение 5 (</w:t>
      </w:r>
      <w:r w:rsidR="00A62B6B" w:rsidRPr="00287BEB">
        <w:rPr>
          <w:rFonts w:ascii="Times New Roman" w:eastAsia="Times New Roman" w:hAnsi="Times New Roman"/>
          <w:sz w:val="24"/>
          <w:szCs w:val="24"/>
          <w:lang w:eastAsia="ru-RU"/>
        </w:rPr>
        <w:t>П</w:t>
      </w:r>
      <w:r w:rsidR="00483107" w:rsidRPr="00287BEB">
        <w:rPr>
          <w:rFonts w:ascii="Times New Roman" w:eastAsia="Times New Roman" w:hAnsi="Times New Roman"/>
          <w:sz w:val="24"/>
          <w:szCs w:val="24"/>
          <w:lang w:eastAsia="ru-RU"/>
        </w:rPr>
        <w:t xml:space="preserve">яти) рабочих дней с даты перечисления </w:t>
      </w:r>
      <w:r w:rsidR="00B74B51" w:rsidRPr="00287BEB">
        <w:rPr>
          <w:rFonts w:ascii="Times New Roman" w:eastAsia="Times New Roman" w:hAnsi="Times New Roman"/>
          <w:sz w:val="24"/>
          <w:szCs w:val="24"/>
          <w:lang w:eastAsia="ru-RU"/>
        </w:rPr>
        <w:t xml:space="preserve">ПРОДАВЦОМ </w:t>
      </w:r>
      <w:r w:rsidRPr="00287BEB">
        <w:rPr>
          <w:rFonts w:ascii="Times New Roman" w:eastAsia="Times New Roman" w:hAnsi="Times New Roman"/>
          <w:sz w:val="24"/>
          <w:szCs w:val="24"/>
          <w:lang w:eastAsia="ru-RU"/>
        </w:rPr>
        <w:t xml:space="preserve">денежных средств, полученных от </w:t>
      </w:r>
      <w:r w:rsidR="00B74B51" w:rsidRPr="00287BEB">
        <w:rPr>
          <w:rFonts w:ascii="Times New Roman" w:eastAsia="Times New Roman" w:hAnsi="Times New Roman"/>
          <w:sz w:val="24"/>
          <w:szCs w:val="24"/>
          <w:lang w:eastAsia="ru-RU"/>
        </w:rPr>
        <w:t xml:space="preserve">ПОКУПАТЕЛЯ </w:t>
      </w:r>
      <w:r w:rsidRPr="00287BEB">
        <w:rPr>
          <w:rFonts w:ascii="Times New Roman" w:eastAsia="Times New Roman" w:hAnsi="Times New Roman"/>
          <w:sz w:val="24"/>
          <w:szCs w:val="24"/>
          <w:lang w:eastAsia="ru-RU"/>
        </w:rPr>
        <w:t>в оплату Объекта,</w:t>
      </w:r>
      <w:r w:rsidR="009E5DDC" w:rsidRPr="00287BEB">
        <w:rPr>
          <w:rFonts w:ascii="Times New Roman" w:eastAsia="Times New Roman" w:hAnsi="Times New Roman"/>
          <w:sz w:val="24"/>
          <w:szCs w:val="24"/>
          <w:lang w:eastAsia="ru-RU"/>
        </w:rPr>
        <w:t xml:space="preserve"> </w:t>
      </w:r>
      <w:r w:rsidR="00483107" w:rsidRPr="00287BEB">
        <w:rPr>
          <w:rFonts w:ascii="Times New Roman" w:eastAsia="Times New Roman" w:hAnsi="Times New Roman"/>
          <w:sz w:val="24"/>
          <w:szCs w:val="24"/>
          <w:lang w:eastAsia="ru-RU"/>
        </w:rPr>
        <w:t xml:space="preserve">на счет </w:t>
      </w:r>
      <w:r w:rsidR="00430C49" w:rsidRPr="00287BEB">
        <w:rPr>
          <w:rFonts w:ascii="Times New Roman" w:eastAsia="Times New Roman" w:hAnsi="Times New Roman"/>
          <w:sz w:val="24"/>
          <w:szCs w:val="24"/>
          <w:lang w:eastAsia="ru-RU"/>
        </w:rPr>
        <w:t>ПОКУПАТЕЛ</w:t>
      </w:r>
      <w:r w:rsidR="00BC2FFF" w:rsidRPr="00287BEB">
        <w:rPr>
          <w:rFonts w:ascii="Times New Roman" w:eastAsia="Times New Roman" w:hAnsi="Times New Roman"/>
          <w:sz w:val="24"/>
          <w:szCs w:val="24"/>
          <w:lang w:eastAsia="ru-RU"/>
        </w:rPr>
        <w:t>Я</w:t>
      </w:r>
      <w:r w:rsidR="00B74B51" w:rsidRPr="00287BEB">
        <w:rPr>
          <w:rFonts w:ascii="Times New Roman" w:eastAsia="Times New Roman" w:hAnsi="Times New Roman"/>
          <w:sz w:val="24"/>
          <w:szCs w:val="24"/>
          <w:lang w:eastAsia="ru-RU"/>
        </w:rPr>
        <w:t>.</w:t>
      </w:r>
    </w:p>
    <w:p w14:paraId="257FAEED" w14:textId="77777777" w:rsidR="00B9652F" w:rsidRPr="00287BEB" w:rsidRDefault="00B9652F" w:rsidP="00CE62EF">
      <w:pPr>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Датой исполнения обязательства </w:t>
      </w:r>
      <w:r w:rsidR="00B74B51" w:rsidRPr="00287BEB">
        <w:rPr>
          <w:rFonts w:ascii="Times New Roman" w:eastAsia="Times New Roman" w:hAnsi="Times New Roman"/>
          <w:sz w:val="24"/>
          <w:szCs w:val="24"/>
          <w:lang w:eastAsia="ru-RU"/>
        </w:rPr>
        <w:t xml:space="preserve">ПРОДАВЦА </w:t>
      </w:r>
      <w:r w:rsidRPr="00287BEB">
        <w:rPr>
          <w:rFonts w:ascii="Times New Roman" w:eastAsia="Times New Roman" w:hAnsi="Times New Roman"/>
          <w:sz w:val="24"/>
          <w:szCs w:val="24"/>
          <w:lang w:eastAsia="ru-RU"/>
        </w:rPr>
        <w:t xml:space="preserve">по платежу при этом считается дата списания денежных средств со счета </w:t>
      </w:r>
      <w:r w:rsidR="00B74B51" w:rsidRPr="00287BEB">
        <w:rPr>
          <w:rFonts w:ascii="Times New Roman" w:eastAsia="Times New Roman" w:hAnsi="Times New Roman"/>
          <w:sz w:val="24"/>
          <w:szCs w:val="24"/>
          <w:lang w:eastAsia="ru-RU"/>
        </w:rPr>
        <w:t>ПРОДАВЦА</w:t>
      </w:r>
      <w:r w:rsidRPr="00287BEB">
        <w:rPr>
          <w:rFonts w:ascii="Times New Roman" w:eastAsia="Times New Roman" w:hAnsi="Times New Roman"/>
          <w:sz w:val="24"/>
          <w:szCs w:val="24"/>
          <w:lang w:eastAsia="ru-RU"/>
        </w:rPr>
        <w:t>.</w:t>
      </w:r>
    </w:p>
    <w:p w14:paraId="2E668327" w14:textId="5C0EF496" w:rsidR="00B9652F" w:rsidRDefault="00B9652F" w:rsidP="00CE62EF">
      <w:pPr>
        <w:numPr>
          <w:ilvl w:val="0"/>
          <w:numId w:val="3"/>
        </w:numPr>
        <w:tabs>
          <w:tab w:val="left" w:pos="426"/>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Риск случайной гибели и случайного повреждения Объекта переходит к соответствующей Стороне с момента передачи ей Объект</w:t>
      </w:r>
      <w:r w:rsidR="009E5DDC" w:rsidRPr="00287BEB">
        <w:rPr>
          <w:rFonts w:ascii="Times New Roman" w:eastAsia="Times New Roman" w:hAnsi="Times New Roman"/>
          <w:sz w:val="24"/>
          <w:szCs w:val="24"/>
          <w:lang w:eastAsia="ru-RU"/>
        </w:rPr>
        <w:t>а</w:t>
      </w:r>
      <w:r w:rsidRPr="00287BEB">
        <w:rPr>
          <w:rFonts w:ascii="Times New Roman" w:eastAsia="Times New Roman" w:hAnsi="Times New Roman"/>
          <w:sz w:val="24"/>
          <w:szCs w:val="24"/>
          <w:lang w:eastAsia="ru-RU"/>
        </w:rPr>
        <w:t xml:space="preserve"> по </w:t>
      </w:r>
      <w:r w:rsidR="009E5DDC" w:rsidRPr="00287BEB">
        <w:rPr>
          <w:rFonts w:ascii="Times New Roman" w:eastAsia="Times New Roman" w:hAnsi="Times New Roman"/>
          <w:sz w:val="24"/>
          <w:szCs w:val="24"/>
          <w:lang w:eastAsia="ru-RU"/>
        </w:rPr>
        <w:t>а</w:t>
      </w:r>
      <w:r w:rsidRPr="00287BEB">
        <w:rPr>
          <w:rFonts w:ascii="Times New Roman" w:eastAsia="Times New Roman" w:hAnsi="Times New Roman"/>
          <w:sz w:val="24"/>
          <w:szCs w:val="24"/>
          <w:lang w:eastAsia="ru-RU"/>
        </w:rPr>
        <w:t>кту приема-передачи.</w:t>
      </w:r>
    </w:p>
    <w:p w14:paraId="3E07D7BC" w14:textId="7AA933F9" w:rsidR="00CE62EF" w:rsidRPr="006E575B" w:rsidRDefault="00CE62EF" w:rsidP="00CE62EF">
      <w:pPr>
        <w:rPr>
          <w:rFonts w:ascii="Times New Roman" w:hAnsi="Times New Roman"/>
          <w:kern w:val="24"/>
          <w:sz w:val="24"/>
          <w:szCs w:val="24"/>
        </w:rPr>
      </w:pPr>
      <w:r>
        <w:rPr>
          <w:rFonts w:ascii="Times New Roman" w:hAnsi="Times New Roman"/>
          <w:kern w:val="24"/>
          <w:sz w:val="24"/>
          <w:szCs w:val="24"/>
        </w:rPr>
        <w:t xml:space="preserve">5.6. </w:t>
      </w:r>
      <w:r w:rsidRPr="006E575B">
        <w:rPr>
          <w:rFonts w:ascii="Times New Roman" w:hAnsi="Times New Roman"/>
          <w:kern w:val="24"/>
          <w:sz w:val="24"/>
          <w:szCs w:val="24"/>
        </w:rPr>
        <w:t>Покупатель подтверждает:</w:t>
      </w:r>
    </w:p>
    <w:p w14:paraId="4DEC1692" w14:textId="77777777" w:rsidR="00CE62EF" w:rsidRPr="006E575B" w:rsidRDefault="00CE62EF" w:rsidP="00CE62EF">
      <w:pPr>
        <w:rPr>
          <w:rFonts w:ascii="Times New Roman" w:hAnsi="Times New Roman"/>
          <w:kern w:val="24"/>
          <w:sz w:val="24"/>
          <w:szCs w:val="24"/>
        </w:rPr>
      </w:pPr>
      <w:r w:rsidRPr="006E575B">
        <w:rPr>
          <w:rFonts w:ascii="Times New Roman" w:hAnsi="Times New Roman"/>
          <w:kern w:val="24"/>
          <w:sz w:val="24"/>
          <w:szCs w:val="24"/>
        </w:rPr>
        <w:t>-</w:t>
      </w:r>
      <w:r>
        <w:rPr>
          <w:rFonts w:ascii="Times New Roman" w:hAnsi="Times New Roman"/>
          <w:kern w:val="24"/>
          <w:sz w:val="24"/>
          <w:szCs w:val="24"/>
        </w:rPr>
        <w:t xml:space="preserve"> </w:t>
      </w:r>
      <w:r w:rsidRPr="006E575B">
        <w:rPr>
          <w:rFonts w:ascii="Times New Roman" w:hAnsi="Times New Roman"/>
          <w:kern w:val="24"/>
          <w:sz w:val="24"/>
          <w:szCs w:val="24"/>
        </w:rPr>
        <w:t>что качество, состояние продаваемого Имущества, правоустанавливающие, правоподтверждающие и технические документы на Имущество Покупателем проверены, Имущество осматривалось Покупателем до заключения настоящего Договора, все недостатки имущества Продавцом оговорены и Покупателю известны. С учетом всех вышеперечисленных обстоятельств, которые принимались во внимание Покупателем, Покупатель подтверждает, что размер платы, передаваемой Продавцу по Договору, равноценен реальной рыночной стоимости Имущества в текущей ситуации;</w:t>
      </w:r>
    </w:p>
    <w:p w14:paraId="752ABF9E" w14:textId="77777777" w:rsidR="00CE62EF" w:rsidRPr="006E575B" w:rsidRDefault="00CE62EF" w:rsidP="00CE62EF">
      <w:pPr>
        <w:rPr>
          <w:rFonts w:ascii="Times New Roman" w:hAnsi="Times New Roman"/>
          <w:kern w:val="24"/>
          <w:sz w:val="24"/>
          <w:szCs w:val="24"/>
        </w:rPr>
      </w:pPr>
      <w:r w:rsidRPr="006E575B">
        <w:rPr>
          <w:rFonts w:ascii="Times New Roman" w:hAnsi="Times New Roman"/>
          <w:kern w:val="24"/>
          <w:sz w:val="24"/>
          <w:szCs w:val="24"/>
        </w:rPr>
        <w:t>- что является платежеспособным и имеет достаточно имущества, в том числе, денежных средств для оплаты по заключенному Договору в установленные Договором сроки, а также подтверждает отсутствие обстоятельств, препятствующих исполнению принятых на себя обязательств по Договору;</w:t>
      </w:r>
    </w:p>
    <w:p w14:paraId="040615C6" w14:textId="2A63CE3F" w:rsidR="00CE62EF" w:rsidRPr="006E575B" w:rsidRDefault="00CE62EF" w:rsidP="00CE62EF">
      <w:pPr>
        <w:rPr>
          <w:rFonts w:ascii="Times New Roman" w:hAnsi="Times New Roman"/>
          <w:kern w:val="24"/>
          <w:sz w:val="24"/>
          <w:szCs w:val="24"/>
        </w:rPr>
      </w:pPr>
      <w:r w:rsidRPr="006E575B">
        <w:rPr>
          <w:rFonts w:ascii="Times New Roman" w:hAnsi="Times New Roman"/>
          <w:kern w:val="24"/>
          <w:sz w:val="24"/>
          <w:szCs w:val="24"/>
        </w:rPr>
        <w:t>- что не является аффилированным лицом по отношению к предыдущ</w:t>
      </w:r>
      <w:r>
        <w:rPr>
          <w:rFonts w:ascii="Times New Roman" w:hAnsi="Times New Roman"/>
          <w:kern w:val="24"/>
          <w:sz w:val="24"/>
          <w:szCs w:val="24"/>
        </w:rPr>
        <w:t>им</w:t>
      </w:r>
      <w:r w:rsidRPr="006E575B">
        <w:rPr>
          <w:rFonts w:ascii="Times New Roman" w:hAnsi="Times New Roman"/>
          <w:kern w:val="24"/>
          <w:sz w:val="24"/>
          <w:szCs w:val="24"/>
        </w:rPr>
        <w:t xml:space="preserve"> собственник</w:t>
      </w:r>
      <w:r>
        <w:rPr>
          <w:rFonts w:ascii="Times New Roman" w:hAnsi="Times New Roman"/>
          <w:kern w:val="24"/>
          <w:sz w:val="24"/>
          <w:szCs w:val="24"/>
        </w:rPr>
        <w:t xml:space="preserve">ам </w:t>
      </w:r>
      <w:r w:rsidRPr="006E575B">
        <w:rPr>
          <w:rFonts w:ascii="Times New Roman" w:hAnsi="Times New Roman"/>
          <w:kern w:val="24"/>
          <w:sz w:val="24"/>
          <w:szCs w:val="24"/>
        </w:rPr>
        <w:t xml:space="preserve"> </w:t>
      </w:r>
      <w:r w:rsidRPr="00CE62EF">
        <w:rPr>
          <w:rFonts w:ascii="Times New Roman" w:hAnsi="Times New Roman"/>
          <w:kern w:val="24"/>
          <w:sz w:val="24"/>
          <w:szCs w:val="24"/>
        </w:rPr>
        <w:t>Аушеву Вахе Тархановичу, Полонкоеву Абдул-Азиту Исраиловичу</w:t>
      </w:r>
      <w:r w:rsidRPr="006E575B">
        <w:rPr>
          <w:rFonts w:ascii="Times New Roman" w:hAnsi="Times New Roman"/>
          <w:kern w:val="24"/>
          <w:sz w:val="24"/>
          <w:szCs w:val="24"/>
        </w:rPr>
        <w:t>.</w:t>
      </w:r>
    </w:p>
    <w:p w14:paraId="787E0CB1" w14:textId="77777777" w:rsidR="00CE62EF" w:rsidRPr="006E575B" w:rsidRDefault="00CE62EF" w:rsidP="00CE62EF">
      <w:pPr>
        <w:ind w:firstLine="709"/>
        <w:rPr>
          <w:rFonts w:ascii="Times New Roman" w:hAnsi="Times New Roman"/>
          <w:kern w:val="24"/>
          <w:sz w:val="24"/>
          <w:szCs w:val="24"/>
        </w:rPr>
      </w:pPr>
      <w:r w:rsidRPr="006E575B">
        <w:rPr>
          <w:rFonts w:ascii="Times New Roman" w:hAnsi="Times New Roman"/>
          <w:kern w:val="24"/>
          <w:sz w:val="24"/>
          <w:szCs w:val="24"/>
        </w:rPr>
        <w:t>Данные заверения Покупателя имеют существенное значение для Продавца.</w:t>
      </w:r>
    </w:p>
    <w:p w14:paraId="16B9D23F" w14:textId="77777777" w:rsidR="00CE62EF" w:rsidRPr="006E575B" w:rsidRDefault="00CE62EF" w:rsidP="00CE62EF">
      <w:pPr>
        <w:rPr>
          <w:rFonts w:ascii="Times New Roman" w:hAnsi="Times New Roman"/>
          <w:kern w:val="24"/>
          <w:sz w:val="24"/>
          <w:szCs w:val="24"/>
        </w:rPr>
      </w:pPr>
      <w:r w:rsidRPr="006E575B">
        <w:rPr>
          <w:rFonts w:ascii="Times New Roman" w:hAnsi="Times New Roman"/>
          <w:kern w:val="24"/>
          <w:sz w:val="24"/>
          <w:szCs w:val="24"/>
        </w:rPr>
        <w:t>- В случае неисполнения Покупателем своей обязанности по оплате цены Договора в предусмотренные сроки, Продавец имеет право в соответствии с п. 4 ст. 328 Гражданского кодекса Российской Федерации требовать от Покупателя оплаты по Договору, в том числе в судебном порядке, либо (по усмотрению Продавца) в одностороннем порядке отказаться от исполнения Договора и потребовать возмещения убытков.</w:t>
      </w:r>
    </w:p>
    <w:p w14:paraId="44CA145B" w14:textId="71C37CBF" w:rsidR="00CE62EF" w:rsidRPr="00287BEB" w:rsidRDefault="00CE62EF" w:rsidP="00CE62EF">
      <w:pPr>
        <w:numPr>
          <w:ilvl w:val="0"/>
          <w:numId w:val="3"/>
        </w:numPr>
        <w:tabs>
          <w:tab w:val="left" w:pos="426"/>
        </w:tabs>
        <w:ind w:left="0" w:firstLine="0"/>
        <w:rPr>
          <w:rFonts w:ascii="Times New Roman" w:eastAsia="Times New Roman" w:hAnsi="Times New Roman"/>
          <w:sz w:val="24"/>
          <w:szCs w:val="24"/>
          <w:lang w:eastAsia="ru-RU"/>
        </w:rPr>
      </w:pPr>
      <w:r w:rsidRPr="006E575B">
        <w:rPr>
          <w:rFonts w:ascii="Times New Roman" w:hAnsi="Times New Roman"/>
          <w:kern w:val="24"/>
          <w:sz w:val="24"/>
          <w:szCs w:val="24"/>
        </w:rPr>
        <w:t>Аналогичные условия действуют в случае частичной оплаты цены Договора</w:t>
      </w:r>
    </w:p>
    <w:p w14:paraId="2DC24CD4" w14:textId="77777777" w:rsidR="00083719" w:rsidRPr="00287BEB" w:rsidRDefault="00083719" w:rsidP="00CE62EF">
      <w:pPr>
        <w:pStyle w:val="10"/>
        <w:numPr>
          <w:ilvl w:val="0"/>
          <w:numId w:val="15"/>
        </w:numPr>
        <w:spacing w:before="0" w:after="0"/>
        <w:jc w:val="center"/>
        <w:rPr>
          <w:rFonts w:ascii="Times New Roman" w:hAnsi="Times New Roman" w:cs="Times New Roman"/>
          <w:sz w:val="24"/>
          <w:szCs w:val="24"/>
        </w:rPr>
      </w:pPr>
      <w:r w:rsidRPr="00287BEB">
        <w:rPr>
          <w:rFonts w:ascii="Times New Roman" w:hAnsi="Times New Roman" w:cs="Times New Roman"/>
          <w:sz w:val="24"/>
          <w:szCs w:val="24"/>
        </w:rPr>
        <w:lastRenderedPageBreak/>
        <w:t>Конфиденциальность</w:t>
      </w:r>
    </w:p>
    <w:p w14:paraId="120A3CCE" w14:textId="77777777" w:rsidR="00083719" w:rsidRPr="00287BEB" w:rsidRDefault="00083719" w:rsidP="00CE62EF">
      <w:pPr>
        <w:pStyle w:val="aa"/>
        <w:keepLines/>
        <w:numPr>
          <w:ilvl w:val="1"/>
          <w:numId w:val="15"/>
        </w:numPr>
        <w:tabs>
          <w:tab w:val="left" w:pos="426"/>
        </w:tabs>
        <w:suppressAutoHyphens/>
        <w:ind w:left="0" w:firstLine="0"/>
        <w:contextualSpacing w:val="0"/>
        <w:rPr>
          <w:rFonts w:ascii="Times New Roman" w:hAnsi="Times New Roman"/>
          <w:sz w:val="24"/>
          <w:szCs w:val="24"/>
          <w:lang w:val="x-none" w:eastAsia="x-none"/>
        </w:rPr>
      </w:pPr>
      <w:r w:rsidRPr="00287BEB">
        <w:rPr>
          <w:rFonts w:ascii="Times New Roman" w:eastAsia="Times New Roman" w:hAnsi="Times New Roman"/>
          <w:sz w:val="24"/>
          <w:szCs w:val="24"/>
          <w:lang w:eastAsia="ru-RU"/>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w:t>
      </w:r>
      <w:r w:rsidRPr="00287BEB">
        <w:rPr>
          <w:rFonts w:ascii="Times New Roman" w:hAnsi="Times New Roman"/>
          <w:sz w:val="24"/>
          <w:szCs w:val="24"/>
          <w:lang w:val="x-none" w:eastAsia="x-none"/>
        </w:rPr>
        <w:t xml:space="preserve">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287BEB">
        <w:rPr>
          <w:rFonts w:ascii="Times New Roman" w:hAnsi="Times New Roman"/>
          <w:sz w:val="24"/>
          <w:szCs w:val="24"/>
          <w:lang w:eastAsia="x-none"/>
        </w:rPr>
        <w:t xml:space="preserve">лицам </w:t>
      </w:r>
      <w:r w:rsidRPr="00287BEB">
        <w:rPr>
          <w:rFonts w:ascii="Times New Roman" w:hAnsi="Times New Roman"/>
          <w:sz w:val="24"/>
          <w:szCs w:val="24"/>
          <w:lang w:val="x-none" w:eastAsia="x-none"/>
        </w:rPr>
        <w:t>без письменного разрешения другой Стороны и использоваться в иных целях, кроме выполнения обязательств по Договору.</w:t>
      </w:r>
    </w:p>
    <w:p w14:paraId="2DCB71DF" w14:textId="77777777" w:rsidR="00083719" w:rsidRPr="00287BEB" w:rsidRDefault="00083719" w:rsidP="00CE62EF">
      <w:pPr>
        <w:keepLines/>
        <w:numPr>
          <w:ilvl w:val="1"/>
          <w:numId w:val="15"/>
        </w:numPr>
        <w:tabs>
          <w:tab w:val="left" w:pos="426"/>
        </w:tabs>
        <w:suppressAutoHyphens/>
        <w:ind w:left="0" w:firstLine="0"/>
        <w:rPr>
          <w:rFonts w:ascii="Times New Roman" w:hAnsi="Times New Roman"/>
          <w:sz w:val="24"/>
          <w:szCs w:val="24"/>
          <w:lang w:val="x-none" w:eastAsia="x-none"/>
        </w:rPr>
      </w:pPr>
      <w:r w:rsidRPr="00287BEB">
        <w:rPr>
          <w:rFonts w:ascii="Times New Roman" w:hAnsi="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70DC32FA" w14:textId="77777777" w:rsidR="00083719" w:rsidRPr="00287BEB" w:rsidRDefault="00083719" w:rsidP="00CE62EF">
      <w:pPr>
        <w:keepLines/>
        <w:numPr>
          <w:ilvl w:val="1"/>
          <w:numId w:val="15"/>
        </w:numPr>
        <w:tabs>
          <w:tab w:val="left" w:pos="426"/>
        </w:tabs>
        <w:suppressAutoHyphens/>
        <w:ind w:left="0" w:firstLine="0"/>
        <w:rPr>
          <w:rFonts w:ascii="Times New Roman" w:hAnsi="Times New Roman"/>
          <w:sz w:val="24"/>
          <w:szCs w:val="24"/>
          <w:lang w:val="x-none" w:eastAsia="x-none"/>
        </w:rPr>
      </w:pPr>
      <w:r w:rsidRPr="00287BEB">
        <w:rPr>
          <w:rFonts w:ascii="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w:t>
      </w:r>
      <w:r w:rsidRPr="00287BEB">
        <w:rPr>
          <w:rFonts w:ascii="Times New Roman" w:hAnsi="Times New Roman"/>
          <w:sz w:val="24"/>
          <w:szCs w:val="24"/>
          <w:lang w:eastAsia="x-none"/>
        </w:rPr>
        <w:t xml:space="preserve">, а также в </w:t>
      </w:r>
      <w:r w:rsidR="009E5DDC" w:rsidRPr="00287BEB">
        <w:rPr>
          <w:rFonts w:ascii="Times New Roman" w:hAnsi="Times New Roman"/>
          <w:sz w:val="24"/>
          <w:szCs w:val="24"/>
          <w:lang w:eastAsia="x-none"/>
        </w:rPr>
        <w:t xml:space="preserve">течение </w:t>
      </w:r>
      <w:r w:rsidRPr="00287BEB">
        <w:rPr>
          <w:rFonts w:ascii="Times New Roman" w:hAnsi="Times New Roman"/>
          <w:sz w:val="24"/>
          <w:szCs w:val="24"/>
          <w:lang w:eastAsia="x-none"/>
        </w:rPr>
        <w:t>30 (</w:t>
      </w:r>
      <w:r w:rsidR="00A62B6B" w:rsidRPr="00287BEB">
        <w:rPr>
          <w:rFonts w:ascii="Times New Roman" w:hAnsi="Times New Roman"/>
          <w:sz w:val="24"/>
          <w:szCs w:val="24"/>
          <w:lang w:eastAsia="x-none"/>
        </w:rPr>
        <w:t>Т</w:t>
      </w:r>
      <w:r w:rsidRPr="00287BEB">
        <w:rPr>
          <w:rFonts w:ascii="Times New Roman" w:hAnsi="Times New Roman"/>
          <w:sz w:val="24"/>
          <w:szCs w:val="24"/>
          <w:lang w:eastAsia="x-none"/>
        </w:rPr>
        <w:t>ридцати) календарных дней после прекращения действия Договора.</w:t>
      </w:r>
    </w:p>
    <w:p w14:paraId="4A9C9F26" w14:textId="77777777" w:rsidR="00083719" w:rsidRPr="00287BEB" w:rsidRDefault="00083719" w:rsidP="00CE62EF">
      <w:pPr>
        <w:keepLines/>
        <w:numPr>
          <w:ilvl w:val="1"/>
          <w:numId w:val="15"/>
        </w:numPr>
        <w:tabs>
          <w:tab w:val="left" w:pos="426"/>
        </w:tabs>
        <w:suppressAutoHyphens/>
        <w:ind w:left="0" w:firstLine="0"/>
        <w:rPr>
          <w:rFonts w:ascii="Times New Roman" w:hAnsi="Times New Roman"/>
          <w:sz w:val="24"/>
          <w:szCs w:val="24"/>
          <w:lang w:val="x-none" w:eastAsia="x-none"/>
        </w:rPr>
      </w:pPr>
      <w:r w:rsidRPr="00287BEB">
        <w:rPr>
          <w:rFonts w:ascii="Times New Roman" w:hAnsi="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7592583B" w14:textId="77777777" w:rsidR="00A75077" w:rsidRPr="00287BEB" w:rsidRDefault="00A75077" w:rsidP="00CE62EF">
      <w:pPr>
        <w:pStyle w:val="10"/>
        <w:numPr>
          <w:ilvl w:val="0"/>
          <w:numId w:val="15"/>
        </w:numPr>
        <w:spacing w:before="0" w:after="0"/>
        <w:jc w:val="center"/>
        <w:rPr>
          <w:rFonts w:ascii="Times New Roman" w:hAnsi="Times New Roman" w:cs="Times New Roman"/>
          <w:sz w:val="24"/>
          <w:szCs w:val="24"/>
        </w:rPr>
      </w:pPr>
      <w:r w:rsidRPr="00287BEB">
        <w:rPr>
          <w:rFonts w:ascii="Times New Roman" w:hAnsi="Times New Roman" w:cs="Times New Roman"/>
          <w:sz w:val="24"/>
          <w:szCs w:val="24"/>
        </w:rPr>
        <w:t>Порядок разрешения споров</w:t>
      </w:r>
    </w:p>
    <w:p w14:paraId="0A4FD110" w14:textId="77777777" w:rsidR="00B9652F" w:rsidRPr="00287BEB" w:rsidRDefault="00B9652F" w:rsidP="00CE62EF">
      <w:pPr>
        <w:numPr>
          <w:ilvl w:val="1"/>
          <w:numId w:val="15"/>
        </w:numPr>
        <w:tabs>
          <w:tab w:val="left" w:pos="426"/>
        </w:tabs>
        <w:ind w:left="0" w:firstLine="0"/>
        <w:rPr>
          <w:rFonts w:ascii="Times New Roman" w:eastAsia="Times New Roman" w:hAnsi="Times New Roman"/>
          <w:sz w:val="24"/>
          <w:szCs w:val="24"/>
          <w:lang w:eastAsia="ru-RU"/>
        </w:rPr>
      </w:pPr>
      <w:r w:rsidRPr="00287BEB">
        <w:rPr>
          <w:rFonts w:ascii="Times New Roman" w:hAnsi="Times New Roman"/>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w:t>
      </w:r>
      <w:r w:rsidR="002E040B" w:rsidRPr="00287BEB">
        <w:rPr>
          <w:rFonts w:ascii="Times New Roman" w:hAnsi="Times New Roman"/>
          <w:sz w:val="24"/>
          <w:szCs w:val="24"/>
          <w:lang w:eastAsia="ru-RU"/>
        </w:rPr>
        <w:t>ательством Российской Федерации.</w:t>
      </w:r>
    </w:p>
    <w:p w14:paraId="33140F95" w14:textId="77777777" w:rsidR="00A75077" w:rsidRPr="00287BEB" w:rsidRDefault="00A75077" w:rsidP="00CE62EF">
      <w:pPr>
        <w:pStyle w:val="10"/>
        <w:numPr>
          <w:ilvl w:val="0"/>
          <w:numId w:val="15"/>
        </w:numPr>
        <w:spacing w:before="0" w:after="0"/>
        <w:jc w:val="center"/>
        <w:rPr>
          <w:rFonts w:ascii="Times New Roman" w:hAnsi="Times New Roman" w:cs="Times New Roman"/>
          <w:sz w:val="24"/>
          <w:szCs w:val="24"/>
        </w:rPr>
      </w:pPr>
      <w:r w:rsidRPr="00287BEB">
        <w:rPr>
          <w:rFonts w:ascii="Times New Roman" w:hAnsi="Times New Roman" w:cs="Times New Roman"/>
          <w:sz w:val="24"/>
          <w:szCs w:val="24"/>
        </w:rPr>
        <w:t>Условия изменения и расторжения договора</w:t>
      </w:r>
    </w:p>
    <w:p w14:paraId="23A68685" w14:textId="77777777" w:rsidR="00B9652F" w:rsidRPr="00287BEB" w:rsidRDefault="00B9652F" w:rsidP="00CE62EF">
      <w:pPr>
        <w:numPr>
          <w:ilvl w:val="1"/>
          <w:numId w:val="15"/>
        </w:numPr>
        <w:tabs>
          <w:tab w:val="left" w:pos="426"/>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Все изменения </w:t>
      </w:r>
      <w:r w:rsidR="00590198" w:rsidRPr="00287BEB">
        <w:rPr>
          <w:rFonts w:ascii="Times New Roman" w:eastAsia="Times New Roman" w:hAnsi="Times New Roman"/>
          <w:sz w:val="24"/>
          <w:szCs w:val="24"/>
          <w:lang w:eastAsia="ru-RU"/>
        </w:rPr>
        <w:t xml:space="preserve">и дополнения </w:t>
      </w:r>
      <w:r w:rsidRPr="00287BEB">
        <w:rPr>
          <w:rFonts w:ascii="Times New Roman" w:eastAsia="Times New Roman" w:hAnsi="Times New Roman"/>
          <w:sz w:val="24"/>
          <w:szCs w:val="24"/>
          <w:lang w:eastAsia="ru-RU"/>
        </w:rPr>
        <w:t>к Договору действительны, если совершены в письменной форме в виде единого документа</w:t>
      </w:r>
      <w:r w:rsidR="00590198" w:rsidRPr="00287BEB">
        <w:rPr>
          <w:rFonts w:ascii="Times New Roman" w:eastAsia="Times New Roman" w:hAnsi="Times New Roman"/>
          <w:sz w:val="24"/>
          <w:szCs w:val="24"/>
          <w:lang w:eastAsia="ru-RU"/>
        </w:rPr>
        <w:t>, подписанного всеми Сторонами</w:t>
      </w:r>
      <w:r w:rsidR="00B93FBB" w:rsidRPr="00287BEB">
        <w:rPr>
          <w:rFonts w:ascii="Times New Roman" w:eastAsia="Times New Roman" w:hAnsi="Times New Roman"/>
          <w:sz w:val="24"/>
          <w:szCs w:val="24"/>
          <w:lang w:eastAsia="ru-RU"/>
        </w:rPr>
        <w:t xml:space="preserve"> (дополнительного соглашения)</w:t>
      </w:r>
      <w:r w:rsidRPr="00287BEB">
        <w:rPr>
          <w:rFonts w:ascii="Times New Roman" w:eastAsia="Times New Roman" w:hAnsi="Times New Roman"/>
          <w:sz w:val="24"/>
          <w:szCs w:val="24"/>
          <w:lang w:eastAsia="ru-RU"/>
        </w:rPr>
        <w:t xml:space="preserve">. </w:t>
      </w:r>
    </w:p>
    <w:p w14:paraId="4683696B" w14:textId="77777777" w:rsidR="00B9652F" w:rsidRPr="00287BEB" w:rsidRDefault="00B9652F" w:rsidP="00CE62EF">
      <w:pPr>
        <w:numPr>
          <w:ilvl w:val="1"/>
          <w:numId w:val="15"/>
        </w:numPr>
        <w:tabs>
          <w:tab w:val="left" w:pos="426"/>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настоящим Договором.</w:t>
      </w:r>
    </w:p>
    <w:p w14:paraId="3A700430" w14:textId="77777777" w:rsidR="00A75077" w:rsidRPr="00287BEB" w:rsidRDefault="00083719" w:rsidP="00CE62EF">
      <w:pPr>
        <w:pStyle w:val="10"/>
        <w:numPr>
          <w:ilvl w:val="0"/>
          <w:numId w:val="15"/>
        </w:numPr>
        <w:spacing w:before="0" w:after="0"/>
        <w:jc w:val="center"/>
        <w:rPr>
          <w:rFonts w:ascii="Times New Roman" w:hAnsi="Times New Roman" w:cs="Times New Roman"/>
          <w:sz w:val="24"/>
          <w:szCs w:val="24"/>
        </w:rPr>
      </w:pPr>
      <w:r w:rsidRPr="00287BEB">
        <w:rPr>
          <w:rFonts w:ascii="Times New Roman" w:hAnsi="Times New Roman" w:cs="Times New Roman"/>
          <w:sz w:val="24"/>
          <w:szCs w:val="24"/>
        </w:rPr>
        <w:t>Обстоятельство непреодолимой силы (</w:t>
      </w:r>
      <w:r w:rsidR="00A75077" w:rsidRPr="00287BEB">
        <w:rPr>
          <w:rFonts w:ascii="Times New Roman" w:hAnsi="Times New Roman" w:cs="Times New Roman"/>
          <w:sz w:val="24"/>
          <w:szCs w:val="24"/>
        </w:rPr>
        <w:t>Форс-мажор</w:t>
      </w:r>
      <w:r w:rsidRPr="00287BEB">
        <w:rPr>
          <w:rFonts w:ascii="Times New Roman" w:hAnsi="Times New Roman" w:cs="Times New Roman"/>
          <w:sz w:val="24"/>
          <w:szCs w:val="24"/>
        </w:rPr>
        <w:t>)</w:t>
      </w:r>
    </w:p>
    <w:p w14:paraId="765D88DD" w14:textId="77777777" w:rsidR="00B9652F" w:rsidRPr="00287BEB" w:rsidRDefault="00B9652F" w:rsidP="00CE62EF">
      <w:pPr>
        <w:pStyle w:val="aa"/>
        <w:numPr>
          <w:ilvl w:val="1"/>
          <w:numId w:val="15"/>
        </w:numPr>
        <w:tabs>
          <w:tab w:val="left" w:pos="426"/>
        </w:tabs>
        <w:ind w:left="0" w:firstLine="0"/>
        <w:contextualSpacing w:val="0"/>
        <w:rPr>
          <w:rFonts w:ascii="Times New Roman" w:eastAsia="Times New Roman" w:hAnsi="Times New Roman"/>
          <w:bCs/>
          <w:sz w:val="24"/>
          <w:szCs w:val="24"/>
          <w:lang w:eastAsia="ru-RU"/>
        </w:rPr>
      </w:pPr>
      <w:r w:rsidRPr="00287BEB">
        <w:rPr>
          <w:rFonts w:ascii="Times New Roman" w:eastAsia="Times New Roman" w:hAnsi="Times New Roman"/>
          <w:bCs/>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D5887E8" w14:textId="77777777" w:rsidR="00B9652F" w:rsidRPr="00287BEB" w:rsidRDefault="00B9652F" w:rsidP="00CE62EF">
      <w:pPr>
        <w:numPr>
          <w:ilvl w:val="1"/>
          <w:numId w:val="15"/>
        </w:numPr>
        <w:tabs>
          <w:tab w:val="left" w:pos="426"/>
        </w:tabs>
        <w:ind w:left="0" w:firstLine="0"/>
        <w:rPr>
          <w:rFonts w:ascii="Times New Roman" w:eastAsia="Times New Roman" w:hAnsi="Times New Roman"/>
          <w:bCs/>
          <w:sz w:val="24"/>
          <w:szCs w:val="24"/>
          <w:lang w:eastAsia="ru-RU"/>
        </w:rPr>
      </w:pPr>
      <w:r w:rsidRPr="00287BEB">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862D8C6" w14:textId="77777777" w:rsidR="00B9652F" w:rsidRPr="00287BEB" w:rsidRDefault="00B9652F" w:rsidP="00CE62EF">
      <w:pPr>
        <w:numPr>
          <w:ilvl w:val="1"/>
          <w:numId w:val="15"/>
        </w:numPr>
        <w:tabs>
          <w:tab w:val="left" w:pos="426"/>
        </w:tabs>
        <w:ind w:left="0" w:firstLine="0"/>
        <w:rPr>
          <w:rFonts w:ascii="Times New Roman" w:eastAsia="Times New Roman" w:hAnsi="Times New Roman"/>
          <w:bCs/>
          <w:sz w:val="24"/>
          <w:szCs w:val="24"/>
          <w:lang w:eastAsia="ru-RU"/>
        </w:rPr>
      </w:pPr>
      <w:r w:rsidRPr="00287BEB">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w:t>
      </w:r>
      <w:r w:rsidRPr="00287BEB">
        <w:rPr>
          <w:rFonts w:ascii="Times New Roman" w:hAnsi="Times New Roman"/>
          <w:sz w:val="24"/>
          <w:szCs w:val="24"/>
          <w:lang w:eastAsia="ru-RU"/>
        </w:rPr>
        <w:t xml:space="preserve"> (</w:t>
      </w:r>
      <w:r w:rsidR="00A62B6B" w:rsidRPr="00287BEB">
        <w:rPr>
          <w:rFonts w:ascii="Times New Roman" w:hAnsi="Times New Roman"/>
          <w:sz w:val="24"/>
          <w:szCs w:val="24"/>
          <w:lang w:eastAsia="ru-RU"/>
        </w:rPr>
        <w:t>Т</w:t>
      </w:r>
      <w:r w:rsidRPr="00287BEB">
        <w:rPr>
          <w:rFonts w:ascii="Times New Roman" w:hAnsi="Times New Roman"/>
          <w:sz w:val="24"/>
          <w:szCs w:val="24"/>
          <w:lang w:eastAsia="ru-RU"/>
        </w:rPr>
        <w:t xml:space="preserve">ридцати) </w:t>
      </w:r>
      <w:r w:rsidRPr="00287BEB">
        <w:rPr>
          <w:rFonts w:ascii="Times New Roman" w:hAnsi="Times New Roman"/>
          <w:sz w:val="24"/>
          <w:szCs w:val="24"/>
        </w:rPr>
        <w:t>календарных дней после начала действия непреодолимой силы.</w:t>
      </w:r>
    </w:p>
    <w:p w14:paraId="132309C3" w14:textId="77777777" w:rsidR="00B9652F" w:rsidRPr="00287BEB" w:rsidRDefault="00B9652F" w:rsidP="00CE62EF">
      <w:pPr>
        <w:numPr>
          <w:ilvl w:val="1"/>
          <w:numId w:val="15"/>
        </w:numPr>
        <w:tabs>
          <w:tab w:val="left" w:pos="426"/>
        </w:tabs>
        <w:ind w:left="0" w:firstLine="0"/>
        <w:rPr>
          <w:rFonts w:ascii="Times New Roman" w:eastAsia="Times New Roman" w:hAnsi="Times New Roman"/>
          <w:sz w:val="24"/>
          <w:szCs w:val="24"/>
          <w:lang w:eastAsia="ru-RU"/>
        </w:rPr>
      </w:pPr>
      <w:r w:rsidRPr="00287BEB">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423A2B8C" w14:textId="77777777" w:rsidR="00B9652F" w:rsidRPr="00287BEB" w:rsidRDefault="00B9652F" w:rsidP="00CE62EF">
      <w:pPr>
        <w:numPr>
          <w:ilvl w:val="1"/>
          <w:numId w:val="15"/>
        </w:numPr>
        <w:tabs>
          <w:tab w:val="left" w:pos="426"/>
        </w:tabs>
        <w:ind w:left="0" w:firstLine="0"/>
        <w:rPr>
          <w:rFonts w:ascii="Times New Roman" w:eastAsia="Times New Roman" w:hAnsi="Times New Roman"/>
          <w:sz w:val="24"/>
          <w:szCs w:val="24"/>
          <w:lang w:eastAsia="ru-RU"/>
        </w:rPr>
      </w:pPr>
      <w:r w:rsidRPr="00287BEB">
        <w:rPr>
          <w:rFonts w:ascii="Times New Roman" w:hAnsi="Times New Roman"/>
          <w:sz w:val="24"/>
          <w:szCs w:val="24"/>
        </w:rPr>
        <w:t>Если указанные обстоятельства продолжаются более 2</w:t>
      </w:r>
      <w:r w:rsidRPr="00287BEB">
        <w:rPr>
          <w:rFonts w:ascii="Times New Roman" w:hAnsi="Times New Roman"/>
          <w:sz w:val="24"/>
          <w:szCs w:val="24"/>
          <w:lang w:eastAsia="ru-RU"/>
        </w:rPr>
        <w:t xml:space="preserve"> (</w:t>
      </w:r>
      <w:r w:rsidR="00A62B6B" w:rsidRPr="00287BEB">
        <w:rPr>
          <w:rFonts w:ascii="Times New Roman" w:hAnsi="Times New Roman"/>
          <w:sz w:val="24"/>
          <w:szCs w:val="24"/>
          <w:lang w:eastAsia="ru-RU"/>
        </w:rPr>
        <w:t>Д</w:t>
      </w:r>
      <w:r w:rsidRPr="00287BEB">
        <w:rPr>
          <w:rFonts w:ascii="Times New Roman" w:hAnsi="Times New Roman"/>
          <w:sz w:val="24"/>
          <w:szCs w:val="24"/>
          <w:lang w:eastAsia="ru-RU"/>
        </w:rPr>
        <w:t xml:space="preserve">вух) </w:t>
      </w:r>
      <w:r w:rsidRPr="00287BEB">
        <w:rPr>
          <w:rFonts w:ascii="Times New Roman" w:hAnsi="Times New Roman"/>
          <w:sz w:val="24"/>
          <w:szCs w:val="24"/>
        </w:rPr>
        <w:t>месяцев, каждая Сторона имеет право инициировать досрочное расторжение Договора.</w:t>
      </w:r>
    </w:p>
    <w:p w14:paraId="4CA56C0E" w14:textId="77777777" w:rsidR="00A75077" w:rsidRPr="00287BEB" w:rsidRDefault="00A75077" w:rsidP="00CE62EF">
      <w:pPr>
        <w:pStyle w:val="10"/>
        <w:numPr>
          <w:ilvl w:val="0"/>
          <w:numId w:val="15"/>
        </w:numPr>
        <w:spacing w:before="0" w:after="0"/>
        <w:jc w:val="center"/>
        <w:rPr>
          <w:rFonts w:ascii="Times New Roman" w:hAnsi="Times New Roman" w:cs="Times New Roman"/>
          <w:sz w:val="24"/>
          <w:szCs w:val="24"/>
        </w:rPr>
      </w:pPr>
      <w:r w:rsidRPr="00287BEB">
        <w:rPr>
          <w:rFonts w:ascii="Times New Roman" w:hAnsi="Times New Roman" w:cs="Times New Roman"/>
          <w:sz w:val="24"/>
          <w:szCs w:val="24"/>
        </w:rPr>
        <w:t>Заключительные положения</w:t>
      </w:r>
    </w:p>
    <w:p w14:paraId="012F38E5" w14:textId="77777777" w:rsidR="00B9652F" w:rsidRPr="00287BEB" w:rsidRDefault="00B9652F" w:rsidP="00CE62EF">
      <w:pPr>
        <w:numPr>
          <w:ilvl w:val="1"/>
          <w:numId w:val="15"/>
        </w:numPr>
        <w:tabs>
          <w:tab w:val="left" w:pos="567"/>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Договор вступает в силу с момента его подписания Сторонами и действует до полного исполнения Сторонами своих обязательств по нему.</w:t>
      </w:r>
    </w:p>
    <w:p w14:paraId="0BA65A93" w14:textId="77777777" w:rsidR="00B9652F" w:rsidRPr="00287BEB" w:rsidRDefault="00B9652F" w:rsidP="00CE62EF">
      <w:pPr>
        <w:numPr>
          <w:ilvl w:val="1"/>
          <w:numId w:val="15"/>
        </w:numPr>
        <w:tabs>
          <w:tab w:val="left" w:pos="567"/>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14:paraId="07ED616B" w14:textId="77777777" w:rsidR="00B9652F" w:rsidRPr="00287BEB" w:rsidRDefault="00B9652F" w:rsidP="00CE62EF">
      <w:pPr>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lastRenderedPageBreak/>
        <w:t xml:space="preserve">Об изменении адресов, реквизитов и уполномоченных (ответственных) лиц </w:t>
      </w:r>
      <w:r w:rsidR="00112EC3" w:rsidRPr="00287BEB">
        <w:rPr>
          <w:rFonts w:ascii="Times New Roman" w:eastAsia="Times New Roman" w:hAnsi="Times New Roman"/>
          <w:sz w:val="24"/>
          <w:szCs w:val="24"/>
          <w:lang w:eastAsia="ru-RU"/>
        </w:rPr>
        <w:t xml:space="preserve">Стороны </w:t>
      </w:r>
      <w:r w:rsidRPr="00287BEB">
        <w:rPr>
          <w:rFonts w:ascii="Times New Roman" w:eastAsia="Times New Roman" w:hAnsi="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38BF04B3" w14:textId="77777777" w:rsidR="00B9652F" w:rsidRPr="00287BEB" w:rsidRDefault="00B9652F" w:rsidP="00CE62EF">
      <w:pPr>
        <w:numPr>
          <w:ilvl w:val="1"/>
          <w:numId w:val="15"/>
        </w:numPr>
        <w:tabs>
          <w:tab w:val="left" w:pos="567"/>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Договор составлен на русском языке в </w:t>
      </w:r>
      <w:r w:rsidR="00761958" w:rsidRPr="00287BEB">
        <w:rPr>
          <w:rFonts w:ascii="Times New Roman" w:eastAsia="Times New Roman" w:hAnsi="Times New Roman"/>
          <w:sz w:val="24"/>
          <w:szCs w:val="24"/>
          <w:lang w:eastAsia="ru-RU"/>
        </w:rPr>
        <w:t>4</w:t>
      </w:r>
      <w:r w:rsidRPr="00287BEB">
        <w:rPr>
          <w:rFonts w:ascii="Times New Roman" w:eastAsia="Times New Roman" w:hAnsi="Times New Roman"/>
          <w:sz w:val="24"/>
          <w:szCs w:val="24"/>
          <w:lang w:eastAsia="ru-RU"/>
        </w:rPr>
        <w:t xml:space="preserve"> </w:t>
      </w:r>
      <w:r w:rsidR="00112EC3" w:rsidRPr="00287BEB">
        <w:rPr>
          <w:rFonts w:ascii="Times New Roman" w:eastAsia="Times New Roman" w:hAnsi="Times New Roman"/>
          <w:i/>
          <w:sz w:val="24"/>
          <w:szCs w:val="24"/>
          <w:lang w:eastAsia="ru-RU"/>
        </w:rPr>
        <w:t>(</w:t>
      </w:r>
      <w:r w:rsidR="00761958" w:rsidRPr="00287BEB">
        <w:rPr>
          <w:rFonts w:ascii="Times New Roman" w:eastAsia="Times New Roman" w:hAnsi="Times New Roman"/>
          <w:i/>
          <w:sz w:val="24"/>
          <w:szCs w:val="24"/>
          <w:lang w:eastAsia="ru-RU"/>
        </w:rPr>
        <w:t>четырех</w:t>
      </w:r>
      <w:r w:rsidR="00112EC3" w:rsidRPr="00287BEB">
        <w:rPr>
          <w:rFonts w:ascii="Times New Roman" w:eastAsia="Times New Roman" w:hAnsi="Times New Roman"/>
          <w:i/>
          <w:sz w:val="24"/>
          <w:szCs w:val="24"/>
          <w:lang w:eastAsia="ru-RU"/>
        </w:rPr>
        <w:t>)</w:t>
      </w:r>
      <w:r w:rsidR="00112EC3"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 xml:space="preserve">экземплярах, имеющих одинаковую юридическую силу, </w:t>
      </w:r>
      <w:r w:rsidR="00761958" w:rsidRPr="00287BEB">
        <w:rPr>
          <w:rFonts w:ascii="Times New Roman" w:eastAsia="Times New Roman" w:hAnsi="Times New Roman"/>
          <w:sz w:val="24"/>
          <w:szCs w:val="24"/>
          <w:lang w:eastAsia="ru-RU"/>
        </w:rPr>
        <w:t>2</w:t>
      </w:r>
      <w:r w:rsidR="00083719" w:rsidRPr="00287BEB">
        <w:rPr>
          <w:rFonts w:ascii="Times New Roman" w:eastAsia="Times New Roman" w:hAnsi="Times New Roman"/>
          <w:sz w:val="24"/>
          <w:szCs w:val="24"/>
          <w:lang w:eastAsia="ru-RU"/>
        </w:rPr>
        <w:t xml:space="preserve"> экземпляр</w:t>
      </w:r>
      <w:r w:rsidR="00761958" w:rsidRPr="00287BEB">
        <w:rPr>
          <w:rFonts w:ascii="Times New Roman" w:eastAsia="Times New Roman" w:hAnsi="Times New Roman"/>
          <w:sz w:val="24"/>
          <w:szCs w:val="24"/>
          <w:lang w:eastAsia="ru-RU"/>
        </w:rPr>
        <w:t>а</w:t>
      </w:r>
      <w:r w:rsidR="00083719" w:rsidRPr="00287BEB">
        <w:rPr>
          <w:rFonts w:ascii="Times New Roman" w:eastAsia="Times New Roman" w:hAnsi="Times New Roman"/>
          <w:sz w:val="24"/>
          <w:szCs w:val="24"/>
          <w:lang w:eastAsia="ru-RU"/>
        </w:rPr>
        <w:t xml:space="preserve"> – для </w:t>
      </w:r>
      <w:r w:rsidR="00112EC3" w:rsidRPr="00287BEB">
        <w:rPr>
          <w:rFonts w:ascii="Times New Roman" w:eastAsia="Times New Roman" w:hAnsi="Times New Roman"/>
          <w:sz w:val="24"/>
          <w:szCs w:val="24"/>
          <w:lang w:eastAsia="ru-RU"/>
        </w:rPr>
        <w:t>ПРОДАВЦА</w:t>
      </w:r>
      <w:r w:rsidR="00083719" w:rsidRPr="00287BEB">
        <w:rPr>
          <w:rFonts w:ascii="Times New Roman" w:eastAsia="Times New Roman" w:hAnsi="Times New Roman"/>
          <w:sz w:val="24"/>
          <w:szCs w:val="24"/>
          <w:lang w:eastAsia="ru-RU"/>
        </w:rPr>
        <w:t>, 1 экземпляр – для органа</w:t>
      </w:r>
      <w:r w:rsidR="00655592" w:rsidRPr="00287BEB">
        <w:rPr>
          <w:rFonts w:ascii="Times New Roman" w:eastAsia="Times New Roman" w:hAnsi="Times New Roman"/>
          <w:sz w:val="24"/>
          <w:szCs w:val="24"/>
          <w:lang w:eastAsia="ru-RU"/>
        </w:rPr>
        <w:t xml:space="preserve"> регистрации прав</w:t>
      </w:r>
      <w:r w:rsidR="00083719" w:rsidRPr="00287BEB">
        <w:rPr>
          <w:rFonts w:ascii="Times New Roman" w:eastAsia="Times New Roman" w:hAnsi="Times New Roman"/>
          <w:sz w:val="24"/>
          <w:szCs w:val="24"/>
          <w:lang w:eastAsia="ru-RU"/>
        </w:rPr>
        <w:t xml:space="preserve">: </w:t>
      </w:r>
      <w:r w:rsidR="002E040B" w:rsidRPr="00287BEB">
        <w:rPr>
          <w:rFonts w:ascii="Times New Roman" w:eastAsia="Times New Roman" w:hAnsi="Times New Roman"/>
          <w:sz w:val="24"/>
          <w:szCs w:val="24"/>
          <w:lang w:eastAsia="ru-RU"/>
        </w:rPr>
        <w:t>Управление Федеральной службы государственной регистрации</w:t>
      </w:r>
      <w:r w:rsidR="00761958" w:rsidRPr="00287BEB">
        <w:rPr>
          <w:rFonts w:ascii="Times New Roman" w:eastAsia="Times New Roman" w:hAnsi="Times New Roman"/>
          <w:sz w:val="24"/>
          <w:szCs w:val="24"/>
          <w:lang w:eastAsia="ru-RU"/>
        </w:rPr>
        <w:t xml:space="preserve"> и картографии</w:t>
      </w:r>
      <w:r w:rsidR="00083719" w:rsidRPr="00287BEB">
        <w:rPr>
          <w:rFonts w:ascii="Times New Roman" w:eastAsia="Times New Roman" w:hAnsi="Times New Roman"/>
          <w:sz w:val="24"/>
          <w:szCs w:val="24"/>
          <w:lang w:eastAsia="ru-RU"/>
        </w:rPr>
        <w:t xml:space="preserve">, </w:t>
      </w:r>
      <w:r w:rsidR="00761958" w:rsidRPr="00287BEB">
        <w:rPr>
          <w:rFonts w:ascii="Times New Roman" w:eastAsia="Times New Roman" w:hAnsi="Times New Roman"/>
          <w:sz w:val="24"/>
          <w:szCs w:val="24"/>
          <w:lang w:eastAsia="ru-RU"/>
        </w:rPr>
        <w:t>1</w:t>
      </w:r>
      <w:r w:rsidR="00083719" w:rsidRPr="00287BEB">
        <w:rPr>
          <w:rFonts w:ascii="Times New Roman" w:eastAsia="Times New Roman" w:hAnsi="Times New Roman"/>
          <w:sz w:val="24"/>
          <w:szCs w:val="24"/>
          <w:lang w:eastAsia="ru-RU"/>
        </w:rPr>
        <w:t xml:space="preserve"> экземпляр – для </w:t>
      </w:r>
      <w:r w:rsidR="002E040B" w:rsidRPr="00287BEB">
        <w:rPr>
          <w:rFonts w:ascii="Times New Roman" w:eastAsia="Times New Roman" w:hAnsi="Times New Roman"/>
          <w:sz w:val="24"/>
          <w:szCs w:val="24"/>
          <w:lang w:eastAsia="ru-RU"/>
        </w:rPr>
        <w:t>ПОКУПАТЕЛ</w:t>
      </w:r>
      <w:r w:rsidR="00761958" w:rsidRPr="00287BEB">
        <w:rPr>
          <w:rFonts w:ascii="Times New Roman" w:eastAsia="Times New Roman" w:hAnsi="Times New Roman"/>
          <w:sz w:val="24"/>
          <w:szCs w:val="24"/>
          <w:lang w:eastAsia="ru-RU"/>
        </w:rPr>
        <w:t>Я</w:t>
      </w:r>
      <w:r w:rsidRPr="00287BEB">
        <w:rPr>
          <w:rFonts w:ascii="Times New Roman" w:eastAsia="Times New Roman" w:hAnsi="Times New Roman"/>
          <w:sz w:val="24"/>
          <w:szCs w:val="24"/>
          <w:lang w:eastAsia="ru-RU"/>
        </w:rPr>
        <w:t>.</w:t>
      </w:r>
    </w:p>
    <w:p w14:paraId="1324196A" w14:textId="77777777" w:rsidR="00B9652F" w:rsidRPr="00287BEB" w:rsidRDefault="00B9652F" w:rsidP="00CE62EF">
      <w:pPr>
        <w:numPr>
          <w:ilvl w:val="1"/>
          <w:numId w:val="15"/>
        </w:numPr>
        <w:tabs>
          <w:tab w:val="left" w:pos="567"/>
        </w:tabs>
        <w:ind w:left="0" w:firstLine="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6AEFB326" w14:textId="77777777" w:rsidR="00F52600" w:rsidRPr="00287BEB" w:rsidRDefault="00F52600" w:rsidP="00CE62EF">
      <w:pPr>
        <w:pStyle w:val="aa"/>
        <w:numPr>
          <w:ilvl w:val="1"/>
          <w:numId w:val="15"/>
        </w:numPr>
        <w:tabs>
          <w:tab w:val="left" w:pos="567"/>
        </w:tabs>
        <w:ind w:left="0" w:firstLine="0"/>
        <w:contextualSpacing w:val="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Перечень приложений к Договору:</w:t>
      </w:r>
    </w:p>
    <w:p w14:paraId="08B8A920" w14:textId="28858BE7" w:rsidR="00741067" w:rsidRPr="00287BEB" w:rsidRDefault="00741067" w:rsidP="00CE62EF">
      <w:pPr>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 Приложение № 1 – </w:t>
      </w:r>
      <w:r w:rsidR="00A210E2" w:rsidRPr="00287BEB">
        <w:rPr>
          <w:rFonts w:ascii="Times New Roman" w:eastAsia="Times New Roman" w:hAnsi="Times New Roman"/>
          <w:sz w:val="24"/>
          <w:szCs w:val="24"/>
          <w:lang w:eastAsia="ru-RU"/>
        </w:rPr>
        <w:t>А</w:t>
      </w:r>
      <w:r w:rsidRPr="00287BEB">
        <w:rPr>
          <w:rFonts w:ascii="Times New Roman" w:eastAsia="Times New Roman" w:hAnsi="Times New Roman"/>
          <w:sz w:val="24"/>
          <w:szCs w:val="24"/>
          <w:lang w:eastAsia="ru-RU"/>
        </w:rPr>
        <w:t>кт осмотра Объекта недвижимости;</w:t>
      </w:r>
    </w:p>
    <w:p w14:paraId="2F3CEEE4" w14:textId="77777777" w:rsidR="00903ADA" w:rsidRPr="00287BEB" w:rsidRDefault="00741067" w:rsidP="00CE62EF">
      <w:pPr>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Приложение № 2</w:t>
      </w:r>
      <w:r w:rsidR="00F52600" w:rsidRPr="00287BEB">
        <w:rPr>
          <w:rFonts w:ascii="Times New Roman" w:eastAsia="Times New Roman" w:hAnsi="Times New Roman"/>
          <w:sz w:val="24"/>
          <w:szCs w:val="24"/>
          <w:lang w:eastAsia="ru-RU"/>
        </w:rPr>
        <w:t xml:space="preserve"> – </w:t>
      </w:r>
      <w:r w:rsidR="00655592" w:rsidRPr="00287BEB">
        <w:rPr>
          <w:rFonts w:ascii="Times New Roman" w:eastAsia="Times New Roman" w:hAnsi="Times New Roman"/>
          <w:sz w:val="24"/>
          <w:szCs w:val="24"/>
          <w:lang w:eastAsia="ru-RU"/>
        </w:rPr>
        <w:t>Форма а</w:t>
      </w:r>
      <w:r w:rsidR="00CD429B" w:rsidRPr="00287BEB">
        <w:rPr>
          <w:rFonts w:ascii="Times New Roman" w:eastAsia="Times New Roman" w:hAnsi="Times New Roman"/>
          <w:sz w:val="24"/>
          <w:szCs w:val="24"/>
          <w:lang w:eastAsia="ru-RU"/>
        </w:rPr>
        <w:t>кт</w:t>
      </w:r>
      <w:r w:rsidR="00655592" w:rsidRPr="00287BEB">
        <w:rPr>
          <w:rFonts w:ascii="Times New Roman" w:eastAsia="Times New Roman" w:hAnsi="Times New Roman"/>
          <w:sz w:val="24"/>
          <w:szCs w:val="24"/>
          <w:lang w:eastAsia="ru-RU"/>
        </w:rPr>
        <w:t>а</w:t>
      </w:r>
      <w:r w:rsidR="00CD429B" w:rsidRPr="00287BEB">
        <w:rPr>
          <w:rFonts w:ascii="Times New Roman" w:eastAsia="Times New Roman" w:hAnsi="Times New Roman"/>
          <w:sz w:val="24"/>
          <w:szCs w:val="24"/>
          <w:lang w:eastAsia="ru-RU"/>
        </w:rPr>
        <w:t xml:space="preserve"> прием</w:t>
      </w:r>
      <w:r w:rsidRPr="00287BEB">
        <w:rPr>
          <w:rFonts w:ascii="Times New Roman" w:eastAsia="Times New Roman" w:hAnsi="Times New Roman"/>
          <w:sz w:val="24"/>
          <w:szCs w:val="24"/>
          <w:lang w:eastAsia="ru-RU"/>
        </w:rPr>
        <w:t>а</w:t>
      </w:r>
      <w:r w:rsidR="00CD429B" w:rsidRPr="00287BEB">
        <w:rPr>
          <w:rFonts w:ascii="Times New Roman" w:eastAsia="Times New Roman" w:hAnsi="Times New Roman"/>
          <w:sz w:val="24"/>
          <w:szCs w:val="24"/>
          <w:lang w:eastAsia="ru-RU"/>
        </w:rPr>
        <w:t>-передач</w:t>
      </w:r>
      <w:r w:rsidRPr="00287BEB">
        <w:rPr>
          <w:rFonts w:ascii="Times New Roman" w:eastAsia="Times New Roman" w:hAnsi="Times New Roman"/>
          <w:sz w:val="24"/>
          <w:szCs w:val="24"/>
          <w:lang w:eastAsia="ru-RU"/>
        </w:rPr>
        <w:t>и</w:t>
      </w:r>
      <w:r w:rsidR="00CD429B" w:rsidRPr="00287BEB">
        <w:rPr>
          <w:rFonts w:ascii="Times New Roman" w:eastAsia="Times New Roman" w:hAnsi="Times New Roman"/>
          <w:sz w:val="24"/>
          <w:szCs w:val="24"/>
          <w:lang w:eastAsia="ru-RU"/>
        </w:rPr>
        <w:t xml:space="preserve"> </w:t>
      </w:r>
      <w:r w:rsidRPr="00287BEB">
        <w:rPr>
          <w:rFonts w:ascii="Times New Roman" w:eastAsia="Times New Roman" w:hAnsi="Times New Roman"/>
          <w:sz w:val="24"/>
          <w:szCs w:val="24"/>
          <w:lang w:eastAsia="ru-RU"/>
        </w:rPr>
        <w:t>Объекта недвижимости</w:t>
      </w:r>
      <w:r w:rsidR="002E040B" w:rsidRPr="00287BEB">
        <w:rPr>
          <w:rFonts w:ascii="Times New Roman" w:eastAsia="Times New Roman" w:hAnsi="Times New Roman"/>
          <w:sz w:val="24"/>
          <w:szCs w:val="24"/>
          <w:lang w:eastAsia="ru-RU"/>
        </w:rPr>
        <w:t>.</w:t>
      </w:r>
    </w:p>
    <w:p w14:paraId="4FA5787E" w14:textId="77777777" w:rsidR="00903ADA" w:rsidRPr="00287BEB" w:rsidRDefault="00903ADA" w:rsidP="00573ECC">
      <w:pPr>
        <w:rPr>
          <w:rFonts w:ascii="Times New Roman" w:eastAsia="Times New Roman" w:hAnsi="Times New Roman"/>
          <w:sz w:val="24"/>
          <w:szCs w:val="24"/>
          <w:lang w:eastAsia="ru-RU"/>
        </w:rPr>
      </w:pPr>
    </w:p>
    <w:p w14:paraId="1A0C678C" w14:textId="77777777" w:rsidR="00B7363F" w:rsidRPr="00287BEB" w:rsidRDefault="00B7363F" w:rsidP="00DE5CF8">
      <w:pPr>
        <w:pStyle w:val="10"/>
        <w:numPr>
          <w:ilvl w:val="0"/>
          <w:numId w:val="15"/>
        </w:numPr>
        <w:spacing w:before="120" w:after="120"/>
        <w:jc w:val="center"/>
        <w:rPr>
          <w:rFonts w:ascii="Times New Roman" w:hAnsi="Times New Roman" w:cs="Times New Roman"/>
          <w:sz w:val="24"/>
          <w:szCs w:val="24"/>
        </w:rPr>
      </w:pPr>
      <w:r w:rsidRPr="00287BEB">
        <w:rPr>
          <w:rFonts w:ascii="Times New Roman" w:hAnsi="Times New Roman" w:cs="Times New Roman"/>
          <w:sz w:val="24"/>
          <w:szCs w:val="24"/>
        </w:rPr>
        <w:t>Адреса и реквизиты Сторон</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755"/>
      </w:tblGrid>
      <w:tr w:rsidR="00287BEB" w:rsidRPr="00287BEB" w14:paraId="0EFDE421" w14:textId="77777777" w:rsidTr="004E5DD9">
        <w:trPr>
          <w:trHeight w:val="4754"/>
          <w:jc w:val="center"/>
        </w:trPr>
        <w:tc>
          <w:tcPr>
            <w:tcW w:w="4669" w:type="dxa"/>
            <w:shd w:val="clear" w:color="auto" w:fill="auto"/>
          </w:tcPr>
          <w:p w14:paraId="68ED1D4E" w14:textId="77777777" w:rsidR="00CF39AC" w:rsidRPr="00287BEB" w:rsidRDefault="009E124C" w:rsidP="00D32ABF">
            <w:pPr>
              <w:rPr>
                <w:rFonts w:ascii="Times New Roman" w:eastAsia="MS PGothic" w:hAnsi="Times New Roman"/>
                <w:bCs/>
                <w:sz w:val="24"/>
                <w:szCs w:val="24"/>
                <w:lang w:eastAsia="ru-RU"/>
              </w:rPr>
            </w:pPr>
            <w:r w:rsidRPr="00287BEB">
              <w:rPr>
                <w:rFonts w:ascii="Times New Roman" w:eastAsia="Times New Roman" w:hAnsi="Times New Roman"/>
                <w:b/>
                <w:sz w:val="24"/>
                <w:szCs w:val="24"/>
                <w:lang w:eastAsia="ru-RU"/>
              </w:rPr>
              <w:t>ПРОДАВЕЦ</w:t>
            </w:r>
            <w:r w:rsidR="00B7363F" w:rsidRPr="00287BEB">
              <w:rPr>
                <w:rFonts w:ascii="Times New Roman" w:eastAsia="MS PGothic" w:hAnsi="Times New Roman"/>
                <w:b/>
                <w:bCs/>
                <w:sz w:val="24"/>
                <w:szCs w:val="24"/>
                <w:lang w:eastAsia="ru-RU"/>
              </w:rPr>
              <w:t>:</w:t>
            </w:r>
            <w:r w:rsidR="00D32ABF" w:rsidRPr="00287BEB">
              <w:rPr>
                <w:rFonts w:ascii="Times New Roman" w:eastAsia="MS PGothic" w:hAnsi="Times New Roman"/>
                <w:b/>
                <w:bCs/>
                <w:sz w:val="24"/>
                <w:szCs w:val="24"/>
                <w:lang w:eastAsia="ru-RU"/>
              </w:rPr>
              <w:t xml:space="preserve"> </w:t>
            </w:r>
            <w:r w:rsidR="00CF39AC" w:rsidRPr="00287BEB">
              <w:rPr>
                <w:rFonts w:ascii="Times New Roman" w:eastAsia="MS PGothic" w:hAnsi="Times New Roman"/>
                <w:b/>
                <w:bCs/>
                <w:sz w:val="24"/>
                <w:szCs w:val="24"/>
                <w:lang w:eastAsia="ru-RU"/>
              </w:rPr>
              <w:t>Публичное акционерное общество «Сбербанк России»</w:t>
            </w:r>
            <w:r w:rsidR="00CF39AC" w:rsidRPr="00287BEB">
              <w:rPr>
                <w:rFonts w:ascii="Times New Roman" w:eastAsia="MS PGothic" w:hAnsi="Times New Roman"/>
                <w:bCs/>
                <w:sz w:val="24"/>
                <w:szCs w:val="24"/>
                <w:lang w:eastAsia="ru-RU"/>
              </w:rPr>
              <w:t xml:space="preserve"> (ПАО Сбербанк)</w:t>
            </w:r>
          </w:p>
          <w:p w14:paraId="6B8A230F" w14:textId="77777777" w:rsidR="00D4254C" w:rsidRPr="00E0426E" w:rsidRDefault="006B4558" w:rsidP="00D4254C">
            <w:pPr>
              <w:kinsoku w:val="0"/>
              <w:overflowPunct w:val="0"/>
              <w:spacing w:before="53"/>
              <w:textAlignment w:val="baseline"/>
              <w:rPr>
                <w:rFonts w:ascii="Times New Roman" w:eastAsia="MS PGothic" w:hAnsi="Times New Roman"/>
                <w:bCs/>
                <w:lang w:eastAsia="ru-RU"/>
              </w:rPr>
            </w:pPr>
            <w:r w:rsidRPr="00E0426E">
              <w:rPr>
                <w:rFonts w:ascii="Times New Roman" w:eastAsia="MS PGothic" w:hAnsi="Times New Roman"/>
                <w:bCs/>
                <w:lang w:eastAsia="ru-RU"/>
              </w:rPr>
              <w:t>Место нахождения</w:t>
            </w:r>
            <w:r w:rsidR="00D4254C" w:rsidRPr="00E0426E">
              <w:rPr>
                <w:rFonts w:ascii="Times New Roman" w:eastAsia="MS PGothic" w:hAnsi="Times New Roman"/>
                <w:bCs/>
                <w:lang w:eastAsia="ru-RU"/>
              </w:rPr>
              <w:t xml:space="preserve">: 117997, г. Москва, ул. Вавилова,19 </w:t>
            </w:r>
          </w:p>
          <w:p w14:paraId="2D6FDB9B" w14:textId="77777777" w:rsidR="009A2578" w:rsidRPr="00E0426E" w:rsidRDefault="009A2578" w:rsidP="009A2578">
            <w:pPr>
              <w:kinsoku w:val="0"/>
              <w:overflowPunct w:val="0"/>
              <w:spacing w:before="53"/>
              <w:textAlignment w:val="baseline"/>
              <w:rPr>
                <w:rFonts w:ascii="Times New Roman" w:eastAsia="MS PGothic" w:hAnsi="Times New Roman"/>
                <w:bCs/>
                <w:lang w:eastAsia="ru-RU"/>
              </w:rPr>
            </w:pPr>
            <w:r w:rsidRPr="00E0426E">
              <w:rPr>
                <w:rFonts w:ascii="Times New Roman" w:eastAsia="MS PGothic" w:hAnsi="Times New Roman"/>
                <w:bCs/>
                <w:lang w:eastAsia="ru-RU"/>
              </w:rPr>
              <w:t xml:space="preserve">Почтовый адрес: </w:t>
            </w:r>
            <w:r w:rsidR="00761958" w:rsidRPr="00E0426E">
              <w:rPr>
                <w:rFonts w:ascii="Times New Roman" w:eastAsia="MS PGothic" w:hAnsi="Times New Roman"/>
                <w:bCs/>
                <w:lang w:eastAsia="ru-RU"/>
              </w:rPr>
              <w:t>Республика Ингушетия, г.Назрань, ул.Московская 27</w:t>
            </w:r>
          </w:p>
          <w:p w14:paraId="3748852D" w14:textId="77777777" w:rsidR="00197066" w:rsidRPr="00E0426E" w:rsidRDefault="00197066" w:rsidP="009A2578">
            <w:pPr>
              <w:kinsoku w:val="0"/>
              <w:overflowPunct w:val="0"/>
              <w:spacing w:before="53"/>
              <w:textAlignment w:val="baseline"/>
              <w:rPr>
                <w:rFonts w:ascii="Times New Roman" w:eastAsia="MS PGothic" w:hAnsi="Times New Roman"/>
                <w:bCs/>
                <w:i/>
                <w:lang w:eastAsia="ru-RU"/>
              </w:rPr>
            </w:pPr>
            <w:r w:rsidRPr="00E0426E">
              <w:rPr>
                <w:rFonts w:ascii="Times New Roman" w:eastAsia="MS PGothic" w:hAnsi="Times New Roman"/>
                <w:bCs/>
                <w:lang w:eastAsia="ru-RU"/>
              </w:rPr>
              <w:t xml:space="preserve">Счет: </w:t>
            </w:r>
            <w:r w:rsidRPr="00E0426E">
              <w:rPr>
                <w:rFonts w:ascii="Times New Roman" w:hAnsi="Times New Roman"/>
                <w:lang w:eastAsia="ru-RU"/>
              </w:rPr>
              <w:t>60311810352000200000</w:t>
            </w:r>
          </w:p>
          <w:p w14:paraId="7429EE34" w14:textId="77777777" w:rsidR="00005092" w:rsidRPr="00E0426E" w:rsidRDefault="00005092" w:rsidP="00197066">
            <w:pPr>
              <w:jc w:val="left"/>
              <w:rPr>
                <w:rFonts w:ascii="Times New Roman" w:eastAsia="MS PGothic" w:hAnsi="Times New Roman"/>
                <w:bCs/>
                <w:lang w:eastAsia="ru-RU"/>
              </w:rPr>
            </w:pPr>
            <w:r w:rsidRPr="00E0426E">
              <w:rPr>
                <w:rFonts w:ascii="Times New Roman" w:eastAsia="MS PGothic" w:hAnsi="Times New Roman"/>
                <w:bCs/>
                <w:lang w:eastAsia="ru-RU"/>
              </w:rPr>
              <w:t xml:space="preserve">Корреспондентский счет: </w:t>
            </w:r>
            <w:r w:rsidR="00197066" w:rsidRPr="00E0426E">
              <w:rPr>
                <w:rFonts w:ascii="Times New Roman" w:eastAsia="MS PGothic" w:hAnsi="Times New Roman"/>
                <w:bCs/>
                <w:lang w:eastAsia="ru-RU"/>
              </w:rPr>
              <w:t>№</w:t>
            </w:r>
            <w:r w:rsidR="00197066" w:rsidRPr="00E0426E">
              <w:rPr>
                <w:rFonts w:ascii="Times New Roman" w:hAnsi="Times New Roman"/>
                <w:lang w:eastAsia="ru-RU"/>
              </w:rPr>
              <w:t xml:space="preserve">30101810600000000602 </w:t>
            </w:r>
            <w:bookmarkStart w:id="0" w:name="_Hlk109399247"/>
            <w:r w:rsidR="00197066" w:rsidRPr="00E0426E">
              <w:rPr>
                <w:rFonts w:ascii="Times New Roman" w:hAnsi="Times New Roman"/>
                <w:lang w:eastAsia="ru-RU"/>
              </w:rPr>
              <w:t>в Отделении по Ростовской области Южное ГУ Банка России</w:t>
            </w:r>
            <w:r w:rsidRPr="00E0426E">
              <w:rPr>
                <w:rFonts w:ascii="Times New Roman" w:eastAsia="MS PGothic" w:hAnsi="Times New Roman"/>
                <w:bCs/>
                <w:lang w:eastAsia="ru-RU"/>
              </w:rPr>
              <w:t xml:space="preserve"> </w:t>
            </w:r>
            <w:bookmarkEnd w:id="0"/>
          </w:p>
          <w:p w14:paraId="07A43F73" w14:textId="77777777" w:rsidR="00D32ABF" w:rsidRPr="00E0426E" w:rsidRDefault="00D73628" w:rsidP="00D73628">
            <w:pPr>
              <w:rPr>
                <w:rFonts w:ascii="Times New Roman" w:hAnsi="Times New Roman"/>
                <w:lang w:eastAsia="ru-RU"/>
              </w:rPr>
            </w:pPr>
            <w:r w:rsidRPr="00E0426E">
              <w:rPr>
                <w:rFonts w:ascii="Times New Roman" w:hAnsi="Times New Roman"/>
                <w:lang w:eastAsia="ru-RU"/>
              </w:rPr>
              <w:t xml:space="preserve">ОКПО: 09246903, КПП: 616143001, </w:t>
            </w:r>
          </w:p>
          <w:p w14:paraId="4322CA50" w14:textId="77777777" w:rsidR="00005092" w:rsidRPr="00E0426E" w:rsidRDefault="00D73628" w:rsidP="00D32ABF">
            <w:pPr>
              <w:rPr>
                <w:rFonts w:ascii="Times New Roman" w:eastAsia="MS PGothic" w:hAnsi="Times New Roman"/>
                <w:bCs/>
                <w:lang w:eastAsia="ru-RU"/>
              </w:rPr>
            </w:pPr>
            <w:r w:rsidRPr="00E0426E">
              <w:rPr>
                <w:rFonts w:ascii="Times New Roman" w:hAnsi="Times New Roman"/>
                <w:lang w:eastAsia="ru-RU"/>
              </w:rPr>
              <w:t>ИНН: 7707083893,</w:t>
            </w:r>
            <w:r w:rsidR="00D32ABF" w:rsidRPr="00E0426E">
              <w:rPr>
                <w:rFonts w:ascii="Times New Roman" w:hAnsi="Times New Roman"/>
                <w:lang w:eastAsia="ru-RU"/>
              </w:rPr>
              <w:t xml:space="preserve"> </w:t>
            </w:r>
            <w:r w:rsidRPr="00E0426E">
              <w:rPr>
                <w:rFonts w:ascii="Times New Roman" w:hAnsi="Times New Roman"/>
                <w:lang w:eastAsia="ru-RU"/>
              </w:rPr>
              <w:t>ОГРН: 1027700132195</w:t>
            </w:r>
          </w:p>
          <w:p w14:paraId="28B826FF" w14:textId="77777777" w:rsidR="00005092" w:rsidRPr="00E0426E" w:rsidRDefault="00005092" w:rsidP="00005092">
            <w:pPr>
              <w:kinsoku w:val="0"/>
              <w:overflowPunct w:val="0"/>
              <w:spacing w:before="53"/>
              <w:textAlignment w:val="baseline"/>
              <w:rPr>
                <w:rFonts w:ascii="Times New Roman" w:hAnsi="Times New Roman"/>
                <w:lang w:eastAsia="ru-RU"/>
              </w:rPr>
            </w:pPr>
            <w:r w:rsidRPr="00E0426E">
              <w:rPr>
                <w:rFonts w:ascii="Times New Roman" w:eastAsia="MS PGothic" w:hAnsi="Times New Roman"/>
                <w:bCs/>
                <w:lang w:eastAsia="ru-RU"/>
              </w:rPr>
              <w:t xml:space="preserve">БИК </w:t>
            </w:r>
            <w:r w:rsidR="00197066" w:rsidRPr="00E0426E">
              <w:rPr>
                <w:rFonts w:ascii="Times New Roman" w:hAnsi="Times New Roman"/>
                <w:lang w:eastAsia="ru-RU"/>
              </w:rPr>
              <w:t>046015602</w:t>
            </w:r>
          </w:p>
          <w:p w14:paraId="3BBCC680" w14:textId="77777777" w:rsidR="00D32ABF" w:rsidRPr="00E0426E" w:rsidRDefault="00D32ABF" w:rsidP="00005092">
            <w:pPr>
              <w:kinsoku w:val="0"/>
              <w:overflowPunct w:val="0"/>
              <w:spacing w:before="53"/>
              <w:textAlignment w:val="baseline"/>
              <w:rPr>
                <w:rFonts w:ascii="Times New Roman" w:eastAsia="MS PGothic" w:hAnsi="Times New Roman"/>
                <w:bCs/>
                <w:lang w:eastAsia="ru-RU"/>
              </w:rPr>
            </w:pPr>
          </w:p>
          <w:p w14:paraId="5417E960" w14:textId="77777777" w:rsidR="00005092" w:rsidRPr="00E0426E" w:rsidRDefault="00005092" w:rsidP="00005092">
            <w:pPr>
              <w:autoSpaceDE w:val="0"/>
              <w:autoSpaceDN w:val="0"/>
              <w:rPr>
                <w:rFonts w:ascii="Times New Roman" w:eastAsia="MS PGothic" w:hAnsi="Times New Roman"/>
                <w:bCs/>
                <w:lang w:eastAsia="ru-RU"/>
              </w:rPr>
            </w:pPr>
            <w:r w:rsidRPr="00E0426E">
              <w:rPr>
                <w:rFonts w:ascii="Times New Roman" w:eastAsia="MS PGothic" w:hAnsi="Times New Roman"/>
                <w:bCs/>
                <w:lang w:eastAsia="ru-RU"/>
              </w:rPr>
              <w:t>Телефон:</w:t>
            </w:r>
            <w:r w:rsidR="00D73628" w:rsidRPr="00E0426E">
              <w:rPr>
                <w:rFonts w:ascii="Times New Roman" w:eastAsia="MS PGothic" w:hAnsi="Times New Roman"/>
                <w:bCs/>
                <w:lang w:eastAsia="ru-RU"/>
              </w:rPr>
              <w:t xml:space="preserve"> (8732)22-92-40</w:t>
            </w:r>
          </w:p>
          <w:p w14:paraId="3460EFA7" w14:textId="77777777" w:rsidR="00B7363F" w:rsidRPr="00287BEB" w:rsidRDefault="00B7363F" w:rsidP="00FC1300">
            <w:pPr>
              <w:rPr>
                <w:rFonts w:ascii="Times New Roman" w:eastAsia="MS PGothic" w:hAnsi="Times New Roman"/>
                <w:bCs/>
                <w:sz w:val="24"/>
                <w:szCs w:val="24"/>
                <w:lang w:eastAsia="ru-RU"/>
              </w:rPr>
            </w:pPr>
          </w:p>
        </w:tc>
        <w:tc>
          <w:tcPr>
            <w:tcW w:w="4755" w:type="dxa"/>
            <w:shd w:val="clear" w:color="auto" w:fill="auto"/>
          </w:tcPr>
          <w:p w14:paraId="05D6A31A" w14:textId="363663A6" w:rsidR="00D73628" w:rsidRPr="00287BEB" w:rsidRDefault="00D73628" w:rsidP="00D32ABF">
            <w:pPr>
              <w:rPr>
                <w:rFonts w:ascii="Times New Roman" w:eastAsia="MS PGothic" w:hAnsi="Times New Roman"/>
                <w:b/>
                <w:bCs/>
                <w:sz w:val="24"/>
                <w:szCs w:val="24"/>
                <w:lang w:eastAsia="ru-RU"/>
              </w:rPr>
            </w:pPr>
            <w:r w:rsidRPr="00287BEB">
              <w:rPr>
                <w:rFonts w:ascii="Times New Roman" w:eastAsia="Times New Roman" w:hAnsi="Times New Roman"/>
                <w:b/>
                <w:sz w:val="24"/>
                <w:szCs w:val="24"/>
                <w:lang w:eastAsia="ru-RU"/>
              </w:rPr>
              <w:t>ПОКУПАТЕЛЬ</w:t>
            </w:r>
            <w:r w:rsidRPr="00287BEB">
              <w:rPr>
                <w:rFonts w:ascii="Times New Roman" w:eastAsia="MS PGothic" w:hAnsi="Times New Roman"/>
                <w:b/>
                <w:bCs/>
                <w:sz w:val="24"/>
                <w:szCs w:val="24"/>
                <w:lang w:eastAsia="ru-RU"/>
              </w:rPr>
              <w:t>:</w:t>
            </w:r>
            <w:r w:rsidR="00D32ABF" w:rsidRPr="00287BEB">
              <w:rPr>
                <w:rFonts w:ascii="Times New Roman" w:eastAsia="MS PGothic" w:hAnsi="Times New Roman"/>
                <w:b/>
                <w:bCs/>
                <w:sz w:val="24"/>
                <w:szCs w:val="24"/>
                <w:lang w:eastAsia="ru-RU"/>
              </w:rPr>
              <w:t xml:space="preserve"> </w:t>
            </w:r>
          </w:p>
          <w:p w14:paraId="5F087F37" w14:textId="2F03002E" w:rsidR="004577B0" w:rsidRPr="00E0426E" w:rsidRDefault="00E311C5" w:rsidP="00D73628">
            <w:pPr>
              <w:kinsoku w:val="0"/>
              <w:overflowPunct w:val="0"/>
              <w:spacing w:before="53"/>
              <w:textAlignment w:val="baseline"/>
              <w:rPr>
                <w:rFonts w:ascii="Times New Roman" w:hAnsi="Times New Roman"/>
              </w:rPr>
            </w:pPr>
            <w:r w:rsidRPr="00E0426E">
              <w:rPr>
                <w:rFonts w:ascii="Times New Roman" w:hAnsi="Times New Roman"/>
              </w:rPr>
              <w:t>Адрес регистрации</w:t>
            </w:r>
            <w:r w:rsidR="00D73628" w:rsidRPr="00E0426E">
              <w:rPr>
                <w:rFonts w:ascii="Times New Roman" w:eastAsia="MS PGothic" w:hAnsi="Times New Roman"/>
                <w:bCs/>
                <w:lang w:eastAsia="ru-RU"/>
              </w:rPr>
              <w:t xml:space="preserve">: </w:t>
            </w:r>
          </w:p>
          <w:p w14:paraId="0FAFE1E4" w14:textId="408D5DDA" w:rsidR="00D73628" w:rsidRPr="00E0426E" w:rsidRDefault="00E311C5" w:rsidP="00E0426E">
            <w:pPr>
              <w:kinsoku w:val="0"/>
              <w:overflowPunct w:val="0"/>
              <w:textAlignment w:val="baseline"/>
              <w:rPr>
                <w:rFonts w:ascii="Times New Roman" w:hAnsi="Times New Roman"/>
              </w:rPr>
            </w:pPr>
            <w:r w:rsidRPr="00E0426E">
              <w:rPr>
                <w:rFonts w:ascii="Times New Roman" w:hAnsi="Times New Roman"/>
              </w:rPr>
              <w:t>Адрес проживания</w:t>
            </w:r>
            <w:r w:rsidR="00D73628" w:rsidRPr="00E0426E">
              <w:rPr>
                <w:rFonts w:ascii="Times New Roman" w:eastAsia="MS PGothic" w:hAnsi="Times New Roman"/>
                <w:bCs/>
                <w:lang w:eastAsia="ru-RU"/>
              </w:rPr>
              <w:t xml:space="preserve">: </w:t>
            </w:r>
          </w:p>
          <w:p w14:paraId="65BBB1A1" w14:textId="4A9BB0BB" w:rsidR="00E311C5" w:rsidRPr="00E0426E" w:rsidRDefault="00E0426E" w:rsidP="00E0426E">
            <w:pPr>
              <w:kinsoku w:val="0"/>
              <w:overflowPunct w:val="0"/>
              <w:textAlignment w:val="baseline"/>
              <w:rPr>
                <w:rFonts w:ascii="Times New Roman" w:eastAsia="Times New Roman" w:hAnsi="Times New Roman"/>
                <w:lang w:eastAsia="ru-RU"/>
              </w:rPr>
            </w:pPr>
            <w:r>
              <w:rPr>
                <w:rFonts w:ascii="Times New Roman" w:eastAsia="Times New Roman" w:hAnsi="Times New Roman"/>
                <w:lang w:eastAsia="ru-RU"/>
              </w:rPr>
              <w:t xml:space="preserve">Паспорт РФ </w:t>
            </w:r>
          </w:p>
          <w:p w14:paraId="3B6C6EB3" w14:textId="68799583" w:rsidR="00E311C5" w:rsidRDefault="00E311C5" w:rsidP="00E0426E">
            <w:pPr>
              <w:kinsoku w:val="0"/>
              <w:overflowPunct w:val="0"/>
              <w:textAlignment w:val="baseline"/>
              <w:rPr>
                <w:rFonts w:ascii="Times New Roman" w:eastAsia="Times New Roman" w:hAnsi="Times New Roman"/>
                <w:lang w:eastAsia="ru-RU"/>
              </w:rPr>
            </w:pPr>
            <w:r w:rsidRPr="00E0426E">
              <w:rPr>
                <w:rFonts w:ascii="Times New Roman" w:eastAsia="Times New Roman" w:hAnsi="Times New Roman"/>
                <w:lang w:eastAsia="ru-RU"/>
              </w:rPr>
              <w:t xml:space="preserve">ИНН </w:t>
            </w:r>
            <w:r w:rsidR="00E0426E">
              <w:rPr>
                <w:rFonts w:ascii="Times New Roman" w:eastAsia="Times New Roman" w:hAnsi="Times New Roman"/>
                <w:lang w:eastAsia="ru-RU"/>
              </w:rPr>
              <w:t xml:space="preserve"> </w:t>
            </w:r>
          </w:p>
          <w:p w14:paraId="434E2415" w14:textId="6220F5A9" w:rsidR="00E0426E" w:rsidRDefault="00E0426E" w:rsidP="00E0426E">
            <w:pPr>
              <w:kinsoku w:val="0"/>
              <w:overflowPunct w:val="0"/>
              <w:textAlignment w:val="baseline"/>
              <w:rPr>
                <w:rFonts w:ascii="Times New Roman" w:eastAsia="Times New Roman" w:hAnsi="Times New Roman"/>
                <w:lang w:eastAsia="ru-RU"/>
              </w:rPr>
            </w:pPr>
            <w:r>
              <w:rPr>
                <w:rFonts w:ascii="Times New Roman" w:eastAsia="Times New Roman" w:hAnsi="Times New Roman"/>
                <w:lang w:eastAsia="ru-RU"/>
              </w:rPr>
              <w:t xml:space="preserve">Счет </w:t>
            </w:r>
            <w:r w:rsidR="00CE62EF">
              <w:rPr>
                <w:rFonts w:ascii="Times New Roman" w:eastAsia="Times New Roman" w:hAnsi="Times New Roman"/>
                <w:lang w:eastAsia="ru-RU"/>
              </w:rPr>
              <w:t xml:space="preserve">… </w:t>
            </w:r>
            <w:r>
              <w:rPr>
                <w:rFonts w:ascii="Times New Roman" w:eastAsia="Times New Roman" w:hAnsi="Times New Roman"/>
                <w:lang w:eastAsia="ru-RU"/>
              </w:rPr>
              <w:t xml:space="preserve">в филиале </w:t>
            </w:r>
            <w:r w:rsidR="00CE62EF">
              <w:rPr>
                <w:rFonts w:ascii="Times New Roman" w:eastAsia="Times New Roman" w:hAnsi="Times New Roman"/>
                <w:lang w:eastAsia="ru-RU"/>
              </w:rPr>
              <w:t>…</w:t>
            </w:r>
            <w:r>
              <w:rPr>
                <w:rFonts w:ascii="Times New Roman" w:eastAsia="Times New Roman" w:hAnsi="Times New Roman"/>
                <w:lang w:eastAsia="ru-RU"/>
              </w:rPr>
              <w:t xml:space="preserve"> ЮЗБ ПАО Сбербанк</w:t>
            </w:r>
          </w:p>
          <w:p w14:paraId="4F24017B" w14:textId="77777777" w:rsidR="00E0426E" w:rsidRPr="00E0426E" w:rsidRDefault="00E0426E" w:rsidP="00E0426E">
            <w:pPr>
              <w:kinsoku w:val="0"/>
              <w:overflowPunct w:val="0"/>
              <w:textAlignment w:val="baseline"/>
              <w:rPr>
                <w:rFonts w:ascii="Times New Roman" w:eastAsia="Times New Roman" w:hAnsi="Times New Roman"/>
                <w:lang w:eastAsia="ru-RU"/>
              </w:rPr>
            </w:pPr>
          </w:p>
          <w:p w14:paraId="22E38F51" w14:textId="27C39DDC" w:rsidR="00656291" w:rsidRPr="00287BEB" w:rsidRDefault="00D73628" w:rsidP="00CE62EF">
            <w:pPr>
              <w:autoSpaceDE w:val="0"/>
              <w:autoSpaceDN w:val="0"/>
              <w:rPr>
                <w:rFonts w:ascii="Times New Roman" w:eastAsia="MS PGothic" w:hAnsi="Times New Roman"/>
                <w:bCs/>
                <w:sz w:val="24"/>
                <w:szCs w:val="24"/>
                <w:lang w:eastAsia="ru-RU"/>
              </w:rPr>
            </w:pPr>
            <w:r w:rsidRPr="00E0426E">
              <w:rPr>
                <w:rFonts w:ascii="Times New Roman" w:hAnsi="Times New Roman"/>
              </w:rPr>
              <w:t>Телефон:</w:t>
            </w:r>
            <w:r w:rsidR="00E311C5" w:rsidRPr="00E0426E">
              <w:rPr>
                <w:rFonts w:ascii="Times New Roman" w:hAnsi="Times New Roman"/>
              </w:rPr>
              <w:t xml:space="preserve"> </w:t>
            </w:r>
            <w:r w:rsidR="00CE62EF">
              <w:rPr>
                <w:rFonts w:ascii="Times New Roman" w:hAnsi="Times New Roman"/>
              </w:rPr>
              <w:t>…</w:t>
            </w:r>
          </w:p>
        </w:tc>
      </w:tr>
    </w:tbl>
    <w:p w14:paraId="3D258754" w14:textId="77777777" w:rsidR="00682350" w:rsidRPr="00287BEB" w:rsidRDefault="00682350" w:rsidP="00B7363F">
      <w:pPr>
        <w:ind w:firstLine="3544"/>
        <w:rPr>
          <w:rFonts w:ascii="Times New Roman" w:eastAsia="Times New Roman" w:hAnsi="Times New Roman"/>
          <w:b/>
          <w:sz w:val="24"/>
          <w:szCs w:val="24"/>
          <w:highlight w:val="yellow"/>
          <w:lang w:eastAsia="ru-RU"/>
        </w:rPr>
      </w:pPr>
    </w:p>
    <w:p w14:paraId="63C563FA" w14:textId="77777777" w:rsidR="00B7363F" w:rsidRPr="00287BEB" w:rsidRDefault="00682350" w:rsidP="00B7363F">
      <w:pPr>
        <w:ind w:firstLine="3544"/>
        <w:rPr>
          <w:rFonts w:ascii="Times New Roman" w:eastAsia="Times New Roman" w:hAnsi="Times New Roman"/>
          <w:b/>
          <w:sz w:val="24"/>
          <w:szCs w:val="24"/>
          <w:lang w:eastAsia="ru-RU"/>
        </w:rPr>
      </w:pPr>
      <w:r w:rsidRPr="00287BEB">
        <w:rPr>
          <w:rFonts w:ascii="Times New Roman" w:eastAsia="Times New Roman" w:hAnsi="Times New Roman"/>
          <w:b/>
          <w:sz w:val="24"/>
          <w:szCs w:val="24"/>
          <w:lang w:eastAsia="ru-RU"/>
        </w:rPr>
        <w:t xml:space="preserve">  </w:t>
      </w:r>
      <w:r w:rsidR="00B7363F" w:rsidRPr="00287BEB">
        <w:rPr>
          <w:rFonts w:ascii="Times New Roman" w:eastAsia="Times New Roman" w:hAnsi="Times New Roman"/>
          <w:b/>
          <w:sz w:val="24"/>
          <w:szCs w:val="24"/>
          <w:lang w:eastAsia="ru-RU"/>
        </w:rPr>
        <w:t>Подписи Сторон</w:t>
      </w:r>
    </w:p>
    <w:p w14:paraId="26994C15" w14:textId="77777777" w:rsidR="00FC1300" w:rsidRPr="00287BEB" w:rsidRDefault="00FC1300" w:rsidP="00B7363F">
      <w:pPr>
        <w:rPr>
          <w:rFonts w:ascii="Times New Roman" w:eastAsia="Times New Roman" w:hAnsi="Times New Roman"/>
          <w:b/>
          <w:sz w:val="24"/>
          <w:szCs w:val="24"/>
          <w:lang w:eastAsia="ru-RU"/>
        </w:rPr>
      </w:pPr>
    </w:p>
    <w:p w14:paraId="6208886F" w14:textId="77777777" w:rsidR="00B7363F" w:rsidRPr="00287BEB" w:rsidRDefault="00DD241C" w:rsidP="00B7363F">
      <w:pPr>
        <w:rPr>
          <w:rFonts w:ascii="Times New Roman" w:eastAsia="Times New Roman" w:hAnsi="Times New Roman"/>
          <w:b/>
          <w:lang w:eastAsia="ru-RU"/>
        </w:rPr>
      </w:pPr>
      <w:r w:rsidRPr="00287BEB">
        <w:rPr>
          <w:rFonts w:ascii="Times New Roman" w:eastAsia="Times New Roman" w:hAnsi="Times New Roman"/>
          <w:b/>
          <w:sz w:val="24"/>
          <w:szCs w:val="24"/>
          <w:lang w:eastAsia="ru-RU"/>
        </w:rPr>
        <w:t xml:space="preserve">              </w:t>
      </w:r>
      <w:r w:rsidR="00B7363F" w:rsidRPr="00287BEB">
        <w:rPr>
          <w:rFonts w:ascii="Times New Roman" w:eastAsia="Times New Roman" w:hAnsi="Times New Roman"/>
          <w:b/>
          <w:lang w:eastAsia="ru-RU"/>
        </w:rPr>
        <w:t xml:space="preserve">От </w:t>
      </w:r>
      <w:r w:rsidR="00206691" w:rsidRPr="00287BEB">
        <w:rPr>
          <w:rFonts w:ascii="Times New Roman" w:eastAsia="Times New Roman" w:hAnsi="Times New Roman"/>
          <w:b/>
          <w:lang w:eastAsia="ru-RU"/>
        </w:rPr>
        <w:t>ПРОДАВЦА</w:t>
      </w:r>
      <w:r w:rsidR="00B7363F" w:rsidRPr="00287BEB">
        <w:rPr>
          <w:rFonts w:ascii="Times New Roman" w:eastAsia="Times New Roman" w:hAnsi="Times New Roman"/>
          <w:b/>
          <w:lang w:eastAsia="ru-RU"/>
        </w:rPr>
        <w:t>:</w:t>
      </w:r>
      <w:r w:rsidR="00B7363F" w:rsidRPr="00287BEB">
        <w:rPr>
          <w:rFonts w:ascii="Times New Roman" w:eastAsia="Times New Roman" w:hAnsi="Times New Roman"/>
          <w:b/>
          <w:lang w:eastAsia="ru-RU"/>
        </w:rPr>
        <w:tab/>
      </w:r>
      <w:r w:rsidR="00B7363F" w:rsidRPr="00287BEB">
        <w:rPr>
          <w:rFonts w:ascii="Times New Roman" w:eastAsia="Times New Roman" w:hAnsi="Times New Roman"/>
          <w:b/>
          <w:lang w:eastAsia="ru-RU"/>
        </w:rPr>
        <w:tab/>
      </w:r>
      <w:r w:rsidR="00B7363F" w:rsidRPr="00287BEB">
        <w:rPr>
          <w:rFonts w:ascii="Times New Roman" w:eastAsia="Times New Roman" w:hAnsi="Times New Roman"/>
          <w:b/>
          <w:lang w:eastAsia="ru-RU"/>
        </w:rPr>
        <w:tab/>
      </w:r>
      <w:r w:rsidR="00B7363F" w:rsidRPr="00287BEB">
        <w:rPr>
          <w:rFonts w:ascii="Times New Roman" w:eastAsia="Times New Roman" w:hAnsi="Times New Roman"/>
          <w:b/>
          <w:lang w:eastAsia="ru-RU"/>
        </w:rPr>
        <w:tab/>
      </w:r>
      <w:r w:rsidR="00B7363F" w:rsidRPr="00287BEB">
        <w:rPr>
          <w:rFonts w:ascii="Times New Roman" w:eastAsia="Times New Roman" w:hAnsi="Times New Roman"/>
          <w:b/>
          <w:lang w:eastAsia="ru-RU"/>
        </w:rPr>
        <w:tab/>
      </w:r>
      <w:r w:rsidR="00682350" w:rsidRPr="00287BEB">
        <w:rPr>
          <w:rFonts w:ascii="Times New Roman" w:eastAsia="Times New Roman" w:hAnsi="Times New Roman"/>
          <w:b/>
          <w:lang w:eastAsia="ru-RU"/>
        </w:rPr>
        <w:t xml:space="preserve"> </w:t>
      </w:r>
      <w:r w:rsidR="00B7363F" w:rsidRPr="00287BEB">
        <w:rPr>
          <w:rFonts w:ascii="Times New Roman" w:eastAsia="Times New Roman" w:hAnsi="Times New Roman"/>
          <w:b/>
          <w:lang w:eastAsia="ru-RU"/>
        </w:rPr>
        <w:t xml:space="preserve">От </w:t>
      </w:r>
      <w:r w:rsidR="00430C49" w:rsidRPr="00287BEB">
        <w:rPr>
          <w:rFonts w:ascii="Times New Roman" w:eastAsia="Times New Roman" w:hAnsi="Times New Roman"/>
          <w:b/>
          <w:lang w:eastAsia="ru-RU"/>
        </w:rPr>
        <w:t>ПОКУПАТЕЛ</w:t>
      </w:r>
      <w:r w:rsidR="009A5A3E" w:rsidRPr="00287BEB">
        <w:rPr>
          <w:rFonts w:ascii="Times New Roman" w:eastAsia="Times New Roman" w:hAnsi="Times New Roman"/>
          <w:b/>
          <w:lang w:eastAsia="ru-RU"/>
        </w:rPr>
        <w:t>Я</w:t>
      </w:r>
      <w:r w:rsidR="00B7363F" w:rsidRPr="00287BEB">
        <w:rPr>
          <w:rFonts w:ascii="Times New Roman" w:eastAsia="Times New Roman" w:hAnsi="Times New Roman"/>
          <w:b/>
          <w:lang w:eastAsia="ru-RU"/>
        </w:rPr>
        <w:t>:</w:t>
      </w:r>
    </w:p>
    <w:p w14:paraId="7C66FD1C" w14:textId="77777777" w:rsidR="00027E2B" w:rsidRPr="00287BEB" w:rsidRDefault="00027E2B" w:rsidP="00027E2B">
      <w:pPr>
        <w:rPr>
          <w:rFonts w:ascii="Times New Roman" w:eastAsia="Times New Roman" w:hAnsi="Times New Roman"/>
          <w:lang w:eastAsia="ru-RU"/>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4678"/>
      </w:tblGrid>
      <w:tr w:rsidR="00287BEB" w:rsidRPr="00287BEB" w14:paraId="7F06322A" w14:textId="77777777" w:rsidTr="004E5DD9">
        <w:trPr>
          <w:trHeight w:val="674"/>
        </w:trPr>
        <w:tc>
          <w:tcPr>
            <w:tcW w:w="4786" w:type="dxa"/>
          </w:tcPr>
          <w:p w14:paraId="77FE7183" w14:textId="6C6D5556" w:rsidR="009A5A3E" w:rsidRPr="004F4DC6" w:rsidRDefault="009A5A3E" w:rsidP="009A5A3E">
            <w:pPr>
              <w:rPr>
                <w:rFonts w:ascii="Times New Roman" w:hAnsi="Times New Roman"/>
                <w:bCs/>
                <w:sz w:val="24"/>
                <w:szCs w:val="24"/>
                <w:lang w:eastAsia="ru-RU"/>
              </w:rPr>
            </w:pPr>
            <w:r w:rsidRPr="004F4DC6">
              <w:rPr>
                <w:rFonts w:ascii="Times New Roman" w:hAnsi="Times New Roman"/>
                <w:bCs/>
                <w:sz w:val="24"/>
                <w:szCs w:val="24"/>
                <w:lang w:eastAsia="ru-RU"/>
              </w:rPr>
              <w:t xml:space="preserve">Заместитель </w:t>
            </w:r>
            <w:r w:rsidR="004F4DC6" w:rsidRPr="004F4DC6">
              <w:rPr>
                <w:rFonts w:ascii="Times New Roman" w:hAnsi="Times New Roman"/>
                <w:bCs/>
                <w:sz w:val="24"/>
                <w:szCs w:val="24"/>
                <w:lang w:eastAsia="ru-RU"/>
              </w:rPr>
              <w:t xml:space="preserve">управляющего Ингушским отделением №8633 </w:t>
            </w:r>
            <w:r w:rsidRPr="004F4DC6">
              <w:rPr>
                <w:rFonts w:ascii="Times New Roman" w:hAnsi="Times New Roman"/>
                <w:bCs/>
                <w:sz w:val="24"/>
                <w:szCs w:val="24"/>
                <w:lang w:eastAsia="ru-RU"/>
              </w:rPr>
              <w:t>Юго-Западного Банка</w:t>
            </w:r>
            <w:r w:rsidR="004F4DC6" w:rsidRPr="004F4DC6">
              <w:rPr>
                <w:rFonts w:ascii="Times New Roman" w:hAnsi="Times New Roman"/>
                <w:bCs/>
                <w:sz w:val="24"/>
                <w:szCs w:val="24"/>
                <w:lang w:eastAsia="ru-RU"/>
              </w:rPr>
              <w:t xml:space="preserve"> ПАО Сбербанк</w:t>
            </w:r>
          </w:p>
          <w:p w14:paraId="7755B3CF" w14:textId="77777777" w:rsidR="009A5A3E" w:rsidRPr="004F4DC6" w:rsidRDefault="009A5A3E" w:rsidP="009A5A3E">
            <w:pPr>
              <w:rPr>
                <w:rFonts w:ascii="Times New Roman" w:hAnsi="Times New Roman"/>
                <w:bCs/>
                <w:sz w:val="24"/>
                <w:szCs w:val="24"/>
                <w:lang w:eastAsia="ru-RU"/>
              </w:rPr>
            </w:pPr>
          </w:p>
          <w:p w14:paraId="2DE00AE8" w14:textId="77777777" w:rsidR="009A5A3E" w:rsidRPr="004F4DC6" w:rsidRDefault="009A5A3E" w:rsidP="009A5A3E">
            <w:pPr>
              <w:rPr>
                <w:rFonts w:ascii="Times New Roman" w:hAnsi="Times New Roman"/>
                <w:bCs/>
                <w:sz w:val="24"/>
                <w:szCs w:val="24"/>
                <w:lang w:eastAsia="ru-RU"/>
              </w:rPr>
            </w:pPr>
          </w:p>
          <w:p w14:paraId="070F1FC1" w14:textId="7707350B" w:rsidR="009A5A3E" w:rsidRPr="00287BEB" w:rsidRDefault="009A5A3E" w:rsidP="009A5A3E">
            <w:pPr>
              <w:rPr>
                <w:rFonts w:ascii="Times New Roman" w:hAnsi="Times New Roman"/>
                <w:bCs/>
                <w:sz w:val="24"/>
                <w:szCs w:val="24"/>
                <w:lang w:eastAsia="ru-RU"/>
              </w:rPr>
            </w:pPr>
            <w:r w:rsidRPr="004F4DC6">
              <w:rPr>
                <w:rFonts w:ascii="Times New Roman" w:hAnsi="Times New Roman"/>
                <w:bCs/>
                <w:sz w:val="24"/>
                <w:szCs w:val="24"/>
                <w:u w:val="single"/>
                <w:lang w:eastAsia="ru-RU"/>
              </w:rPr>
              <w:t>___________________</w:t>
            </w:r>
            <w:r w:rsidRPr="004F4DC6">
              <w:rPr>
                <w:rFonts w:ascii="Times New Roman" w:hAnsi="Times New Roman"/>
                <w:bCs/>
                <w:sz w:val="24"/>
                <w:szCs w:val="24"/>
                <w:lang w:eastAsia="ru-RU"/>
              </w:rPr>
              <w:t xml:space="preserve"> </w:t>
            </w:r>
          </w:p>
          <w:p w14:paraId="6A41EECD" w14:textId="77777777" w:rsidR="00FC1300" w:rsidRPr="00287BEB" w:rsidRDefault="009A5A3E" w:rsidP="009A5A3E">
            <w:pPr>
              <w:pStyle w:val="Default"/>
              <w:spacing w:line="360" w:lineRule="auto"/>
              <w:rPr>
                <w:color w:val="auto"/>
                <w:sz w:val="18"/>
                <w:szCs w:val="18"/>
              </w:rPr>
            </w:pPr>
            <w:r w:rsidRPr="00287BEB">
              <w:rPr>
                <w:bCs/>
                <w:color w:val="auto"/>
                <w:sz w:val="18"/>
                <w:szCs w:val="18"/>
                <w:lang w:eastAsia="ru-RU"/>
              </w:rPr>
              <w:t>М.П.</w:t>
            </w:r>
          </w:p>
        </w:tc>
        <w:tc>
          <w:tcPr>
            <w:tcW w:w="4678" w:type="dxa"/>
          </w:tcPr>
          <w:p w14:paraId="7E731772" w14:textId="77777777" w:rsidR="009A5A3E" w:rsidRPr="00287BEB" w:rsidRDefault="009A5A3E" w:rsidP="009A5A3E">
            <w:pPr>
              <w:pStyle w:val="Default"/>
              <w:spacing w:line="360" w:lineRule="auto"/>
              <w:ind w:firstLine="346"/>
              <w:rPr>
                <w:color w:val="auto"/>
                <w:sz w:val="22"/>
                <w:szCs w:val="22"/>
              </w:rPr>
            </w:pPr>
          </w:p>
          <w:p w14:paraId="20575C9D" w14:textId="762D27E0" w:rsidR="00FC1300" w:rsidRDefault="00FC1300" w:rsidP="009A5A3E">
            <w:pPr>
              <w:pStyle w:val="Default"/>
              <w:spacing w:line="360" w:lineRule="auto"/>
              <w:ind w:firstLine="346"/>
              <w:rPr>
                <w:i/>
                <w:color w:val="auto"/>
                <w:sz w:val="22"/>
                <w:szCs w:val="22"/>
                <w:highlight w:val="lightGray"/>
              </w:rPr>
            </w:pPr>
          </w:p>
          <w:p w14:paraId="5288B199" w14:textId="02A9C08F" w:rsidR="009A5A3E" w:rsidRDefault="009A5A3E" w:rsidP="009A5A3E">
            <w:pPr>
              <w:pStyle w:val="Default"/>
              <w:spacing w:line="360" w:lineRule="auto"/>
              <w:ind w:firstLine="346"/>
              <w:rPr>
                <w:color w:val="auto"/>
                <w:sz w:val="22"/>
                <w:szCs w:val="22"/>
              </w:rPr>
            </w:pPr>
          </w:p>
          <w:p w14:paraId="454CD6EF" w14:textId="77777777" w:rsidR="004E5DD9" w:rsidRDefault="004E5DD9" w:rsidP="009A5A3E">
            <w:pPr>
              <w:pStyle w:val="Default"/>
              <w:spacing w:line="360" w:lineRule="auto"/>
              <w:ind w:firstLine="346"/>
              <w:rPr>
                <w:color w:val="auto"/>
                <w:sz w:val="22"/>
                <w:szCs w:val="22"/>
              </w:rPr>
            </w:pPr>
          </w:p>
          <w:p w14:paraId="1180388D" w14:textId="2776CA89" w:rsidR="00FC1300" w:rsidRPr="004E5DD9" w:rsidRDefault="00FC1300" w:rsidP="004E5DD9">
            <w:pPr>
              <w:pStyle w:val="Default"/>
              <w:ind w:firstLine="346"/>
              <w:rPr>
                <w:i/>
                <w:color w:val="auto"/>
                <w:sz w:val="22"/>
                <w:szCs w:val="22"/>
                <w:highlight w:val="lightGray"/>
              </w:rPr>
            </w:pPr>
            <w:r w:rsidRPr="00287BEB">
              <w:rPr>
                <w:color w:val="auto"/>
                <w:sz w:val="22"/>
                <w:szCs w:val="22"/>
              </w:rPr>
              <w:t>___________</w:t>
            </w:r>
            <w:r w:rsidR="009A5A3E" w:rsidRPr="00287BEB">
              <w:rPr>
                <w:color w:val="auto"/>
                <w:sz w:val="22"/>
                <w:szCs w:val="22"/>
              </w:rPr>
              <w:t>_______</w:t>
            </w:r>
            <w:r w:rsidRPr="00287BEB">
              <w:rPr>
                <w:color w:val="auto"/>
                <w:sz w:val="22"/>
                <w:szCs w:val="22"/>
              </w:rPr>
              <w:t xml:space="preserve">_ </w:t>
            </w:r>
          </w:p>
        </w:tc>
      </w:tr>
    </w:tbl>
    <w:p w14:paraId="6B4EFE82" w14:textId="03DFB4B5" w:rsidR="00741067" w:rsidRPr="00287BEB" w:rsidRDefault="00741067" w:rsidP="00CE62EF">
      <w:pPr>
        <w:pStyle w:val="ConsPlusNormal"/>
        <w:pageBreakBefore/>
        <w:ind w:left="5103" w:firstLine="0"/>
        <w:outlineLvl w:val="0"/>
        <w:rPr>
          <w:rFonts w:ascii="Times New Roman" w:hAnsi="Times New Roman" w:cs="Times New Roman"/>
          <w:i/>
          <w:sz w:val="22"/>
          <w:szCs w:val="22"/>
        </w:rPr>
      </w:pPr>
      <w:r w:rsidRPr="00287BEB">
        <w:rPr>
          <w:rFonts w:ascii="Times New Roman" w:hAnsi="Times New Roman" w:cs="Times New Roman"/>
          <w:i/>
          <w:sz w:val="22"/>
          <w:szCs w:val="22"/>
        </w:rPr>
        <w:lastRenderedPageBreak/>
        <w:t xml:space="preserve">Приложение 1 к Договору купли-продажи </w:t>
      </w:r>
      <w:r w:rsidRPr="00D6483F">
        <w:rPr>
          <w:rFonts w:ascii="Times New Roman" w:hAnsi="Times New Roman" w:cs="Times New Roman"/>
          <w:i/>
          <w:sz w:val="22"/>
          <w:szCs w:val="22"/>
        </w:rPr>
        <w:t xml:space="preserve">недвижимости </w:t>
      </w:r>
      <w:r w:rsidR="007201D7" w:rsidRPr="00D6483F">
        <w:rPr>
          <w:rFonts w:ascii="Times New Roman" w:hAnsi="Times New Roman" w:cs="Times New Roman"/>
          <w:i/>
          <w:sz w:val="22"/>
          <w:szCs w:val="22"/>
        </w:rPr>
        <w:t>№</w:t>
      </w:r>
      <w:r w:rsidR="00CE62EF">
        <w:rPr>
          <w:rFonts w:ascii="Times New Roman" w:hAnsi="Times New Roman" w:cs="Times New Roman"/>
          <w:i/>
          <w:sz w:val="22"/>
          <w:szCs w:val="22"/>
        </w:rPr>
        <w:t>…</w:t>
      </w:r>
      <w:r w:rsidRPr="00D6483F">
        <w:rPr>
          <w:rFonts w:ascii="Times New Roman" w:hAnsi="Times New Roman" w:cs="Times New Roman"/>
          <w:i/>
          <w:sz w:val="22"/>
          <w:szCs w:val="22"/>
        </w:rPr>
        <w:t xml:space="preserve"> </w:t>
      </w:r>
      <w:r w:rsidRPr="00287BEB">
        <w:rPr>
          <w:rFonts w:ascii="Times New Roman" w:hAnsi="Times New Roman" w:cs="Times New Roman"/>
          <w:i/>
          <w:sz w:val="22"/>
          <w:szCs w:val="22"/>
          <w:highlight w:val="yellow"/>
        </w:rPr>
        <w:t>от «</w:t>
      </w:r>
      <w:r w:rsidR="00287BEB" w:rsidRPr="00287BEB">
        <w:rPr>
          <w:rFonts w:ascii="Times New Roman" w:hAnsi="Times New Roman" w:cs="Times New Roman"/>
          <w:i/>
          <w:sz w:val="22"/>
          <w:szCs w:val="22"/>
          <w:highlight w:val="yellow"/>
        </w:rPr>
        <w:t xml:space="preserve"> </w:t>
      </w:r>
      <w:r w:rsidRPr="00287BEB">
        <w:rPr>
          <w:rFonts w:ascii="Times New Roman" w:hAnsi="Times New Roman" w:cs="Times New Roman"/>
          <w:i/>
          <w:sz w:val="22"/>
          <w:szCs w:val="22"/>
          <w:highlight w:val="yellow"/>
        </w:rPr>
        <w:t xml:space="preserve">» </w:t>
      </w:r>
      <w:r w:rsidR="00921704" w:rsidRPr="00921704">
        <w:rPr>
          <w:rFonts w:ascii="Times New Roman" w:hAnsi="Times New Roman" w:cs="Times New Roman"/>
          <w:i/>
          <w:sz w:val="22"/>
          <w:szCs w:val="22"/>
          <w:highlight w:val="yellow"/>
        </w:rPr>
        <w:t>__</w:t>
      </w:r>
      <w:r w:rsidR="001D3149" w:rsidRPr="00287BEB">
        <w:rPr>
          <w:rFonts w:ascii="Times New Roman" w:hAnsi="Times New Roman" w:cs="Times New Roman"/>
          <w:i/>
          <w:sz w:val="22"/>
          <w:szCs w:val="22"/>
          <w:highlight w:val="yellow"/>
        </w:rPr>
        <w:t xml:space="preserve"> </w:t>
      </w:r>
      <w:r w:rsidRPr="00287BEB">
        <w:rPr>
          <w:rFonts w:ascii="Times New Roman" w:hAnsi="Times New Roman" w:cs="Times New Roman"/>
          <w:i/>
          <w:sz w:val="22"/>
          <w:szCs w:val="22"/>
          <w:highlight w:val="yellow"/>
        </w:rPr>
        <w:t>20</w:t>
      </w:r>
      <w:r w:rsidR="00CD7B76" w:rsidRPr="00287BEB">
        <w:rPr>
          <w:rFonts w:ascii="Times New Roman" w:hAnsi="Times New Roman" w:cs="Times New Roman"/>
          <w:i/>
          <w:sz w:val="22"/>
          <w:szCs w:val="22"/>
          <w:highlight w:val="yellow"/>
        </w:rPr>
        <w:t>2</w:t>
      </w:r>
      <w:r w:rsidR="00287BEB" w:rsidRPr="00287BEB">
        <w:rPr>
          <w:rFonts w:ascii="Times New Roman" w:hAnsi="Times New Roman" w:cs="Times New Roman"/>
          <w:i/>
          <w:sz w:val="22"/>
          <w:szCs w:val="22"/>
        </w:rPr>
        <w:t>2</w:t>
      </w:r>
      <w:r w:rsidR="00CD7B76" w:rsidRPr="00287BEB">
        <w:rPr>
          <w:rFonts w:ascii="Times New Roman" w:hAnsi="Times New Roman" w:cs="Times New Roman"/>
          <w:i/>
          <w:sz w:val="22"/>
          <w:szCs w:val="22"/>
        </w:rPr>
        <w:t xml:space="preserve"> </w:t>
      </w:r>
    </w:p>
    <w:p w14:paraId="5086B1C5" w14:textId="77777777" w:rsidR="00741067" w:rsidRPr="00287BEB" w:rsidRDefault="00741067" w:rsidP="00CE62EF">
      <w:pPr>
        <w:pStyle w:val="ConsPlusNormal"/>
        <w:ind w:firstLine="0"/>
        <w:jc w:val="right"/>
        <w:rPr>
          <w:rFonts w:ascii="Times New Roman" w:hAnsi="Times New Roman" w:cs="Times New Roman"/>
          <w:b/>
          <w:sz w:val="24"/>
          <w:szCs w:val="24"/>
        </w:rPr>
      </w:pPr>
      <w:r w:rsidRPr="00287BEB">
        <w:rPr>
          <w:rFonts w:ascii="Times New Roman" w:hAnsi="Times New Roman" w:cs="Times New Roman"/>
          <w:b/>
          <w:sz w:val="24"/>
          <w:szCs w:val="24"/>
        </w:rPr>
        <w:t xml:space="preserve"> </w:t>
      </w:r>
    </w:p>
    <w:p w14:paraId="5A5EA5CF" w14:textId="004D9D63" w:rsidR="00741067" w:rsidRPr="00287BEB" w:rsidRDefault="00741067" w:rsidP="00CE62EF">
      <w:pPr>
        <w:pStyle w:val="ConsPlusNormal"/>
        <w:ind w:firstLine="0"/>
        <w:jc w:val="center"/>
        <w:rPr>
          <w:rFonts w:ascii="Times New Roman" w:hAnsi="Times New Roman" w:cs="Times New Roman"/>
          <w:b/>
          <w:sz w:val="24"/>
          <w:szCs w:val="24"/>
        </w:rPr>
      </w:pPr>
      <w:r w:rsidRPr="00287BEB">
        <w:rPr>
          <w:rFonts w:ascii="Times New Roman" w:hAnsi="Times New Roman" w:cs="Times New Roman"/>
          <w:b/>
          <w:sz w:val="24"/>
          <w:szCs w:val="24"/>
        </w:rPr>
        <w:t xml:space="preserve">Акт осмотра </w:t>
      </w:r>
      <w:r w:rsidR="00BC27F4" w:rsidRPr="00287BEB">
        <w:rPr>
          <w:rFonts w:ascii="Times New Roman" w:hAnsi="Times New Roman" w:cs="Times New Roman"/>
          <w:b/>
          <w:sz w:val="24"/>
          <w:szCs w:val="24"/>
        </w:rPr>
        <w:t>о</w:t>
      </w:r>
      <w:r w:rsidR="00B078EA" w:rsidRPr="00287BEB">
        <w:rPr>
          <w:rFonts w:ascii="Times New Roman" w:hAnsi="Times New Roman" w:cs="Times New Roman"/>
          <w:b/>
          <w:sz w:val="24"/>
          <w:szCs w:val="24"/>
        </w:rPr>
        <w:t xml:space="preserve">бъекта недвижимости </w:t>
      </w:r>
      <w:r w:rsidRPr="00287BEB">
        <w:rPr>
          <w:rFonts w:ascii="Times New Roman" w:hAnsi="Times New Roman" w:cs="Times New Roman"/>
          <w:b/>
          <w:sz w:val="24"/>
          <w:szCs w:val="24"/>
        </w:rPr>
        <w:t xml:space="preserve">к Договору купли-продажи недвижимости </w:t>
      </w:r>
    </w:p>
    <w:p w14:paraId="7C0BEED5" w14:textId="0474D854" w:rsidR="00741067" w:rsidRPr="00287BEB" w:rsidRDefault="007201D7" w:rsidP="00CE62EF">
      <w:pPr>
        <w:pStyle w:val="ConsPlusNormal"/>
        <w:ind w:firstLine="0"/>
        <w:jc w:val="center"/>
        <w:rPr>
          <w:rFonts w:ascii="Times New Roman" w:hAnsi="Times New Roman" w:cs="Times New Roman"/>
          <w:b/>
          <w:sz w:val="24"/>
          <w:szCs w:val="24"/>
        </w:rPr>
      </w:pPr>
      <w:r w:rsidRPr="00D6483F">
        <w:rPr>
          <w:rFonts w:ascii="Times New Roman" w:hAnsi="Times New Roman"/>
          <w:b/>
          <w:sz w:val="24"/>
          <w:szCs w:val="24"/>
        </w:rPr>
        <w:t>№</w:t>
      </w:r>
      <w:r w:rsidR="00CE62EF">
        <w:rPr>
          <w:rFonts w:ascii="Times New Roman" w:hAnsi="Times New Roman"/>
          <w:b/>
          <w:sz w:val="24"/>
          <w:szCs w:val="24"/>
        </w:rPr>
        <w:t>….</w:t>
      </w:r>
      <w:r w:rsidR="00741067" w:rsidRPr="00D6483F">
        <w:rPr>
          <w:rFonts w:ascii="Times New Roman" w:hAnsi="Times New Roman" w:cs="Times New Roman"/>
          <w:b/>
          <w:sz w:val="24"/>
          <w:szCs w:val="24"/>
        </w:rPr>
        <w:t xml:space="preserve"> от</w:t>
      </w:r>
      <w:r w:rsidR="00741067" w:rsidRPr="00287BEB">
        <w:rPr>
          <w:rFonts w:ascii="Times New Roman" w:hAnsi="Times New Roman" w:cs="Times New Roman"/>
          <w:b/>
          <w:sz w:val="24"/>
          <w:szCs w:val="24"/>
          <w:highlight w:val="yellow"/>
        </w:rPr>
        <w:t xml:space="preserve"> «</w:t>
      </w:r>
      <w:r w:rsidR="00287BEB" w:rsidRPr="00287BEB">
        <w:rPr>
          <w:rFonts w:ascii="Times New Roman" w:hAnsi="Times New Roman" w:cs="Times New Roman"/>
          <w:b/>
          <w:sz w:val="24"/>
          <w:szCs w:val="24"/>
          <w:highlight w:val="yellow"/>
        </w:rPr>
        <w:t xml:space="preserve">     </w:t>
      </w:r>
      <w:r w:rsidR="00741067" w:rsidRPr="00287BEB">
        <w:rPr>
          <w:rFonts w:ascii="Times New Roman" w:hAnsi="Times New Roman" w:cs="Times New Roman"/>
          <w:b/>
          <w:sz w:val="24"/>
          <w:szCs w:val="24"/>
          <w:highlight w:val="yellow"/>
        </w:rPr>
        <w:t xml:space="preserve">» </w:t>
      </w:r>
      <w:r w:rsidR="00921704" w:rsidRPr="00921704">
        <w:rPr>
          <w:rFonts w:ascii="Times New Roman" w:hAnsi="Times New Roman" w:cs="Times New Roman"/>
          <w:b/>
          <w:sz w:val="24"/>
          <w:szCs w:val="24"/>
          <w:highlight w:val="yellow"/>
        </w:rPr>
        <w:t>___</w:t>
      </w:r>
      <w:r w:rsidR="00287BEB" w:rsidRPr="00287BEB">
        <w:rPr>
          <w:rFonts w:ascii="Times New Roman" w:hAnsi="Times New Roman" w:cs="Times New Roman"/>
          <w:b/>
          <w:sz w:val="24"/>
          <w:szCs w:val="24"/>
          <w:highlight w:val="yellow"/>
        </w:rPr>
        <w:t xml:space="preserve"> 2022</w:t>
      </w:r>
      <w:r w:rsidR="00287BEB" w:rsidRPr="00287BEB">
        <w:rPr>
          <w:rFonts w:ascii="Times New Roman" w:hAnsi="Times New Roman" w:cs="Times New Roman"/>
          <w:b/>
          <w:sz w:val="24"/>
          <w:szCs w:val="24"/>
        </w:rPr>
        <w:t xml:space="preserve"> </w:t>
      </w:r>
      <w:r w:rsidR="00741067" w:rsidRPr="00287BEB">
        <w:rPr>
          <w:rFonts w:ascii="Times New Roman" w:hAnsi="Times New Roman" w:cs="Times New Roman"/>
          <w:b/>
          <w:sz w:val="24"/>
          <w:szCs w:val="24"/>
        </w:rPr>
        <w:t>г.</w:t>
      </w:r>
    </w:p>
    <w:p w14:paraId="70D64C26" w14:textId="77777777" w:rsidR="00D363F0" w:rsidRPr="00287BEB" w:rsidRDefault="00D363F0" w:rsidP="00741067">
      <w:pPr>
        <w:pStyle w:val="ConsPlusNormal"/>
        <w:ind w:firstLine="0"/>
        <w:jc w:val="center"/>
        <w:rPr>
          <w:rFonts w:ascii="Times New Roman" w:hAnsi="Times New Roman" w:cs="Times New Roman"/>
          <w:b/>
          <w:sz w:val="24"/>
          <w:szCs w:val="24"/>
        </w:rPr>
      </w:pPr>
    </w:p>
    <w:p w14:paraId="683447DC" w14:textId="7FDC0F15" w:rsidR="00741067" w:rsidRPr="00CE62EF" w:rsidRDefault="00C768D3" w:rsidP="00E66629">
      <w:pPr>
        <w:tabs>
          <w:tab w:val="left" w:pos="7371"/>
        </w:tabs>
        <w:rPr>
          <w:rFonts w:ascii="Times New Roman" w:hAnsi="Times New Roman"/>
          <w:sz w:val="24"/>
          <w:szCs w:val="24"/>
        </w:rPr>
      </w:pPr>
      <w:r w:rsidRPr="00CE62EF">
        <w:rPr>
          <w:rFonts w:ascii="Times New Roman" w:hAnsi="Times New Roman"/>
          <w:sz w:val="24"/>
          <w:szCs w:val="24"/>
          <w:u w:val="single"/>
        </w:rPr>
        <w:t>г.</w:t>
      </w:r>
      <w:r w:rsidR="006219A9" w:rsidRPr="00CE62EF">
        <w:rPr>
          <w:rFonts w:ascii="Times New Roman" w:hAnsi="Times New Roman"/>
          <w:sz w:val="24"/>
          <w:szCs w:val="24"/>
          <w:u w:val="single"/>
        </w:rPr>
        <w:t>Назрань</w:t>
      </w:r>
      <w:r w:rsidR="004F4DC6" w:rsidRPr="00CE62EF">
        <w:rPr>
          <w:rFonts w:ascii="Times New Roman" w:hAnsi="Times New Roman"/>
          <w:sz w:val="24"/>
          <w:szCs w:val="24"/>
        </w:rPr>
        <w:tab/>
        <w:t xml:space="preserve"> </w:t>
      </w:r>
      <w:r w:rsidR="00741067" w:rsidRPr="00CE62EF">
        <w:rPr>
          <w:rFonts w:ascii="Times New Roman" w:hAnsi="Times New Roman"/>
          <w:sz w:val="24"/>
          <w:szCs w:val="24"/>
          <w:highlight w:val="yellow"/>
          <w:u w:val="single"/>
        </w:rPr>
        <w:t>«</w:t>
      </w:r>
      <w:r w:rsidR="00287BEB" w:rsidRPr="00CE62EF">
        <w:rPr>
          <w:rFonts w:ascii="Times New Roman" w:hAnsi="Times New Roman"/>
          <w:sz w:val="24"/>
          <w:szCs w:val="24"/>
          <w:highlight w:val="yellow"/>
          <w:u w:val="single"/>
        </w:rPr>
        <w:t xml:space="preserve"> </w:t>
      </w:r>
      <w:r w:rsidR="00A0528E" w:rsidRPr="00CE62EF">
        <w:rPr>
          <w:rFonts w:ascii="Times New Roman" w:hAnsi="Times New Roman"/>
          <w:sz w:val="24"/>
          <w:szCs w:val="24"/>
          <w:highlight w:val="yellow"/>
          <w:u w:val="single"/>
        </w:rPr>
        <w:t xml:space="preserve">  </w:t>
      </w:r>
      <w:r w:rsidR="00287BEB" w:rsidRPr="00CE62EF">
        <w:rPr>
          <w:rFonts w:ascii="Times New Roman" w:hAnsi="Times New Roman"/>
          <w:sz w:val="24"/>
          <w:szCs w:val="24"/>
          <w:highlight w:val="yellow"/>
          <w:u w:val="single"/>
        </w:rPr>
        <w:t xml:space="preserve">  </w:t>
      </w:r>
      <w:r w:rsidR="00741067" w:rsidRPr="00CE62EF">
        <w:rPr>
          <w:rFonts w:ascii="Times New Roman" w:hAnsi="Times New Roman"/>
          <w:sz w:val="24"/>
          <w:szCs w:val="24"/>
          <w:highlight w:val="yellow"/>
          <w:u w:val="single"/>
        </w:rPr>
        <w:t xml:space="preserve">» </w:t>
      </w:r>
      <w:r w:rsidR="00921704" w:rsidRPr="00921704">
        <w:rPr>
          <w:rFonts w:ascii="Times New Roman" w:hAnsi="Times New Roman"/>
          <w:sz w:val="24"/>
          <w:szCs w:val="24"/>
          <w:highlight w:val="yellow"/>
          <w:u w:val="single"/>
        </w:rPr>
        <w:t>______</w:t>
      </w:r>
      <w:r w:rsidR="001D3149" w:rsidRPr="00CE62EF">
        <w:rPr>
          <w:rFonts w:ascii="Times New Roman" w:hAnsi="Times New Roman"/>
          <w:sz w:val="24"/>
          <w:szCs w:val="24"/>
          <w:highlight w:val="yellow"/>
          <w:u w:val="single"/>
        </w:rPr>
        <w:t xml:space="preserve"> </w:t>
      </w:r>
      <w:r w:rsidR="00741067" w:rsidRPr="00CE62EF">
        <w:rPr>
          <w:rFonts w:ascii="Times New Roman" w:hAnsi="Times New Roman"/>
          <w:sz w:val="24"/>
          <w:szCs w:val="24"/>
          <w:highlight w:val="yellow"/>
          <w:u w:val="single"/>
        </w:rPr>
        <w:t>20</w:t>
      </w:r>
      <w:r w:rsidR="006219A9" w:rsidRPr="00CE62EF">
        <w:rPr>
          <w:rFonts w:ascii="Times New Roman" w:hAnsi="Times New Roman"/>
          <w:sz w:val="24"/>
          <w:szCs w:val="24"/>
          <w:highlight w:val="yellow"/>
          <w:u w:val="single"/>
        </w:rPr>
        <w:t>2</w:t>
      </w:r>
      <w:r w:rsidR="00287BEB" w:rsidRPr="00CE62EF">
        <w:rPr>
          <w:rFonts w:ascii="Times New Roman" w:hAnsi="Times New Roman"/>
          <w:sz w:val="24"/>
          <w:szCs w:val="24"/>
          <w:highlight w:val="yellow"/>
          <w:u w:val="single"/>
        </w:rPr>
        <w:t>2</w:t>
      </w:r>
      <w:r w:rsidR="00741067" w:rsidRPr="00CE62EF">
        <w:rPr>
          <w:rFonts w:ascii="Times New Roman" w:hAnsi="Times New Roman"/>
          <w:sz w:val="24"/>
          <w:szCs w:val="24"/>
          <w:highlight w:val="yellow"/>
          <w:u w:val="single"/>
        </w:rPr>
        <w:t>г</w:t>
      </w:r>
      <w:r w:rsidR="00741067" w:rsidRPr="00CE62EF">
        <w:rPr>
          <w:rFonts w:ascii="Times New Roman" w:hAnsi="Times New Roman"/>
          <w:sz w:val="24"/>
          <w:szCs w:val="24"/>
          <w:u w:val="single"/>
        </w:rPr>
        <w:t>.</w:t>
      </w:r>
    </w:p>
    <w:p w14:paraId="38B5BF14" w14:textId="77777777" w:rsidR="00741067" w:rsidRPr="00CE62EF" w:rsidRDefault="00741067" w:rsidP="00741067">
      <w:pPr>
        <w:pStyle w:val="ConsPlusNormal"/>
        <w:ind w:firstLine="0"/>
        <w:rPr>
          <w:rFonts w:ascii="Times New Roman" w:hAnsi="Times New Roman" w:cs="Times New Roman"/>
          <w:sz w:val="24"/>
          <w:szCs w:val="24"/>
          <w:u w:val="single"/>
        </w:rPr>
      </w:pPr>
    </w:p>
    <w:p w14:paraId="2F703B48" w14:textId="0FFE80F8" w:rsidR="00820DF5" w:rsidRPr="00CE62EF" w:rsidRDefault="00206691" w:rsidP="00CE62EF">
      <w:pPr>
        <w:rPr>
          <w:rFonts w:ascii="Times New Roman" w:eastAsia="Times New Roman" w:hAnsi="Times New Roman"/>
          <w:sz w:val="24"/>
          <w:szCs w:val="24"/>
          <w:lang w:eastAsia="ru-RU"/>
        </w:rPr>
      </w:pPr>
      <w:r w:rsidRPr="00CE62EF">
        <w:rPr>
          <w:rFonts w:ascii="Times New Roman" w:eastAsia="Times New Roman" w:hAnsi="Times New Roman"/>
          <w:bCs/>
          <w:sz w:val="24"/>
          <w:szCs w:val="24"/>
          <w:lang w:eastAsia="ru-RU"/>
        </w:rPr>
        <w:t xml:space="preserve">          </w:t>
      </w:r>
      <w:r w:rsidRPr="00CE62EF">
        <w:rPr>
          <w:rFonts w:ascii="Times New Roman" w:eastAsia="Times New Roman" w:hAnsi="Times New Roman"/>
          <w:bCs/>
          <w:sz w:val="24"/>
          <w:szCs w:val="24"/>
          <w:lang w:eastAsia="ru-RU"/>
        </w:rPr>
        <w:tab/>
      </w:r>
      <w:r w:rsidRPr="00CE62EF">
        <w:rPr>
          <w:rFonts w:ascii="Times New Roman" w:eastAsia="Times New Roman" w:hAnsi="Times New Roman"/>
          <w:sz w:val="24"/>
          <w:szCs w:val="24"/>
          <w:lang w:eastAsia="ru-RU"/>
        </w:rPr>
        <w:t xml:space="preserve">Мы нижеподписавшиеся, </w:t>
      </w:r>
      <w:r w:rsidR="00741067" w:rsidRPr="00CE62EF">
        <w:rPr>
          <w:rFonts w:ascii="Times New Roman" w:hAnsi="Times New Roman"/>
          <w:sz w:val="24"/>
          <w:szCs w:val="24"/>
        </w:rPr>
        <w:t xml:space="preserve">Публичное акционерное общество «Сбербанк России» (ПАО Сбербанк), </w:t>
      </w:r>
      <w:r w:rsidR="00741067" w:rsidRPr="00CE62EF">
        <w:rPr>
          <w:rFonts w:ascii="Times New Roman" w:eastAsia="Times New Roman" w:hAnsi="Times New Roman"/>
          <w:sz w:val="24"/>
          <w:szCs w:val="24"/>
          <w:lang w:eastAsia="ru-RU"/>
        </w:rPr>
        <w:t xml:space="preserve">в лице </w:t>
      </w:r>
      <w:r w:rsidR="002C78BE" w:rsidRPr="00CE62EF">
        <w:rPr>
          <w:rFonts w:ascii="Times New Roman" w:eastAsia="Times New Roman" w:hAnsi="Times New Roman"/>
          <w:sz w:val="24"/>
          <w:szCs w:val="24"/>
          <w:lang w:eastAsia="ru-RU"/>
        </w:rPr>
        <w:t xml:space="preserve">Заместителя управляющего Ингушским отделением №8633 </w:t>
      </w:r>
      <w:r w:rsidR="00CE62EF" w:rsidRPr="00CE62EF">
        <w:rPr>
          <w:rFonts w:ascii="Times New Roman" w:eastAsia="Times New Roman" w:hAnsi="Times New Roman"/>
          <w:sz w:val="24"/>
          <w:szCs w:val="24"/>
          <w:lang w:eastAsia="ru-RU"/>
        </w:rPr>
        <w:t>…</w:t>
      </w:r>
      <w:r w:rsidR="002C78BE" w:rsidRPr="00CE62EF">
        <w:rPr>
          <w:rFonts w:ascii="Times New Roman" w:eastAsia="Times New Roman" w:hAnsi="Times New Roman"/>
          <w:sz w:val="24"/>
          <w:szCs w:val="24"/>
          <w:lang w:eastAsia="ru-RU"/>
        </w:rPr>
        <w:t xml:space="preserve">, действующего на основании Устава, Положения об отделении и доверенности </w:t>
      </w:r>
      <w:r w:rsidR="00CE62EF" w:rsidRPr="00CE62EF">
        <w:rPr>
          <w:rFonts w:ascii="Times New Roman" w:eastAsia="Times New Roman" w:hAnsi="Times New Roman"/>
          <w:sz w:val="24"/>
          <w:szCs w:val="24"/>
          <w:lang w:eastAsia="ru-RU"/>
        </w:rPr>
        <w:t>..</w:t>
      </w:r>
      <w:r w:rsidR="002C78BE" w:rsidRPr="00CE62EF">
        <w:rPr>
          <w:rFonts w:ascii="Times New Roman" w:eastAsia="Times New Roman" w:hAnsi="Times New Roman"/>
          <w:sz w:val="24"/>
          <w:szCs w:val="24"/>
          <w:lang w:eastAsia="ru-RU"/>
        </w:rPr>
        <w:t>.</w:t>
      </w:r>
      <w:r w:rsidR="00741067" w:rsidRPr="00CE62EF">
        <w:rPr>
          <w:rFonts w:ascii="Times New Roman" w:hAnsi="Times New Roman"/>
          <w:sz w:val="24"/>
          <w:szCs w:val="24"/>
        </w:rPr>
        <w:t xml:space="preserve">, </w:t>
      </w:r>
      <w:r w:rsidR="00741067" w:rsidRPr="00CE62EF">
        <w:rPr>
          <w:rFonts w:ascii="Times New Roman" w:eastAsia="Times New Roman" w:hAnsi="Times New Roman"/>
          <w:sz w:val="24"/>
          <w:szCs w:val="24"/>
          <w:lang w:eastAsia="ru-RU"/>
        </w:rPr>
        <w:t>именуемое в дальнейшем «ПРОДАВЕЦ»</w:t>
      </w:r>
      <w:r w:rsidR="00741067" w:rsidRPr="00CE62EF">
        <w:rPr>
          <w:rFonts w:ascii="Times New Roman" w:hAnsi="Times New Roman"/>
          <w:sz w:val="24"/>
          <w:szCs w:val="24"/>
        </w:rPr>
        <w:t>, с одной стороны, и</w:t>
      </w:r>
      <w:r w:rsidR="009A5A3E" w:rsidRPr="00CE62EF">
        <w:rPr>
          <w:rFonts w:ascii="Times New Roman" w:hAnsi="Times New Roman"/>
          <w:sz w:val="24"/>
          <w:szCs w:val="24"/>
        </w:rPr>
        <w:t xml:space="preserve"> </w:t>
      </w:r>
      <w:r w:rsidR="00CE62EF" w:rsidRPr="00CE62EF">
        <w:rPr>
          <w:rFonts w:ascii="Times New Roman" w:eastAsia="Times New Roman" w:hAnsi="Times New Roman"/>
          <w:b/>
          <w:sz w:val="24"/>
          <w:szCs w:val="24"/>
          <w:lang w:eastAsia="ru-RU"/>
        </w:rPr>
        <w:t>…</w:t>
      </w:r>
      <w:r w:rsidR="00287BEB" w:rsidRPr="00CE62EF">
        <w:rPr>
          <w:rFonts w:ascii="Times New Roman" w:eastAsia="Times New Roman" w:hAnsi="Times New Roman"/>
          <w:sz w:val="24"/>
          <w:szCs w:val="24"/>
          <w:lang w:eastAsia="ru-RU"/>
        </w:rPr>
        <w:t xml:space="preserve">, </w:t>
      </w:r>
      <w:r w:rsidR="00CE62EF" w:rsidRPr="00CE62EF">
        <w:rPr>
          <w:rFonts w:ascii="Times New Roman" w:eastAsia="Times New Roman" w:hAnsi="Times New Roman"/>
          <w:sz w:val="24"/>
          <w:szCs w:val="24"/>
          <w:lang w:eastAsia="ru-RU"/>
        </w:rPr>
        <w:t>…</w:t>
      </w:r>
      <w:r w:rsidR="00287BEB" w:rsidRPr="00CE62EF">
        <w:rPr>
          <w:rFonts w:ascii="Times New Roman" w:eastAsia="Times New Roman" w:hAnsi="Times New Roman"/>
          <w:sz w:val="24"/>
          <w:szCs w:val="24"/>
          <w:lang w:eastAsia="ru-RU"/>
        </w:rPr>
        <w:t xml:space="preserve"> года рождения, паспорт РФ </w:t>
      </w:r>
      <w:r w:rsidR="00CE62EF" w:rsidRPr="00CE62EF">
        <w:rPr>
          <w:rFonts w:ascii="Times New Roman" w:eastAsia="Times New Roman" w:hAnsi="Times New Roman"/>
          <w:sz w:val="24"/>
          <w:szCs w:val="24"/>
          <w:lang w:eastAsia="ru-RU"/>
        </w:rPr>
        <w:t>…</w:t>
      </w:r>
      <w:r w:rsidR="00FC415C" w:rsidRPr="00CE62EF">
        <w:rPr>
          <w:rFonts w:ascii="Times New Roman" w:eastAsia="Times New Roman" w:hAnsi="Times New Roman"/>
          <w:sz w:val="24"/>
          <w:szCs w:val="24"/>
          <w:lang w:eastAsia="ru-RU"/>
        </w:rPr>
        <w:t xml:space="preserve">,  </w:t>
      </w:r>
      <w:r w:rsidR="00FC415C" w:rsidRPr="00CE62EF">
        <w:rPr>
          <w:rFonts w:ascii="Times New Roman" w:eastAsia="Times New Roman" w:hAnsi="Times New Roman"/>
          <w:bCs/>
          <w:sz w:val="24"/>
          <w:szCs w:val="24"/>
        </w:rPr>
        <w:t>именуемый в дальнейшем «Покупатель»,</w:t>
      </w:r>
      <w:r w:rsidR="00792680" w:rsidRPr="00CE62EF">
        <w:rPr>
          <w:rFonts w:ascii="Times New Roman" w:eastAsia="Times New Roman" w:hAnsi="Times New Roman"/>
          <w:sz w:val="24"/>
          <w:szCs w:val="24"/>
          <w:lang w:eastAsia="ru-RU"/>
        </w:rPr>
        <w:t xml:space="preserve"> с другой стороны, совместно именуемые далее - «Стороны»</w:t>
      </w:r>
      <w:r w:rsidRPr="00CE62EF">
        <w:rPr>
          <w:rFonts w:ascii="Times New Roman" w:eastAsia="Times New Roman" w:hAnsi="Times New Roman"/>
          <w:sz w:val="24"/>
          <w:szCs w:val="24"/>
          <w:lang w:eastAsia="ru-RU"/>
        </w:rPr>
        <w:t>, а каждая в отдельности «Сторона»,  составили настоящий а</w:t>
      </w:r>
      <w:r w:rsidR="00741067" w:rsidRPr="00CE62EF">
        <w:rPr>
          <w:rFonts w:ascii="Times New Roman" w:eastAsia="Times New Roman" w:hAnsi="Times New Roman"/>
          <w:sz w:val="24"/>
          <w:szCs w:val="24"/>
          <w:lang w:eastAsia="ru-RU"/>
        </w:rPr>
        <w:t>кт о том, что в соответствии с Д</w:t>
      </w:r>
      <w:r w:rsidRPr="00CE62EF">
        <w:rPr>
          <w:rFonts w:ascii="Times New Roman" w:eastAsia="Times New Roman" w:hAnsi="Times New Roman"/>
          <w:sz w:val="24"/>
          <w:szCs w:val="24"/>
          <w:lang w:eastAsia="ru-RU"/>
        </w:rPr>
        <w:t xml:space="preserve">оговором купли-продажи </w:t>
      </w:r>
      <w:r w:rsidR="00741067" w:rsidRPr="00CE62EF">
        <w:rPr>
          <w:rFonts w:ascii="Times New Roman" w:eastAsia="Times New Roman" w:hAnsi="Times New Roman"/>
          <w:sz w:val="24"/>
          <w:szCs w:val="24"/>
          <w:lang w:eastAsia="ru-RU"/>
        </w:rPr>
        <w:t>недвижимости</w:t>
      </w:r>
      <w:r w:rsidRPr="00CE62EF">
        <w:rPr>
          <w:rFonts w:ascii="Times New Roman" w:eastAsia="Times New Roman" w:hAnsi="Times New Roman"/>
          <w:sz w:val="24"/>
          <w:szCs w:val="24"/>
          <w:lang w:eastAsia="ru-RU"/>
        </w:rPr>
        <w:t xml:space="preserve"> №</w:t>
      </w:r>
      <w:r w:rsidR="00CE62EF" w:rsidRPr="00CE62EF">
        <w:rPr>
          <w:rFonts w:ascii="Times New Roman" w:eastAsia="Times New Roman" w:hAnsi="Times New Roman"/>
          <w:sz w:val="24"/>
          <w:szCs w:val="24"/>
          <w:lang w:eastAsia="ru-RU"/>
        </w:rPr>
        <w:t>…</w:t>
      </w:r>
      <w:r w:rsidR="007F2FD6" w:rsidRPr="00CE62EF">
        <w:rPr>
          <w:rFonts w:ascii="Times New Roman" w:eastAsia="Times New Roman" w:hAnsi="Times New Roman"/>
          <w:sz w:val="24"/>
          <w:szCs w:val="24"/>
          <w:lang w:eastAsia="ru-RU"/>
        </w:rPr>
        <w:t xml:space="preserve"> </w:t>
      </w:r>
      <w:r w:rsidRPr="00CE62EF">
        <w:rPr>
          <w:rFonts w:ascii="Times New Roman" w:eastAsia="Times New Roman" w:hAnsi="Times New Roman"/>
          <w:sz w:val="24"/>
          <w:szCs w:val="24"/>
          <w:lang w:eastAsia="ru-RU"/>
        </w:rPr>
        <w:t xml:space="preserve">от </w:t>
      </w:r>
      <w:r w:rsidR="00CE62EF" w:rsidRPr="00CE62EF">
        <w:rPr>
          <w:rFonts w:ascii="Times New Roman" w:eastAsia="Times New Roman" w:hAnsi="Times New Roman"/>
          <w:sz w:val="24"/>
          <w:szCs w:val="24"/>
          <w:lang w:eastAsia="ru-RU"/>
        </w:rPr>
        <w:t>…</w:t>
      </w:r>
      <w:r w:rsidRPr="00CE62EF">
        <w:rPr>
          <w:rFonts w:ascii="Times New Roman" w:eastAsia="Times New Roman" w:hAnsi="Times New Roman"/>
          <w:sz w:val="24"/>
          <w:szCs w:val="24"/>
          <w:lang w:eastAsia="ru-RU"/>
        </w:rPr>
        <w:t xml:space="preserve"> г. «</w:t>
      </w:r>
      <w:r w:rsidR="00D32ABF" w:rsidRPr="00CE62EF">
        <w:rPr>
          <w:rFonts w:ascii="Times New Roman" w:eastAsia="Times New Roman" w:hAnsi="Times New Roman"/>
          <w:sz w:val="24"/>
          <w:szCs w:val="24"/>
          <w:lang w:eastAsia="ru-RU"/>
        </w:rPr>
        <w:t>ПОКУПАТЕЛЬ</w:t>
      </w:r>
      <w:r w:rsidRPr="00CE62EF">
        <w:rPr>
          <w:rFonts w:ascii="Times New Roman" w:eastAsia="Times New Roman" w:hAnsi="Times New Roman"/>
          <w:sz w:val="24"/>
          <w:szCs w:val="24"/>
          <w:lang w:eastAsia="ru-RU"/>
        </w:rPr>
        <w:t>» осуществил</w:t>
      </w:r>
      <w:r w:rsidR="0072443F" w:rsidRPr="00CE62EF">
        <w:rPr>
          <w:rFonts w:ascii="Times New Roman" w:eastAsia="Times New Roman" w:hAnsi="Times New Roman"/>
          <w:sz w:val="24"/>
          <w:szCs w:val="24"/>
          <w:lang w:eastAsia="ru-RU"/>
        </w:rPr>
        <w:t>и</w:t>
      </w:r>
      <w:r w:rsidRPr="00CE62EF">
        <w:rPr>
          <w:rFonts w:ascii="Times New Roman" w:eastAsia="Times New Roman" w:hAnsi="Times New Roman"/>
          <w:sz w:val="24"/>
          <w:szCs w:val="24"/>
          <w:lang w:eastAsia="ru-RU"/>
        </w:rPr>
        <w:t xml:space="preserve"> осмотр</w:t>
      </w:r>
      <w:r w:rsidR="00D363F0" w:rsidRPr="00CE62EF">
        <w:rPr>
          <w:rFonts w:ascii="Times New Roman" w:eastAsia="Times New Roman" w:hAnsi="Times New Roman"/>
          <w:sz w:val="24"/>
          <w:szCs w:val="24"/>
          <w:lang w:eastAsia="ru-RU"/>
        </w:rPr>
        <w:t>:</w:t>
      </w:r>
      <w:r w:rsidRPr="00CE62EF">
        <w:rPr>
          <w:rFonts w:ascii="Times New Roman" w:eastAsia="Times New Roman" w:hAnsi="Times New Roman"/>
          <w:sz w:val="24"/>
          <w:szCs w:val="24"/>
          <w:lang w:eastAsia="ru-RU"/>
        </w:rPr>
        <w:t xml:space="preserve"> </w:t>
      </w:r>
    </w:p>
    <w:p w14:paraId="5F13B51D" w14:textId="40653A45" w:rsidR="00CE62EF" w:rsidRPr="00CE62EF" w:rsidRDefault="00820DF5" w:rsidP="00CE62EF">
      <w:pPr>
        <w:pStyle w:val="aa"/>
        <w:ind w:left="0"/>
        <w:contextualSpacing w:val="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xml:space="preserve"> </w:t>
      </w:r>
      <w:r w:rsidR="00CE62EF" w:rsidRPr="00CE62EF">
        <w:rPr>
          <w:rFonts w:ascii="Times New Roman" w:eastAsia="Times New Roman" w:hAnsi="Times New Roman"/>
          <w:sz w:val="24"/>
          <w:szCs w:val="24"/>
          <w:lang w:eastAsia="ru-RU"/>
        </w:rPr>
        <w:t xml:space="preserve">- </w:t>
      </w:r>
      <w:r w:rsidR="00CE62EF" w:rsidRPr="00CE62EF">
        <w:rPr>
          <w:rFonts w:ascii="Times New Roman" w:eastAsia="Times New Roman" w:hAnsi="Times New Roman"/>
          <w:b/>
          <w:sz w:val="24"/>
          <w:szCs w:val="24"/>
          <w:lang w:eastAsia="ru-RU"/>
        </w:rPr>
        <w:t>нежилое здание</w:t>
      </w:r>
      <w:r w:rsidR="00CE62EF" w:rsidRPr="00CE62EF">
        <w:rPr>
          <w:rFonts w:ascii="Times New Roman" w:eastAsia="Times New Roman" w:hAnsi="Times New Roman"/>
          <w:sz w:val="24"/>
          <w:szCs w:val="24"/>
          <w:lang w:eastAsia="ru-RU"/>
        </w:rPr>
        <w:t xml:space="preserve"> (производственный цех), расположенное по адресу: Республика Ингушетия, г. Назрань, Альтиевский административный округ, ул. Хвойная дом 37а, площадью 574,2 кв.м., кадастровый номер №06:05:0100007:1203;</w:t>
      </w:r>
    </w:p>
    <w:p w14:paraId="12180E80" w14:textId="31008F5A" w:rsidR="00CE62EF" w:rsidRPr="00CE62EF" w:rsidRDefault="00CE62EF" w:rsidP="00CE62EF">
      <w:pPr>
        <w:pStyle w:val="aa"/>
        <w:ind w:left="0"/>
        <w:contextualSpacing w:val="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xml:space="preserve">- </w:t>
      </w:r>
      <w:r w:rsidRPr="00CE62EF">
        <w:rPr>
          <w:rFonts w:ascii="Times New Roman" w:eastAsia="Times New Roman" w:hAnsi="Times New Roman"/>
          <w:b/>
          <w:sz w:val="24"/>
          <w:szCs w:val="24"/>
          <w:lang w:eastAsia="ru-RU"/>
        </w:rPr>
        <w:t>нежилое помещение</w:t>
      </w:r>
      <w:r w:rsidRPr="00CE62EF">
        <w:rPr>
          <w:rFonts w:ascii="Times New Roman" w:eastAsia="Times New Roman" w:hAnsi="Times New Roman"/>
          <w:sz w:val="24"/>
          <w:szCs w:val="24"/>
          <w:lang w:eastAsia="ru-RU"/>
        </w:rPr>
        <w:t xml:space="preserve">, расположенное по адресу: Республика Ингушетия, </w:t>
      </w:r>
      <w:r w:rsidRPr="00CE62EF">
        <w:rPr>
          <w:rFonts w:ascii="Times New Roman" w:eastAsia="Times New Roman" w:hAnsi="Times New Roman"/>
          <w:sz w:val="24"/>
          <w:szCs w:val="24"/>
          <w:lang w:eastAsia="ru-RU"/>
        </w:rPr>
        <w:br/>
        <w:t>г. Назрань, Альтиевский административный округ, ул. Хвойная дом 37а, складское помещение площадью 308 кв.м., кадастровый номер №06:05:0400001:698;</w:t>
      </w:r>
    </w:p>
    <w:p w14:paraId="3FF10CBB" w14:textId="65189570" w:rsidR="00CE62EF" w:rsidRPr="00CE62EF" w:rsidRDefault="00CE62EF" w:rsidP="00CE62EF">
      <w:pPr>
        <w:pStyle w:val="aa"/>
        <w:ind w:left="0"/>
        <w:contextualSpacing w:val="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w:t>
      </w:r>
      <w:r w:rsidRPr="00CE62EF">
        <w:rPr>
          <w:rFonts w:ascii="Times New Roman" w:hAnsi="Times New Roman"/>
          <w:spacing w:val="-2"/>
          <w:sz w:val="24"/>
          <w:szCs w:val="24"/>
        </w:rPr>
        <w:t xml:space="preserve"> </w:t>
      </w:r>
      <w:r w:rsidRPr="00CE62EF">
        <w:rPr>
          <w:rFonts w:ascii="Times New Roman" w:eastAsia="Times New Roman" w:hAnsi="Times New Roman"/>
          <w:b/>
          <w:sz w:val="24"/>
          <w:szCs w:val="24"/>
          <w:lang w:eastAsia="ru-RU"/>
        </w:rPr>
        <w:t>нежилое помещение</w:t>
      </w:r>
      <w:r w:rsidRPr="00CE62EF">
        <w:rPr>
          <w:rFonts w:ascii="Times New Roman" w:eastAsia="Times New Roman" w:hAnsi="Times New Roman"/>
          <w:sz w:val="24"/>
          <w:szCs w:val="24"/>
          <w:lang w:eastAsia="ru-RU"/>
        </w:rPr>
        <w:t>, расположенное по адресу: Республика Ингушетия,</w:t>
      </w:r>
      <w:r w:rsidRPr="00CE62EF">
        <w:rPr>
          <w:rFonts w:ascii="Times New Roman" w:eastAsia="Times New Roman" w:hAnsi="Times New Roman"/>
          <w:sz w:val="24"/>
          <w:szCs w:val="24"/>
          <w:lang w:eastAsia="ru-RU"/>
        </w:rPr>
        <w:br/>
        <w:t xml:space="preserve"> г. Назрань, Альтиевский административный округ, ул. Хвойная дом 37а, бытовое помещение площадью 193,8 кв.м., кадастровый номер №06:05:0400001:699;</w:t>
      </w:r>
    </w:p>
    <w:p w14:paraId="1E0537A2" w14:textId="6EC0A8F4" w:rsidR="00CE62EF" w:rsidRPr="00CE62EF" w:rsidRDefault="00CE62EF" w:rsidP="00CE62EF">
      <w:pPr>
        <w:pStyle w:val="aa"/>
        <w:ind w:left="0"/>
        <w:contextualSpacing w:val="0"/>
        <w:rPr>
          <w:rFonts w:ascii="Times New Roman" w:eastAsia="Times New Roman" w:hAnsi="Times New Roman"/>
          <w:sz w:val="24"/>
          <w:szCs w:val="24"/>
          <w:lang w:eastAsia="ru-RU"/>
        </w:rPr>
      </w:pPr>
      <w:r w:rsidRPr="00CE62EF">
        <w:rPr>
          <w:rFonts w:ascii="Times New Roman" w:hAnsi="Times New Roman"/>
          <w:sz w:val="24"/>
          <w:szCs w:val="24"/>
        </w:rPr>
        <w:t xml:space="preserve">- </w:t>
      </w:r>
      <w:r w:rsidRPr="00CE62EF">
        <w:rPr>
          <w:rFonts w:ascii="Times New Roman" w:eastAsia="Times New Roman" w:hAnsi="Times New Roman"/>
          <w:b/>
          <w:sz w:val="24"/>
          <w:szCs w:val="24"/>
          <w:lang w:eastAsia="ru-RU"/>
        </w:rPr>
        <w:t>земельный участок</w:t>
      </w:r>
      <w:r w:rsidRPr="00CE62EF">
        <w:rPr>
          <w:rFonts w:ascii="Times New Roman" w:eastAsia="Times New Roman" w:hAnsi="Times New Roman"/>
          <w:sz w:val="24"/>
          <w:szCs w:val="24"/>
          <w:lang w:eastAsia="ru-RU"/>
        </w:rPr>
        <w:t>, расположенный по адресу: Республика Ингушетия г. Назрань, Альтиевский административный округ, ул. Хвойная дом 37 «а», площадью 800 кв.м., кадастровый номер №06:05:0400001:571, категория земель: земли населенных пунктов, разрешенное использование: для ведения личного подсобного хозяйства</w:t>
      </w:r>
    </w:p>
    <w:p w14:paraId="5320BC6C" w14:textId="228B8FAD" w:rsidR="00820DF5" w:rsidRPr="00CE62EF" w:rsidRDefault="00FC415C" w:rsidP="00CE62EF">
      <w:pPr>
        <w:pStyle w:val="aa"/>
        <w:ind w:left="0"/>
        <w:contextualSpacing w:val="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xml:space="preserve"> </w:t>
      </w:r>
      <w:r w:rsidR="00820DF5" w:rsidRPr="00CE62EF">
        <w:rPr>
          <w:rFonts w:ascii="Times New Roman" w:eastAsia="Times New Roman" w:hAnsi="Times New Roman"/>
          <w:sz w:val="24"/>
          <w:szCs w:val="24"/>
          <w:lang w:eastAsia="ru-RU"/>
        </w:rPr>
        <w:t>(далее - Объект</w:t>
      </w:r>
      <w:r w:rsidR="00D363F0" w:rsidRPr="00CE62EF">
        <w:rPr>
          <w:rFonts w:ascii="Times New Roman" w:eastAsia="Times New Roman" w:hAnsi="Times New Roman"/>
          <w:sz w:val="24"/>
          <w:szCs w:val="24"/>
          <w:lang w:eastAsia="ru-RU"/>
        </w:rPr>
        <w:t>ы</w:t>
      </w:r>
      <w:r w:rsidR="00820DF5" w:rsidRPr="00CE62EF">
        <w:rPr>
          <w:rFonts w:ascii="Times New Roman" w:eastAsia="Times New Roman" w:hAnsi="Times New Roman"/>
          <w:sz w:val="24"/>
          <w:szCs w:val="24"/>
          <w:lang w:eastAsia="ru-RU"/>
        </w:rPr>
        <w:t>) и принимает его техническое состояние:</w:t>
      </w:r>
    </w:p>
    <w:p w14:paraId="29E961D0" w14:textId="77777777" w:rsidR="00206691" w:rsidRPr="00CE62EF" w:rsidRDefault="00206691" w:rsidP="00D363F0">
      <w:pPr>
        <w:spacing w:after="12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показание прибора учета</w:t>
      </w:r>
      <w:r w:rsidR="00D363F0" w:rsidRPr="00CE62EF">
        <w:rPr>
          <w:rFonts w:ascii="Times New Roman" w:eastAsia="Times New Roman" w:hAnsi="Times New Roman"/>
          <w:sz w:val="24"/>
          <w:szCs w:val="24"/>
          <w:lang w:eastAsia="ru-RU"/>
        </w:rPr>
        <w:t xml:space="preserve"> №_____________</w:t>
      </w:r>
      <w:r w:rsidRPr="00CE62EF">
        <w:rPr>
          <w:rFonts w:ascii="Times New Roman" w:eastAsia="Times New Roman" w:hAnsi="Times New Roman"/>
          <w:sz w:val="24"/>
          <w:szCs w:val="24"/>
          <w:lang w:eastAsia="ru-RU"/>
        </w:rPr>
        <w:t xml:space="preserve"> электроэнергии_________</w:t>
      </w:r>
      <w:r w:rsidR="00903ADA" w:rsidRPr="00CE62EF">
        <w:rPr>
          <w:rFonts w:ascii="Times New Roman" w:eastAsia="Times New Roman" w:hAnsi="Times New Roman"/>
          <w:sz w:val="24"/>
          <w:szCs w:val="24"/>
          <w:lang w:eastAsia="ru-RU"/>
        </w:rPr>
        <w:t>_________</w:t>
      </w:r>
      <w:r w:rsidR="00D363F0" w:rsidRPr="00CE62EF">
        <w:rPr>
          <w:rFonts w:ascii="Times New Roman" w:eastAsia="Times New Roman" w:hAnsi="Times New Roman"/>
          <w:sz w:val="24"/>
          <w:szCs w:val="24"/>
          <w:lang w:eastAsia="ru-RU"/>
        </w:rPr>
        <w:t>________</w:t>
      </w:r>
    </w:p>
    <w:p w14:paraId="795A3596" w14:textId="684A2F90" w:rsidR="00206691" w:rsidRPr="00CE62EF" w:rsidRDefault="00206691" w:rsidP="00D363F0">
      <w:pPr>
        <w:spacing w:after="12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показание прибора учета ГВС</w:t>
      </w:r>
      <w:r w:rsidR="00D363F0" w:rsidRPr="00CE62EF">
        <w:rPr>
          <w:rFonts w:ascii="Times New Roman" w:eastAsia="Times New Roman" w:hAnsi="Times New Roman"/>
          <w:sz w:val="24"/>
          <w:szCs w:val="24"/>
          <w:lang w:eastAsia="ru-RU"/>
        </w:rPr>
        <w:t xml:space="preserve"> №___________</w:t>
      </w:r>
      <w:r w:rsidR="00FC6852" w:rsidRPr="00CE62EF">
        <w:rPr>
          <w:rFonts w:ascii="Times New Roman" w:eastAsia="Times New Roman" w:hAnsi="Times New Roman"/>
          <w:sz w:val="24"/>
          <w:szCs w:val="24"/>
          <w:lang w:eastAsia="ru-RU"/>
        </w:rPr>
        <w:t xml:space="preserve"> </w:t>
      </w:r>
      <w:r w:rsidRPr="00CE62EF">
        <w:rPr>
          <w:rFonts w:ascii="Times New Roman" w:eastAsia="Times New Roman" w:hAnsi="Times New Roman"/>
          <w:sz w:val="24"/>
          <w:szCs w:val="24"/>
          <w:lang w:eastAsia="ru-RU"/>
        </w:rPr>
        <w:t>(горячего водоснабжения)</w:t>
      </w:r>
      <w:r w:rsidR="00FC6852" w:rsidRPr="00CE62EF">
        <w:rPr>
          <w:rFonts w:ascii="Times New Roman" w:eastAsia="Times New Roman" w:hAnsi="Times New Roman"/>
          <w:sz w:val="24"/>
          <w:szCs w:val="24"/>
          <w:lang w:eastAsia="ru-RU"/>
        </w:rPr>
        <w:t xml:space="preserve"> </w:t>
      </w:r>
      <w:r w:rsidRPr="00CE62EF">
        <w:rPr>
          <w:rFonts w:ascii="Times New Roman" w:eastAsia="Times New Roman" w:hAnsi="Times New Roman"/>
          <w:sz w:val="24"/>
          <w:szCs w:val="24"/>
          <w:lang w:eastAsia="ru-RU"/>
        </w:rPr>
        <w:t>___</w:t>
      </w:r>
      <w:r w:rsidR="00D363F0" w:rsidRPr="00CE62EF">
        <w:rPr>
          <w:rFonts w:ascii="Times New Roman" w:eastAsia="Times New Roman" w:hAnsi="Times New Roman"/>
          <w:sz w:val="24"/>
          <w:szCs w:val="24"/>
          <w:lang w:eastAsia="ru-RU"/>
        </w:rPr>
        <w:t>____________</w:t>
      </w:r>
    </w:p>
    <w:p w14:paraId="14C6B135" w14:textId="07C8DF0A" w:rsidR="00206691" w:rsidRPr="00CE62EF" w:rsidRDefault="00206691" w:rsidP="00D363F0">
      <w:pPr>
        <w:spacing w:after="12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xml:space="preserve">- показание прибора учета ХВС </w:t>
      </w:r>
      <w:r w:rsidR="00D363F0" w:rsidRPr="00CE62EF">
        <w:rPr>
          <w:rFonts w:ascii="Times New Roman" w:eastAsia="Times New Roman" w:hAnsi="Times New Roman"/>
          <w:sz w:val="24"/>
          <w:szCs w:val="24"/>
          <w:lang w:eastAsia="ru-RU"/>
        </w:rPr>
        <w:t>№___________</w:t>
      </w:r>
      <w:r w:rsidR="00FC6852" w:rsidRPr="00CE62EF">
        <w:rPr>
          <w:rFonts w:ascii="Times New Roman" w:eastAsia="Times New Roman" w:hAnsi="Times New Roman"/>
          <w:sz w:val="24"/>
          <w:szCs w:val="24"/>
          <w:lang w:eastAsia="ru-RU"/>
        </w:rPr>
        <w:t xml:space="preserve"> </w:t>
      </w:r>
      <w:r w:rsidRPr="00CE62EF">
        <w:rPr>
          <w:rFonts w:ascii="Times New Roman" w:eastAsia="Times New Roman" w:hAnsi="Times New Roman"/>
          <w:sz w:val="24"/>
          <w:szCs w:val="24"/>
          <w:lang w:eastAsia="ru-RU"/>
        </w:rPr>
        <w:t>(холодного водоснабжения)</w:t>
      </w:r>
      <w:r w:rsidR="00FC6852" w:rsidRPr="00CE62EF">
        <w:rPr>
          <w:rFonts w:ascii="Times New Roman" w:eastAsia="Times New Roman" w:hAnsi="Times New Roman"/>
          <w:sz w:val="24"/>
          <w:szCs w:val="24"/>
          <w:lang w:eastAsia="ru-RU"/>
        </w:rPr>
        <w:t xml:space="preserve"> </w:t>
      </w:r>
      <w:r w:rsidRPr="00CE62EF">
        <w:rPr>
          <w:rFonts w:ascii="Times New Roman" w:eastAsia="Times New Roman" w:hAnsi="Times New Roman"/>
          <w:sz w:val="24"/>
          <w:szCs w:val="24"/>
          <w:lang w:eastAsia="ru-RU"/>
        </w:rPr>
        <w:t>_________</w:t>
      </w:r>
      <w:r w:rsidR="00903ADA" w:rsidRPr="00CE62EF">
        <w:rPr>
          <w:rFonts w:ascii="Times New Roman" w:eastAsia="Times New Roman" w:hAnsi="Times New Roman"/>
          <w:sz w:val="24"/>
          <w:szCs w:val="24"/>
          <w:lang w:eastAsia="ru-RU"/>
        </w:rPr>
        <w:t>_</w:t>
      </w:r>
      <w:r w:rsidR="00D363F0" w:rsidRPr="00CE62EF">
        <w:rPr>
          <w:rFonts w:ascii="Times New Roman" w:eastAsia="Times New Roman" w:hAnsi="Times New Roman"/>
          <w:sz w:val="24"/>
          <w:szCs w:val="24"/>
          <w:lang w:eastAsia="ru-RU"/>
        </w:rPr>
        <w:t>___</w:t>
      </w:r>
    </w:p>
    <w:p w14:paraId="2588FF85" w14:textId="77777777" w:rsidR="00206691" w:rsidRPr="00CE62EF" w:rsidRDefault="00206691" w:rsidP="00D363F0">
      <w:pPr>
        <w:spacing w:after="12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xml:space="preserve">- показание прибора учета </w:t>
      </w:r>
      <w:r w:rsidR="00D363F0" w:rsidRPr="00CE62EF">
        <w:rPr>
          <w:rFonts w:ascii="Times New Roman" w:eastAsia="Times New Roman" w:hAnsi="Times New Roman"/>
          <w:sz w:val="24"/>
          <w:szCs w:val="24"/>
          <w:lang w:eastAsia="ru-RU"/>
        </w:rPr>
        <w:t>№_____________</w:t>
      </w:r>
      <w:r w:rsidRPr="00CE62EF">
        <w:rPr>
          <w:rFonts w:ascii="Times New Roman" w:eastAsia="Times New Roman" w:hAnsi="Times New Roman"/>
          <w:sz w:val="24"/>
          <w:szCs w:val="24"/>
          <w:lang w:eastAsia="ru-RU"/>
        </w:rPr>
        <w:t>газоснабжения___________________________</w:t>
      </w:r>
    </w:p>
    <w:p w14:paraId="13BF4CD0" w14:textId="77777777" w:rsidR="00206691" w:rsidRPr="00CE62EF" w:rsidRDefault="00206691" w:rsidP="00D363F0">
      <w:pPr>
        <w:spacing w:after="12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прочее__________________________</w:t>
      </w:r>
      <w:r w:rsidR="00D363F0" w:rsidRPr="00CE62EF">
        <w:rPr>
          <w:rFonts w:ascii="Times New Roman" w:eastAsia="Times New Roman" w:hAnsi="Times New Roman"/>
          <w:sz w:val="24"/>
          <w:szCs w:val="24"/>
          <w:lang w:eastAsia="ru-RU"/>
        </w:rPr>
        <w:t>_______________</w:t>
      </w:r>
      <w:r w:rsidRPr="00CE62EF">
        <w:rPr>
          <w:rFonts w:ascii="Times New Roman" w:eastAsia="Times New Roman" w:hAnsi="Times New Roman"/>
          <w:sz w:val="24"/>
          <w:szCs w:val="24"/>
          <w:lang w:eastAsia="ru-RU"/>
        </w:rPr>
        <w:t>_____________________________</w:t>
      </w:r>
    </w:p>
    <w:p w14:paraId="6EAEB18F" w14:textId="6F27225B" w:rsidR="00206691" w:rsidRPr="00CE62EF" w:rsidRDefault="00206691" w:rsidP="00CE62EF">
      <w:pPr>
        <w:spacing w:after="12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xml:space="preserve"> «</w:t>
      </w:r>
      <w:r w:rsidR="00D32ABF" w:rsidRPr="00CE62EF">
        <w:rPr>
          <w:rFonts w:ascii="Times New Roman" w:eastAsia="Times New Roman" w:hAnsi="Times New Roman"/>
          <w:sz w:val="24"/>
          <w:szCs w:val="24"/>
          <w:lang w:eastAsia="ru-RU"/>
        </w:rPr>
        <w:t>ПОКУПАТЕЛЬ</w:t>
      </w:r>
      <w:r w:rsidRPr="00CE62EF">
        <w:rPr>
          <w:rFonts w:ascii="Times New Roman" w:eastAsia="Times New Roman" w:hAnsi="Times New Roman"/>
          <w:sz w:val="24"/>
          <w:szCs w:val="24"/>
          <w:lang w:eastAsia="ru-RU"/>
        </w:rPr>
        <w:t xml:space="preserve">» по качеству передаваемого </w:t>
      </w:r>
      <w:r w:rsidR="00655592" w:rsidRPr="00CE62EF">
        <w:rPr>
          <w:rFonts w:ascii="Times New Roman" w:eastAsia="Times New Roman" w:hAnsi="Times New Roman"/>
          <w:sz w:val="24"/>
          <w:szCs w:val="24"/>
          <w:lang w:eastAsia="ru-RU"/>
        </w:rPr>
        <w:t xml:space="preserve">Объекта </w:t>
      </w:r>
      <w:r w:rsidR="0072443F" w:rsidRPr="00CE62EF">
        <w:rPr>
          <w:rFonts w:ascii="Times New Roman" w:eastAsia="Times New Roman" w:hAnsi="Times New Roman"/>
          <w:sz w:val="24"/>
          <w:szCs w:val="24"/>
          <w:lang w:eastAsia="ru-RU"/>
        </w:rPr>
        <w:t>претензий не имею</w:t>
      </w:r>
      <w:r w:rsidRPr="00CE62EF">
        <w:rPr>
          <w:rFonts w:ascii="Times New Roman" w:eastAsia="Times New Roman" w:hAnsi="Times New Roman"/>
          <w:sz w:val="24"/>
          <w:szCs w:val="24"/>
          <w:lang w:eastAsia="ru-RU"/>
        </w:rPr>
        <w:t>т.</w:t>
      </w:r>
    </w:p>
    <w:p w14:paraId="3EDEB143" w14:textId="77777777" w:rsidR="00206691" w:rsidRPr="00CE62EF" w:rsidRDefault="00206691" w:rsidP="00206691">
      <w:pPr>
        <w:rPr>
          <w:rFonts w:ascii="Times New Roman" w:eastAsia="Times New Roman" w:hAnsi="Times New Roman"/>
          <w:sz w:val="24"/>
          <w:szCs w:val="24"/>
          <w:lang w:eastAsia="ru-RU"/>
        </w:rPr>
      </w:pPr>
    </w:p>
    <w:p w14:paraId="004329FD" w14:textId="77777777" w:rsidR="00206691" w:rsidRPr="00287BEB" w:rsidRDefault="00206691" w:rsidP="00206691">
      <w:pPr>
        <w:rPr>
          <w:rFonts w:ascii="Times New Roman" w:eastAsia="Times New Roman" w:hAnsi="Times New Roman"/>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2"/>
      </w:tblGrid>
      <w:tr w:rsidR="00287BEB" w:rsidRPr="00287BEB" w14:paraId="66715621" w14:textId="77777777" w:rsidTr="00741067">
        <w:tc>
          <w:tcPr>
            <w:tcW w:w="8924" w:type="dxa"/>
          </w:tcPr>
          <w:p w14:paraId="2BAE8FCD" w14:textId="77777777" w:rsidR="00741067" w:rsidRPr="00287BEB" w:rsidRDefault="00741067" w:rsidP="00741067">
            <w:pPr>
              <w:ind w:firstLine="3544"/>
              <w:rPr>
                <w:rFonts w:ascii="Times New Roman" w:eastAsia="Times New Roman" w:hAnsi="Times New Roman"/>
                <w:b/>
                <w:lang w:eastAsia="ru-RU"/>
              </w:rPr>
            </w:pPr>
            <w:r w:rsidRPr="00287BEB">
              <w:rPr>
                <w:rFonts w:ascii="Times New Roman" w:eastAsia="Times New Roman" w:hAnsi="Times New Roman"/>
                <w:b/>
                <w:lang w:eastAsia="ru-RU"/>
              </w:rPr>
              <w:t xml:space="preserve">  Подписи Сторон</w:t>
            </w:r>
          </w:p>
          <w:p w14:paraId="62CF6A7D" w14:textId="77777777" w:rsidR="00D363F0" w:rsidRPr="00287BEB" w:rsidRDefault="00D363F0" w:rsidP="00741067">
            <w:pPr>
              <w:ind w:firstLine="3544"/>
              <w:rPr>
                <w:rFonts w:ascii="Times New Roman" w:eastAsia="Times New Roman" w:hAnsi="Times New Roman"/>
                <w:b/>
                <w:lang w:eastAsia="ru-RU"/>
              </w:rPr>
            </w:pPr>
          </w:p>
          <w:p w14:paraId="4A351C6B" w14:textId="77777777" w:rsidR="00D363F0" w:rsidRPr="00287BEB" w:rsidRDefault="00112EC3" w:rsidP="00D363F0">
            <w:pPr>
              <w:rPr>
                <w:rFonts w:ascii="Times New Roman" w:eastAsia="Times New Roman" w:hAnsi="Times New Roman"/>
                <w:b/>
                <w:lang w:eastAsia="ru-RU"/>
              </w:rPr>
            </w:pPr>
            <w:r w:rsidRPr="00287BEB">
              <w:rPr>
                <w:rFonts w:ascii="Times New Roman" w:eastAsia="Times New Roman" w:hAnsi="Times New Roman"/>
                <w:b/>
                <w:lang w:eastAsia="ru-RU"/>
              </w:rPr>
              <w:t xml:space="preserve">                 </w:t>
            </w:r>
            <w:r w:rsidR="00D363F0" w:rsidRPr="00287BEB">
              <w:rPr>
                <w:rFonts w:ascii="Times New Roman" w:eastAsia="Times New Roman" w:hAnsi="Times New Roman"/>
                <w:b/>
                <w:sz w:val="24"/>
                <w:szCs w:val="24"/>
                <w:lang w:eastAsia="ru-RU"/>
              </w:rPr>
              <w:t xml:space="preserve">              </w:t>
            </w:r>
            <w:r w:rsidR="00D363F0" w:rsidRPr="00287BEB">
              <w:rPr>
                <w:rFonts w:ascii="Times New Roman" w:eastAsia="Times New Roman" w:hAnsi="Times New Roman"/>
                <w:b/>
                <w:lang w:eastAsia="ru-RU"/>
              </w:rPr>
              <w:t>От ПРОДАВЦА:</w:t>
            </w:r>
            <w:r w:rsidR="00D363F0" w:rsidRPr="00287BEB">
              <w:rPr>
                <w:rFonts w:ascii="Times New Roman" w:eastAsia="Times New Roman" w:hAnsi="Times New Roman"/>
                <w:b/>
                <w:lang w:eastAsia="ru-RU"/>
              </w:rPr>
              <w:tab/>
            </w:r>
            <w:r w:rsidR="00D363F0" w:rsidRPr="00287BEB">
              <w:rPr>
                <w:rFonts w:ascii="Times New Roman" w:eastAsia="Times New Roman" w:hAnsi="Times New Roman"/>
                <w:b/>
                <w:lang w:eastAsia="ru-RU"/>
              </w:rPr>
              <w:tab/>
            </w:r>
            <w:r w:rsidR="00D363F0" w:rsidRPr="00287BEB">
              <w:rPr>
                <w:rFonts w:ascii="Times New Roman" w:eastAsia="Times New Roman" w:hAnsi="Times New Roman"/>
                <w:b/>
                <w:lang w:eastAsia="ru-RU"/>
              </w:rPr>
              <w:tab/>
            </w:r>
            <w:r w:rsidR="00D363F0" w:rsidRPr="00287BEB">
              <w:rPr>
                <w:rFonts w:ascii="Times New Roman" w:eastAsia="Times New Roman" w:hAnsi="Times New Roman"/>
                <w:b/>
                <w:lang w:eastAsia="ru-RU"/>
              </w:rPr>
              <w:tab/>
            </w:r>
            <w:r w:rsidR="00D363F0" w:rsidRPr="00287BEB">
              <w:rPr>
                <w:rFonts w:ascii="Times New Roman" w:eastAsia="Times New Roman" w:hAnsi="Times New Roman"/>
                <w:b/>
                <w:lang w:eastAsia="ru-RU"/>
              </w:rPr>
              <w:tab/>
              <w:t xml:space="preserve"> От ПОКУПАТЕЛЯ:</w:t>
            </w:r>
          </w:p>
          <w:p w14:paraId="72901AFF" w14:textId="77777777" w:rsidR="00D363F0" w:rsidRPr="00287BEB" w:rsidRDefault="00D363F0" w:rsidP="00D363F0">
            <w:pPr>
              <w:rPr>
                <w:rFonts w:ascii="Times New Roman" w:eastAsia="Times New Roman" w:hAnsi="Times New Roman"/>
                <w:lang w:eastAsia="ru-RU"/>
              </w:rPr>
            </w:pPr>
          </w:p>
          <w:tbl>
            <w:tblPr>
              <w:tblW w:w="92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7"/>
              <w:gridCol w:w="4581"/>
            </w:tblGrid>
            <w:tr w:rsidR="00287BEB" w:rsidRPr="00287BEB" w14:paraId="2CEBF254" w14:textId="77777777" w:rsidTr="004E5DD9">
              <w:trPr>
                <w:trHeight w:val="715"/>
              </w:trPr>
              <w:tc>
                <w:tcPr>
                  <w:tcW w:w="4687" w:type="dxa"/>
                </w:tcPr>
                <w:p w14:paraId="29EB1A2A" w14:textId="77777777" w:rsidR="004F4DC6" w:rsidRPr="004F4DC6" w:rsidRDefault="004F4DC6" w:rsidP="004F4DC6">
                  <w:pPr>
                    <w:rPr>
                      <w:rFonts w:ascii="Times New Roman" w:hAnsi="Times New Roman"/>
                      <w:bCs/>
                      <w:sz w:val="24"/>
                      <w:szCs w:val="24"/>
                      <w:lang w:eastAsia="ru-RU"/>
                    </w:rPr>
                  </w:pPr>
                  <w:r w:rsidRPr="004F4DC6">
                    <w:rPr>
                      <w:rFonts w:ascii="Times New Roman" w:hAnsi="Times New Roman"/>
                      <w:bCs/>
                      <w:sz w:val="24"/>
                      <w:szCs w:val="24"/>
                      <w:lang w:eastAsia="ru-RU"/>
                    </w:rPr>
                    <w:t>Заместитель управляющего Ингушским отделением №8633 Юго-Западного Банка ПАО Сбербанк</w:t>
                  </w:r>
                </w:p>
                <w:p w14:paraId="25A6614C" w14:textId="77777777" w:rsidR="004F4DC6" w:rsidRPr="004F4DC6" w:rsidRDefault="004F4DC6" w:rsidP="004F4DC6">
                  <w:pPr>
                    <w:rPr>
                      <w:rFonts w:ascii="Times New Roman" w:hAnsi="Times New Roman"/>
                      <w:bCs/>
                      <w:sz w:val="24"/>
                      <w:szCs w:val="24"/>
                      <w:lang w:eastAsia="ru-RU"/>
                    </w:rPr>
                  </w:pPr>
                </w:p>
                <w:p w14:paraId="7AEF65C4" w14:textId="65A33DE9" w:rsidR="004F4DC6" w:rsidRPr="00287BEB" w:rsidRDefault="004F4DC6" w:rsidP="004F4DC6">
                  <w:pPr>
                    <w:rPr>
                      <w:rFonts w:ascii="Times New Roman" w:hAnsi="Times New Roman"/>
                      <w:bCs/>
                      <w:sz w:val="24"/>
                      <w:szCs w:val="24"/>
                      <w:lang w:eastAsia="ru-RU"/>
                    </w:rPr>
                  </w:pPr>
                  <w:r w:rsidRPr="004F4DC6">
                    <w:rPr>
                      <w:rFonts w:ascii="Times New Roman" w:hAnsi="Times New Roman"/>
                      <w:bCs/>
                      <w:sz w:val="24"/>
                      <w:szCs w:val="24"/>
                      <w:u w:val="single"/>
                      <w:lang w:eastAsia="ru-RU"/>
                    </w:rPr>
                    <w:t>___________________</w:t>
                  </w:r>
                  <w:r w:rsidRPr="004F4DC6">
                    <w:rPr>
                      <w:rFonts w:ascii="Times New Roman" w:hAnsi="Times New Roman"/>
                      <w:bCs/>
                      <w:sz w:val="24"/>
                      <w:szCs w:val="24"/>
                      <w:lang w:eastAsia="ru-RU"/>
                    </w:rPr>
                    <w:t xml:space="preserve"> </w:t>
                  </w:r>
                  <w:r w:rsidR="00CE62EF">
                    <w:rPr>
                      <w:rFonts w:ascii="Times New Roman" w:hAnsi="Times New Roman"/>
                      <w:bCs/>
                      <w:sz w:val="24"/>
                      <w:szCs w:val="24"/>
                      <w:lang w:eastAsia="ru-RU"/>
                    </w:rPr>
                    <w:t>…</w:t>
                  </w:r>
                  <w:r w:rsidRPr="00287BEB">
                    <w:rPr>
                      <w:rFonts w:ascii="Times New Roman" w:hAnsi="Times New Roman"/>
                      <w:bCs/>
                      <w:sz w:val="24"/>
                      <w:szCs w:val="24"/>
                      <w:lang w:eastAsia="ru-RU"/>
                    </w:rPr>
                    <w:t xml:space="preserve">          </w:t>
                  </w:r>
                </w:p>
                <w:p w14:paraId="7AF32016" w14:textId="4D200325" w:rsidR="00D363F0" w:rsidRPr="00287BEB" w:rsidRDefault="004F4DC6" w:rsidP="004F4DC6">
                  <w:pPr>
                    <w:pStyle w:val="Default"/>
                    <w:spacing w:line="360" w:lineRule="auto"/>
                    <w:rPr>
                      <w:color w:val="auto"/>
                      <w:sz w:val="18"/>
                      <w:szCs w:val="18"/>
                    </w:rPr>
                  </w:pPr>
                  <w:r w:rsidRPr="00287BEB">
                    <w:rPr>
                      <w:bCs/>
                      <w:color w:val="auto"/>
                      <w:sz w:val="18"/>
                      <w:szCs w:val="18"/>
                      <w:lang w:eastAsia="ru-RU"/>
                    </w:rPr>
                    <w:t>М.П.</w:t>
                  </w:r>
                </w:p>
              </w:tc>
              <w:tc>
                <w:tcPr>
                  <w:tcW w:w="4581" w:type="dxa"/>
                </w:tcPr>
                <w:p w14:paraId="5C22D989" w14:textId="77777777" w:rsidR="00D363F0" w:rsidRPr="00287BEB" w:rsidRDefault="00D363F0" w:rsidP="00D363F0">
                  <w:pPr>
                    <w:pStyle w:val="Default"/>
                    <w:spacing w:line="360" w:lineRule="auto"/>
                    <w:ind w:firstLine="346"/>
                    <w:rPr>
                      <w:color w:val="auto"/>
                      <w:sz w:val="22"/>
                      <w:szCs w:val="22"/>
                    </w:rPr>
                  </w:pPr>
                </w:p>
                <w:p w14:paraId="40004C30" w14:textId="4D9D4882" w:rsidR="00D363F0" w:rsidRPr="00287BEB" w:rsidRDefault="00D363F0" w:rsidP="00D363F0">
                  <w:pPr>
                    <w:pStyle w:val="Default"/>
                    <w:spacing w:line="360" w:lineRule="auto"/>
                    <w:ind w:firstLine="346"/>
                    <w:rPr>
                      <w:i/>
                      <w:color w:val="auto"/>
                      <w:sz w:val="22"/>
                      <w:szCs w:val="22"/>
                      <w:highlight w:val="lightGray"/>
                    </w:rPr>
                  </w:pPr>
                </w:p>
                <w:p w14:paraId="6677AB19" w14:textId="77777777" w:rsidR="00D363F0" w:rsidRPr="00287BEB" w:rsidRDefault="00D363F0" w:rsidP="00D363F0">
                  <w:pPr>
                    <w:pStyle w:val="Default"/>
                    <w:spacing w:line="360" w:lineRule="auto"/>
                    <w:ind w:firstLine="346"/>
                    <w:rPr>
                      <w:color w:val="auto"/>
                      <w:sz w:val="22"/>
                      <w:szCs w:val="22"/>
                    </w:rPr>
                  </w:pPr>
                </w:p>
                <w:p w14:paraId="17EBB9DF" w14:textId="6DC0F7E5" w:rsidR="00D363F0" w:rsidRPr="00287BEB" w:rsidRDefault="00D363F0" w:rsidP="00D363F0">
                  <w:pPr>
                    <w:pStyle w:val="Default"/>
                    <w:ind w:firstLine="346"/>
                    <w:rPr>
                      <w:i/>
                      <w:color w:val="auto"/>
                      <w:sz w:val="22"/>
                      <w:szCs w:val="22"/>
                      <w:highlight w:val="lightGray"/>
                    </w:rPr>
                  </w:pPr>
                  <w:r w:rsidRPr="00287BEB">
                    <w:rPr>
                      <w:color w:val="auto"/>
                      <w:sz w:val="22"/>
                      <w:szCs w:val="22"/>
                    </w:rPr>
                    <w:t xml:space="preserve">___________________ </w:t>
                  </w:r>
                  <w:r w:rsidR="00CE62EF">
                    <w:rPr>
                      <w:color w:val="auto"/>
                      <w:sz w:val="22"/>
                      <w:szCs w:val="22"/>
                    </w:rPr>
                    <w:t>…</w:t>
                  </w:r>
                </w:p>
                <w:p w14:paraId="4946670B" w14:textId="561B9297" w:rsidR="00D363F0" w:rsidRPr="00287BEB" w:rsidRDefault="00D363F0" w:rsidP="00D363F0">
                  <w:pPr>
                    <w:pStyle w:val="Default"/>
                    <w:spacing w:line="360" w:lineRule="auto"/>
                    <w:ind w:firstLine="346"/>
                    <w:rPr>
                      <w:color w:val="auto"/>
                      <w:sz w:val="16"/>
                      <w:szCs w:val="16"/>
                    </w:rPr>
                  </w:pPr>
                </w:p>
              </w:tc>
            </w:tr>
          </w:tbl>
          <w:p w14:paraId="72BC587B" w14:textId="77777777" w:rsidR="00206691" w:rsidRPr="00287BEB" w:rsidRDefault="00206691" w:rsidP="00741067">
            <w:pPr>
              <w:rPr>
                <w:b/>
              </w:rPr>
            </w:pPr>
          </w:p>
        </w:tc>
        <w:tc>
          <w:tcPr>
            <w:tcW w:w="221" w:type="dxa"/>
          </w:tcPr>
          <w:p w14:paraId="3E9B49F7" w14:textId="77777777" w:rsidR="00206691" w:rsidRPr="00287BEB" w:rsidRDefault="00206691" w:rsidP="00741067">
            <w:pPr>
              <w:rPr>
                <w:rFonts w:ascii="Times New Roman" w:hAnsi="Times New Roman"/>
              </w:rPr>
            </w:pPr>
          </w:p>
        </w:tc>
      </w:tr>
    </w:tbl>
    <w:p w14:paraId="5DE611A8" w14:textId="6C059C65" w:rsidR="00D363F0" w:rsidRPr="00287BEB" w:rsidRDefault="0037505A" w:rsidP="007F2FD6">
      <w:pPr>
        <w:pStyle w:val="ConsPlusNormal"/>
        <w:pageBreakBefore/>
        <w:ind w:left="5103" w:firstLine="0"/>
        <w:outlineLvl w:val="0"/>
        <w:rPr>
          <w:rFonts w:ascii="Times New Roman" w:hAnsi="Times New Roman" w:cs="Times New Roman"/>
          <w:i/>
          <w:sz w:val="22"/>
          <w:szCs w:val="22"/>
        </w:rPr>
      </w:pPr>
      <w:r w:rsidRPr="00287BEB">
        <w:rPr>
          <w:rFonts w:ascii="Times New Roman" w:hAnsi="Times New Roman" w:cs="Times New Roman"/>
          <w:i/>
          <w:sz w:val="22"/>
          <w:szCs w:val="22"/>
        </w:rPr>
        <w:lastRenderedPageBreak/>
        <w:t xml:space="preserve">Приложение </w:t>
      </w:r>
      <w:r w:rsidR="00206691" w:rsidRPr="00287BEB">
        <w:rPr>
          <w:rFonts w:ascii="Times New Roman" w:hAnsi="Times New Roman" w:cs="Times New Roman"/>
          <w:i/>
          <w:sz w:val="22"/>
          <w:szCs w:val="22"/>
        </w:rPr>
        <w:t>2</w:t>
      </w:r>
      <w:r w:rsidR="00741067" w:rsidRPr="00287BEB">
        <w:rPr>
          <w:rFonts w:ascii="Times New Roman" w:hAnsi="Times New Roman" w:cs="Times New Roman"/>
          <w:i/>
          <w:sz w:val="22"/>
          <w:szCs w:val="22"/>
        </w:rPr>
        <w:t xml:space="preserve"> к Договору купли-продажи </w:t>
      </w:r>
      <w:r w:rsidR="00741067" w:rsidRPr="00D6483F">
        <w:rPr>
          <w:rFonts w:ascii="Times New Roman" w:hAnsi="Times New Roman" w:cs="Times New Roman"/>
          <w:i/>
          <w:sz w:val="22"/>
          <w:szCs w:val="22"/>
        </w:rPr>
        <w:t xml:space="preserve">недвижимости </w:t>
      </w:r>
      <w:r w:rsidR="007201D7" w:rsidRPr="00D6483F">
        <w:rPr>
          <w:rFonts w:ascii="Times New Roman" w:hAnsi="Times New Roman" w:cs="Times New Roman"/>
          <w:i/>
          <w:sz w:val="22"/>
          <w:szCs w:val="22"/>
        </w:rPr>
        <w:t>№</w:t>
      </w:r>
      <w:r w:rsidR="00CE62EF">
        <w:rPr>
          <w:rFonts w:ascii="Times New Roman" w:hAnsi="Times New Roman" w:cs="Times New Roman"/>
          <w:i/>
          <w:sz w:val="22"/>
          <w:szCs w:val="22"/>
        </w:rPr>
        <w:t>…</w:t>
      </w:r>
      <w:r w:rsidR="007F2FD6" w:rsidRPr="00D6483F">
        <w:rPr>
          <w:rFonts w:ascii="Times New Roman" w:hAnsi="Times New Roman" w:cs="Times New Roman"/>
          <w:i/>
          <w:sz w:val="22"/>
          <w:szCs w:val="22"/>
        </w:rPr>
        <w:t xml:space="preserve"> </w:t>
      </w:r>
      <w:r w:rsidR="00D363F0" w:rsidRPr="00287BEB">
        <w:rPr>
          <w:rFonts w:ascii="Times New Roman" w:hAnsi="Times New Roman" w:cs="Times New Roman"/>
          <w:i/>
          <w:sz w:val="22"/>
          <w:szCs w:val="22"/>
          <w:highlight w:val="yellow"/>
        </w:rPr>
        <w:t>от «</w:t>
      </w:r>
      <w:r w:rsidR="00287BEB" w:rsidRPr="00287BEB">
        <w:rPr>
          <w:rFonts w:ascii="Times New Roman" w:hAnsi="Times New Roman" w:cs="Times New Roman"/>
          <w:i/>
          <w:sz w:val="22"/>
          <w:szCs w:val="22"/>
          <w:highlight w:val="yellow"/>
        </w:rPr>
        <w:t xml:space="preserve">   </w:t>
      </w:r>
      <w:r w:rsidR="00D363F0" w:rsidRPr="00287BEB">
        <w:rPr>
          <w:rFonts w:ascii="Times New Roman" w:hAnsi="Times New Roman" w:cs="Times New Roman"/>
          <w:i/>
          <w:sz w:val="22"/>
          <w:szCs w:val="22"/>
          <w:highlight w:val="yellow"/>
        </w:rPr>
        <w:t xml:space="preserve">» </w:t>
      </w:r>
      <w:r w:rsidR="00921704" w:rsidRPr="00921704">
        <w:rPr>
          <w:rFonts w:ascii="Times New Roman" w:hAnsi="Times New Roman" w:cs="Times New Roman"/>
          <w:i/>
          <w:sz w:val="22"/>
          <w:szCs w:val="22"/>
          <w:highlight w:val="yellow"/>
        </w:rPr>
        <w:t>______</w:t>
      </w:r>
      <w:r w:rsidR="001D3149" w:rsidRPr="00287BEB">
        <w:rPr>
          <w:rFonts w:ascii="Times New Roman" w:hAnsi="Times New Roman" w:cs="Times New Roman"/>
          <w:i/>
          <w:sz w:val="22"/>
          <w:szCs w:val="22"/>
          <w:highlight w:val="yellow"/>
        </w:rPr>
        <w:t xml:space="preserve"> </w:t>
      </w:r>
      <w:r w:rsidR="00D363F0" w:rsidRPr="00287BEB">
        <w:rPr>
          <w:rFonts w:ascii="Times New Roman" w:hAnsi="Times New Roman" w:cs="Times New Roman"/>
          <w:i/>
          <w:sz w:val="22"/>
          <w:szCs w:val="22"/>
          <w:highlight w:val="yellow"/>
        </w:rPr>
        <w:t>20</w:t>
      </w:r>
      <w:r w:rsidR="00FC415C" w:rsidRPr="00287BEB">
        <w:rPr>
          <w:rFonts w:ascii="Times New Roman" w:hAnsi="Times New Roman" w:cs="Times New Roman"/>
          <w:i/>
          <w:sz w:val="22"/>
          <w:szCs w:val="22"/>
          <w:highlight w:val="yellow"/>
        </w:rPr>
        <w:t>2</w:t>
      </w:r>
      <w:r w:rsidR="00287BEB" w:rsidRPr="00287BEB">
        <w:rPr>
          <w:rFonts w:ascii="Times New Roman" w:hAnsi="Times New Roman" w:cs="Times New Roman"/>
          <w:i/>
          <w:sz w:val="22"/>
          <w:szCs w:val="22"/>
        </w:rPr>
        <w:t>2</w:t>
      </w:r>
    </w:p>
    <w:p w14:paraId="5E4036CA" w14:textId="77777777" w:rsidR="0037505A" w:rsidRPr="00287BEB" w:rsidRDefault="0037505A" w:rsidP="00741067">
      <w:pPr>
        <w:pStyle w:val="ConsPlusNormal"/>
        <w:ind w:firstLine="0"/>
        <w:jc w:val="right"/>
        <w:rPr>
          <w:rFonts w:ascii="Times New Roman" w:hAnsi="Times New Roman" w:cs="Times New Roman"/>
          <w:b/>
          <w:sz w:val="22"/>
          <w:szCs w:val="22"/>
        </w:rPr>
      </w:pPr>
    </w:p>
    <w:p w14:paraId="6082DEA3" w14:textId="39CA9B06" w:rsidR="00D363F0" w:rsidRPr="00287BEB" w:rsidRDefault="0050723A" w:rsidP="00D363F0">
      <w:pPr>
        <w:pStyle w:val="ConsPlusNormal"/>
        <w:ind w:firstLine="0"/>
        <w:jc w:val="center"/>
        <w:rPr>
          <w:rFonts w:ascii="Times New Roman" w:hAnsi="Times New Roman" w:cs="Times New Roman"/>
          <w:b/>
          <w:sz w:val="24"/>
          <w:szCs w:val="24"/>
        </w:rPr>
      </w:pPr>
      <w:r w:rsidRPr="00287BEB">
        <w:rPr>
          <w:rFonts w:ascii="Times New Roman" w:hAnsi="Times New Roman" w:cs="Times New Roman"/>
          <w:b/>
          <w:sz w:val="24"/>
          <w:szCs w:val="24"/>
        </w:rPr>
        <w:t xml:space="preserve">Форма </w:t>
      </w:r>
      <w:r w:rsidR="0037505A" w:rsidRPr="00287BEB">
        <w:rPr>
          <w:rFonts w:ascii="Times New Roman" w:hAnsi="Times New Roman" w:cs="Times New Roman"/>
          <w:b/>
          <w:sz w:val="24"/>
          <w:szCs w:val="24"/>
        </w:rPr>
        <w:t>Акт</w:t>
      </w:r>
      <w:r w:rsidRPr="00287BEB">
        <w:rPr>
          <w:rFonts w:ascii="Times New Roman" w:hAnsi="Times New Roman" w:cs="Times New Roman"/>
          <w:b/>
          <w:sz w:val="24"/>
          <w:szCs w:val="24"/>
        </w:rPr>
        <w:t>а</w:t>
      </w:r>
      <w:r w:rsidR="0037505A" w:rsidRPr="00287BEB">
        <w:rPr>
          <w:rFonts w:ascii="Times New Roman" w:hAnsi="Times New Roman" w:cs="Times New Roman"/>
          <w:b/>
          <w:sz w:val="24"/>
          <w:szCs w:val="24"/>
        </w:rPr>
        <w:t xml:space="preserve"> приема-</w:t>
      </w:r>
      <w:r w:rsidR="0037505A" w:rsidRPr="00D6483F">
        <w:rPr>
          <w:rFonts w:ascii="Times New Roman" w:hAnsi="Times New Roman" w:cs="Times New Roman"/>
          <w:b/>
          <w:sz w:val="24"/>
          <w:szCs w:val="24"/>
        </w:rPr>
        <w:t xml:space="preserve">передачи </w:t>
      </w:r>
      <w:r w:rsidR="00B078EA" w:rsidRPr="00D6483F">
        <w:rPr>
          <w:rFonts w:ascii="Times New Roman" w:hAnsi="Times New Roman" w:cs="Times New Roman"/>
          <w:b/>
          <w:sz w:val="24"/>
          <w:szCs w:val="24"/>
        </w:rPr>
        <w:t xml:space="preserve">Объекта недвижимости </w:t>
      </w:r>
      <w:r w:rsidR="0037505A" w:rsidRPr="00D6483F">
        <w:rPr>
          <w:rFonts w:ascii="Times New Roman" w:hAnsi="Times New Roman" w:cs="Times New Roman"/>
          <w:b/>
          <w:sz w:val="24"/>
          <w:szCs w:val="24"/>
        </w:rPr>
        <w:t xml:space="preserve">к договору купли-продажи недвижимости </w:t>
      </w:r>
      <w:r w:rsidR="007201D7" w:rsidRPr="00D6483F">
        <w:rPr>
          <w:rFonts w:ascii="Times New Roman" w:hAnsi="Times New Roman"/>
          <w:b/>
          <w:sz w:val="24"/>
          <w:szCs w:val="24"/>
        </w:rPr>
        <w:t>№</w:t>
      </w:r>
      <w:r w:rsidR="00CE62EF">
        <w:rPr>
          <w:rFonts w:ascii="Times New Roman" w:hAnsi="Times New Roman"/>
          <w:b/>
          <w:sz w:val="24"/>
          <w:szCs w:val="24"/>
        </w:rPr>
        <w:t>…</w:t>
      </w:r>
      <w:r w:rsidR="00D363F0" w:rsidRPr="00D6483F">
        <w:rPr>
          <w:rFonts w:ascii="Times New Roman" w:hAnsi="Times New Roman" w:cs="Times New Roman"/>
          <w:b/>
          <w:sz w:val="24"/>
          <w:szCs w:val="24"/>
        </w:rPr>
        <w:t xml:space="preserve"> </w:t>
      </w:r>
      <w:r w:rsidR="00D363F0" w:rsidRPr="00287BEB">
        <w:rPr>
          <w:rFonts w:ascii="Times New Roman" w:hAnsi="Times New Roman" w:cs="Times New Roman"/>
          <w:b/>
          <w:sz w:val="24"/>
          <w:szCs w:val="24"/>
          <w:highlight w:val="yellow"/>
        </w:rPr>
        <w:t>от «</w:t>
      </w:r>
      <w:r w:rsidR="008B1BCE" w:rsidRPr="008B1BCE">
        <w:rPr>
          <w:rFonts w:ascii="Times New Roman" w:hAnsi="Times New Roman" w:cs="Times New Roman"/>
          <w:b/>
          <w:sz w:val="24"/>
          <w:szCs w:val="24"/>
          <w:highlight w:val="yellow"/>
        </w:rPr>
        <w:t>_</w:t>
      </w:r>
      <w:r w:rsidR="008B1BCE">
        <w:rPr>
          <w:rFonts w:ascii="Times New Roman" w:hAnsi="Times New Roman" w:cs="Times New Roman"/>
          <w:b/>
          <w:sz w:val="24"/>
          <w:szCs w:val="24"/>
          <w:highlight w:val="yellow"/>
          <w:lang w:val="en-US"/>
        </w:rPr>
        <w:t>_</w:t>
      </w:r>
      <w:r w:rsidR="00D363F0" w:rsidRPr="00287BEB">
        <w:rPr>
          <w:rFonts w:ascii="Times New Roman" w:hAnsi="Times New Roman" w:cs="Times New Roman"/>
          <w:b/>
          <w:sz w:val="24"/>
          <w:szCs w:val="24"/>
          <w:highlight w:val="yellow"/>
        </w:rPr>
        <w:t>»</w:t>
      </w:r>
      <w:r w:rsidR="001D3149" w:rsidRPr="00287BEB">
        <w:rPr>
          <w:rFonts w:ascii="Times New Roman" w:hAnsi="Times New Roman" w:cs="Times New Roman"/>
          <w:b/>
          <w:sz w:val="24"/>
          <w:szCs w:val="24"/>
          <w:highlight w:val="yellow"/>
        </w:rPr>
        <w:t xml:space="preserve"> </w:t>
      </w:r>
      <w:r w:rsidR="00921704" w:rsidRPr="00921704">
        <w:rPr>
          <w:rFonts w:ascii="Times New Roman" w:hAnsi="Times New Roman" w:cs="Times New Roman"/>
          <w:b/>
          <w:sz w:val="24"/>
          <w:szCs w:val="24"/>
          <w:highlight w:val="yellow"/>
        </w:rPr>
        <w:t>_______</w:t>
      </w:r>
      <w:r w:rsidR="00D363F0" w:rsidRPr="00287BEB">
        <w:rPr>
          <w:rFonts w:ascii="Times New Roman" w:hAnsi="Times New Roman" w:cs="Times New Roman"/>
          <w:b/>
          <w:sz w:val="24"/>
          <w:szCs w:val="24"/>
          <w:highlight w:val="yellow"/>
        </w:rPr>
        <w:t xml:space="preserve"> 20</w:t>
      </w:r>
      <w:r w:rsidR="00FC415C" w:rsidRPr="00287BEB">
        <w:rPr>
          <w:rFonts w:ascii="Times New Roman" w:hAnsi="Times New Roman" w:cs="Times New Roman"/>
          <w:b/>
          <w:sz w:val="24"/>
          <w:szCs w:val="24"/>
          <w:highlight w:val="yellow"/>
        </w:rPr>
        <w:t>2</w:t>
      </w:r>
      <w:r w:rsidR="00287BEB">
        <w:rPr>
          <w:rFonts w:ascii="Times New Roman" w:hAnsi="Times New Roman" w:cs="Times New Roman"/>
          <w:b/>
          <w:sz w:val="24"/>
          <w:szCs w:val="24"/>
          <w:highlight w:val="yellow"/>
        </w:rPr>
        <w:t>2</w:t>
      </w:r>
      <w:r w:rsidR="00D363F0" w:rsidRPr="00287BEB">
        <w:rPr>
          <w:rFonts w:ascii="Times New Roman" w:hAnsi="Times New Roman" w:cs="Times New Roman"/>
          <w:b/>
          <w:sz w:val="24"/>
          <w:szCs w:val="24"/>
          <w:highlight w:val="yellow"/>
        </w:rPr>
        <w:t>г.</w:t>
      </w:r>
    </w:p>
    <w:p w14:paraId="17A40BB4" w14:textId="77777777" w:rsidR="00D363F0" w:rsidRPr="00287BEB" w:rsidRDefault="00D363F0" w:rsidP="00D363F0">
      <w:pPr>
        <w:pStyle w:val="ConsPlusNormal"/>
        <w:ind w:firstLine="0"/>
        <w:jc w:val="center"/>
        <w:rPr>
          <w:rFonts w:ascii="Times New Roman" w:hAnsi="Times New Roman" w:cs="Times New Roman"/>
          <w:b/>
          <w:sz w:val="24"/>
          <w:szCs w:val="24"/>
        </w:rPr>
      </w:pPr>
    </w:p>
    <w:p w14:paraId="0B61AEDE" w14:textId="6AF92139" w:rsidR="00D363F0" w:rsidRPr="00287BEB" w:rsidRDefault="00D363F0" w:rsidP="001D3149">
      <w:pPr>
        <w:tabs>
          <w:tab w:val="left" w:pos="6804"/>
        </w:tabs>
        <w:rPr>
          <w:rFonts w:ascii="Times New Roman" w:hAnsi="Times New Roman"/>
          <w:sz w:val="20"/>
          <w:szCs w:val="20"/>
        </w:rPr>
      </w:pPr>
      <w:r w:rsidRPr="00287BEB">
        <w:rPr>
          <w:rFonts w:ascii="Times New Roman" w:hAnsi="Times New Roman"/>
          <w:sz w:val="20"/>
          <w:szCs w:val="20"/>
          <w:u w:val="single"/>
        </w:rPr>
        <w:t>г.</w:t>
      </w:r>
      <w:r w:rsidR="00FC415C" w:rsidRPr="00287BEB">
        <w:rPr>
          <w:rFonts w:ascii="Times New Roman" w:hAnsi="Times New Roman"/>
          <w:sz w:val="20"/>
          <w:szCs w:val="20"/>
          <w:u w:val="single"/>
        </w:rPr>
        <w:t>Назрань</w:t>
      </w:r>
      <w:r w:rsidRPr="00287BEB">
        <w:rPr>
          <w:rFonts w:ascii="Times New Roman" w:hAnsi="Times New Roman"/>
          <w:sz w:val="20"/>
          <w:szCs w:val="20"/>
        </w:rPr>
        <w:tab/>
      </w:r>
      <w:r w:rsidRPr="00976F81">
        <w:rPr>
          <w:rFonts w:ascii="Times New Roman" w:hAnsi="Times New Roman"/>
          <w:sz w:val="20"/>
          <w:szCs w:val="20"/>
          <w:highlight w:val="yellow"/>
          <w:u w:val="single"/>
        </w:rPr>
        <w:t>«</w:t>
      </w:r>
      <w:r w:rsidR="00A0528E">
        <w:rPr>
          <w:rFonts w:ascii="Times New Roman" w:hAnsi="Times New Roman"/>
          <w:sz w:val="20"/>
          <w:szCs w:val="20"/>
          <w:highlight w:val="yellow"/>
          <w:u w:val="single"/>
        </w:rPr>
        <w:t xml:space="preserve">          </w:t>
      </w:r>
      <w:r w:rsidRPr="00976F81">
        <w:rPr>
          <w:rFonts w:ascii="Times New Roman" w:hAnsi="Times New Roman"/>
          <w:sz w:val="20"/>
          <w:szCs w:val="20"/>
          <w:highlight w:val="yellow"/>
          <w:u w:val="single"/>
        </w:rPr>
        <w:t xml:space="preserve">» </w:t>
      </w:r>
      <w:r w:rsidR="00921704" w:rsidRPr="008B1BCE">
        <w:rPr>
          <w:rFonts w:ascii="Times New Roman" w:hAnsi="Times New Roman"/>
          <w:sz w:val="20"/>
          <w:szCs w:val="20"/>
          <w:highlight w:val="yellow"/>
          <w:u w:val="single"/>
        </w:rPr>
        <w:t>______</w:t>
      </w:r>
      <w:r w:rsidR="00A0528E">
        <w:rPr>
          <w:rFonts w:ascii="Times New Roman" w:hAnsi="Times New Roman"/>
          <w:sz w:val="20"/>
          <w:szCs w:val="20"/>
          <w:highlight w:val="yellow"/>
          <w:u w:val="single"/>
        </w:rPr>
        <w:t xml:space="preserve"> </w:t>
      </w:r>
      <w:r w:rsidRPr="00976F81">
        <w:rPr>
          <w:rFonts w:ascii="Times New Roman" w:hAnsi="Times New Roman"/>
          <w:sz w:val="20"/>
          <w:szCs w:val="20"/>
          <w:highlight w:val="yellow"/>
          <w:u w:val="single"/>
        </w:rPr>
        <w:t>20</w:t>
      </w:r>
      <w:r w:rsidR="00FC415C" w:rsidRPr="00976F81">
        <w:rPr>
          <w:rFonts w:ascii="Times New Roman" w:hAnsi="Times New Roman"/>
          <w:sz w:val="20"/>
          <w:szCs w:val="20"/>
          <w:highlight w:val="yellow"/>
          <w:u w:val="single"/>
        </w:rPr>
        <w:t>2</w:t>
      </w:r>
      <w:r w:rsidR="00287BEB" w:rsidRPr="00976F81">
        <w:rPr>
          <w:rFonts w:ascii="Times New Roman" w:hAnsi="Times New Roman"/>
          <w:sz w:val="20"/>
          <w:szCs w:val="20"/>
          <w:highlight w:val="yellow"/>
          <w:u w:val="single"/>
        </w:rPr>
        <w:t>2</w:t>
      </w:r>
      <w:r w:rsidR="00A0528E">
        <w:rPr>
          <w:rFonts w:ascii="Times New Roman" w:hAnsi="Times New Roman"/>
          <w:sz w:val="20"/>
          <w:szCs w:val="20"/>
          <w:highlight w:val="yellow"/>
          <w:u w:val="single"/>
        </w:rPr>
        <w:t xml:space="preserve"> </w:t>
      </w:r>
      <w:r w:rsidRPr="00976F81">
        <w:rPr>
          <w:rFonts w:ascii="Times New Roman" w:hAnsi="Times New Roman"/>
          <w:sz w:val="20"/>
          <w:szCs w:val="20"/>
          <w:highlight w:val="yellow"/>
          <w:u w:val="single"/>
        </w:rPr>
        <w:t>г.</w:t>
      </w:r>
    </w:p>
    <w:p w14:paraId="3D7E3026" w14:textId="77777777" w:rsidR="0037505A" w:rsidRPr="00287BEB" w:rsidRDefault="0037505A" w:rsidP="0037505A">
      <w:pPr>
        <w:pStyle w:val="ConsPlusNormal"/>
        <w:ind w:firstLine="0"/>
        <w:rPr>
          <w:rFonts w:ascii="Times New Roman" w:hAnsi="Times New Roman" w:cs="Times New Roman"/>
          <w:sz w:val="24"/>
          <w:szCs w:val="24"/>
          <w:u w:val="single"/>
        </w:rPr>
      </w:pPr>
    </w:p>
    <w:p w14:paraId="2D09EFCE" w14:textId="736D7118" w:rsidR="0037505A" w:rsidRPr="00CE62EF" w:rsidRDefault="0037505A" w:rsidP="00D363F0">
      <w:pPr>
        <w:pStyle w:val="af9"/>
      </w:pPr>
      <w:r w:rsidRPr="00287BEB">
        <w:rPr>
          <w:b/>
        </w:rPr>
        <w:tab/>
      </w:r>
      <w:r w:rsidR="00D363F0" w:rsidRPr="00CE62EF">
        <w:t xml:space="preserve">Публичное акционерное общество «Сбербанк России» (ПАО Сбербанк), в лице </w:t>
      </w:r>
      <w:r w:rsidR="002C78BE" w:rsidRPr="00CE62EF">
        <w:t xml:space="preserve">Заместителя управляющего Ингушским отделением №8633 </w:t>
      </w:r>
      <w:r w:rsidR="00CE62EF">
        <w:t>…</w:t>
      </w:r>
      <w:r w:rsidR="002C78BE" w:rsidRPr="00CE62EF">
        <w:t>, действующего на основании Устава, Положения об отделении и доверенности №</w:t>
      </w:r>
      <w:r w:rsidR="00CE62EF">
        <w:t>…</w:t>
      </w:r>
      <w:r w:rsidR="00D363F0" w:rsidRPr="00CE62EF">
        <w:t xml:space="preserve">, именуемое в дальнейшем «ПРОДАВЕЦ», с одной стороны, и </w:t>
      </w:r>
      <w:r w:rsidR="00CE62EF">
        <w:rPr>
          <w:b/>
        </w:rPr>
        <w:t>…</w:t>
      </w:r>
      <w:r w:rsidR="00287BEB" w:rsidRPr="00CE62EF">
        <w:t xml:space="preserve">, </w:t>
      </w:r>
      <w:r w:rsidR="00CE62EF">
        <w:t>…</w:t>
      </w:r>
      <w:r w:rsidR="00287BEB" w:rsidRPr="00CE62EF">
        <w:t xml:space="preserve"> года рождения, паспорт РФ</w:t>
      </w:r>
      <w:r w:rsidR="00CE62EF">
        <w:t>…</w:t>
      </w:r>
      <w:r w:rsidR="00FC415C" w:rsidRPr="00CE62EF">
        <w:t xml:space="preserve">, </w:t>
      </w:r>
      <w:r w:rsidR="00FC415C" w:rsidRPr="00CE62EF">
        <w:rPr>
          <w:bCs/>
        </w:rPr>
        <w:t>именуемый в дальнейшем «Покупатель»,</w:t>
      </w:r>
      <w:r w:rsidR="00792680" w:rsidRPr="00CE62EF">
        <w:t xml:space="preserve"> с другой стороны, совместно именуемые далее - «Стороны»</w:t>
      </w:r>
      <w:r w:rsidRPr="00CE62EF">
        <w:t>, заключили настоящий Акт приема-передачи о нижеследующем:</w:t>
      </w:r>
    </w:p>
    <w:p w14:paraId="7B1997B2" w14:textId="77777777" w:rsidR="0037505A" w:rsidRPr="00CE62EF" w:rsidRDefault="009E124C" w:rsidP="00D363F0">
      <w:pPr>
        <w:spacing w:after="120"/>
        <w:ind w:firstLine="902"/>
        <w:rPr>
          <w:rFonts w:ascii="Times New Roman" w:hAnsi="Times New Roman"/>
          <w:sz w:val="24"/>
          <w:szCs w:val="24"/>
        </w:rPr>
      </w:pPr>
      <w:r w:rsidRPr="00CE62EF">
        <w:rPr>
          <w:rFonts w:ascii="Times New Roman" w:hAnsi="Times New Roman"/>
          <w:sz w:val="24"/>
          <w:szCs w:val="24"/>
        </w:rPr>
        <w:t xml:space="preserve">1. </w:t>
      </w:r>
      <w:r w:rsidRPr="00CE62EF">
        <w:rPr>
          <w:rFonts w:ascii="Times New Roman" w:eastAsia="Times New Roman" w:hAnsi="Times New Roman"/>
          <w:sz w:val="24"/>
          <w:szCs w:val="24"/>
          <w:lang w:eastAsia="ru-RU"/>
        </w:rPr>
        <w:t>ПРОДАВЕЦ</w:t>
      </w:r>
      <w:r w:rsidR="0037505A" w:rsidRPr="00CE62EF">
        <w:rPr>
          <w:rFonts w:ascii="Times New Roman" w:hAnsi="Times New Roman"/>
          <w:sz w:val="24"/>
          <w:szCs w:val="24"/>
        </w:rPr>
        <w:t xml:space="preserve"> передал в собственность </w:t>
      </w:r>
      <w:r w:rsidR="0072443F" w:rsidRPr="00CE62EF">
        <w:rPr>
          <w:rFonts w:ascii="Times New Roman" w:hAnsi="Times New Roman"/>
          <w:sz w:val="24"/>
          <w:szCs w:val="24"/>
        </w:rPr>
        <w:t>ПОКУПАТЕЛЕЙ</w:t>
      </w:r>
      <w:r w:rsidR="0037505A" w:rsidRPr="00CE62EF">
        <w:rPr>
          <w:rFonts w:ascii="Times New Roman" w:hAnsi="Times New Roman"/>
          <w:sz w:val="24"/>
          <w:szCs w:val="24"/>
        </w:rPr>
        <w:t xml:space="preserve">, а </w:t>
      </w:r>
      <w:r w:rsidR="00D32ABF" w:rsidRPr="00CE62EF">
        <w:rPr>
          <w:rFonts w:ascii="Times New Roman" w:eastAsia="Times New Roman" w:hAnsi="Times New Roman"/>
          <w:sz w:val="24"/>
          <w:szCs w:val="24"/>
          <w:lang w:eastAsia="ru-RU"/>
        </w:rPr>
        <w:t>ПОКУПАТЕЛЬ</w:t>
      </w:r>
      <w:r w:rsidR="0037505A" w:rsidRPr="00CE62EF">
        <w:rPr>
          <w:rFonts w:ascii="Times New Roman" w:hAnsi="Times New Roman"/>
          <w:sz w:val="24"/>
          <w:szCs w:val="24"/>
        </w:rPr>
        <w:t xml:space="preserve"> принял</w:t>
      </w:r>
      <w:r w:rsidR="0072443F" w:rsidRPr="00CE62EF">
        <w:rPr>
          <w:rFonts w:ascii="Times New Roman" w:hAnsi="Times New Roman"/>
          <w:sz w:val="24"/>
          <w:szCs w:val="24"/>
        </w:rPr>
        <w:t>и</w:t>
      </w:r>
      <w:r w:rsidR="0037505A" w:rsidRPr="00CE62EF">
        <w:rPr>
          <w:rFonts w:ascii="Times New Roman" w:hAnsi="Times New Roman"/>
          <w:sz w:val="24"/>
          <w:szCs w:val="24"/>
        </w:rPr>
        <w:t xml:space="preserve"> и оплатил</w:t>
      </w:r>
      <w:r w:rsidR="0072443F" w:rsidRPr="00CE62EF">
        <w:rPr>
          <w:rFonts w:ascii="Times New Roman" w:hAnsi="Times New Roman"/>
          <w:sz w:val="24"/>
          <w:szCs w:val="24"/>
        </w:rPr>
        <w:t>и</w:t>
      </w:r>
      <w:r w:rsidR="0037505A" w:rsidRPr="00CE62EF">
        <w:rPr>
          <w:rFonts w:ascii="Times New Roman" w:hAnsi="Times New Roman"/>
          <w:sz w:val="24"/>
          <w:szCs w:val="24"/>
        </w:rPr>
        <w:t xml:space="preserve"> </w:t>
      </w:r>
      <w:r w:rsidR="00067668" w:rsidRPr="00CE62EF">
        <w:rPr>
          <w:rFonts w:ascii="Times New Roman" w:hAnsi="Times New Roman"/>
          <w:sz w:val="24"/>
          <w:szCs w:val="24"/>
        </w:rPr>
        <w:t xml:space="preserve">следующий </w:t>
      </w:r>
      <w:r w:rsidR="00655592" w:rsidRPr="00CE62EF">
        <w:rPr>
          <w:rFonts w:ascii="Times New Roman" w:hAnsi="Times New Roman"/>
          <w:sz w:val="24"/>
          <w:szCs w:val="24"/>
        </w:rPr>
        <w:t>о</w:t>
      </w:r>
      <w:r w:rsidR="0037505A" w:rsidRPr="00CE62EF">
        <w:rPr>
          <w:rFonts w:ascii="Times New Roman" w:hAnsi="Times New Roman"/>
          <w:sz w:val="24"/>
          <w:szCs w:val="24"/>
        </w:rPr>
        <w:t xml:space="preserve">бъект </w:t>
      </w:r>
      <w:r w:rsidRPr="00CE62EF">
        <w:rPr>
          <w:rFonts w:ascii="Times New Roman" w:hAnsi="Times New Roman"/>
          <w:sz w:val="24"/>
          <w:szCs w:val="24"/>
        </w:rPr>
        <w:t>недвижимости</w:t>
      </w:r>
      <w:r w:rsidR="0037505A" w:rsidRPr="00CE62EF">
        <w:rPr>
          <w:rFonts w:ascii="Times New Roman" w:hAnsi="Times New Roman"/>
          <w:sz w:val="24"/>
          <w:szCs w:val="24"/>
        </w:rPr>
        <w:t>:</w:t>
      </w:r>
    </w:p>
    <w:p w14:paraId="5A83E8C4" w14:textId="77777777" w:rsidR="00CE62EF" w:rsidRPr="00CE62EF" w:rsidRDefault="00CE62EF" w:rsidP="00CE62EF">
      <w:pPr>
        <w:pStyle w:val="aa"/>
        <w:ind w:left="0"/>
        <w:contextualSpacing w:val="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xml:space="preserve">- </w:t>
      </w:r>
      <w:r w:rsidRPr="00CE62EF">
        <w:rPr>
          <w:rFonts w:ascii="Times New Roman" w:eastAsia="Times New Roman" w:hAnsi="Times New Roman"/>
          <w:b/>
          <w:sz w:val="24"/>
          <w:szCs w:val="24"/>
          <w:lang w:eastAsia="ru-RU"/>
        </w:rPr>
        <w:t>нежилое здание</w:t>
      </w:r>
      <w:r w:rsidRPr="00CE62EF">
        <w:rPr>
          <w:rFonts w:ascii="Times New Roman" w:eastAsia="Times New Roman" w:hAnsi="Times New Roman"/>
          <w:sz w:val="24"/>
          <w:szCs w:val="24"/>
          <w:lang w:eastAsia="ru-RU"/>
        </w:rPr>
        <w:t xml:space="preserve"> (производственный цех), расположенное по адресу: Республика Ингушетия, г. Назрань, Альтиевский административный округ, ул. Хвойная дом 37а, площадью 574,2 кв.м., кадастровый номер №06:05:0100007:1203;</w:t>
      </w:r>
    </w:p>
    <w:p w14:paraId="1185864A" w14:textId="77777777" w:rsidR="00CE62EF" w:rsidRPr="00CE62EF" w:rsidRDefault="00CE62EF" w:rsidP="00CE62EF">
      <w:pPr>
        <w:pStyle w:val="aa"/>
        <w:ind w:left="0"/>
        <w:contextualSpacing w:val="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 xml:space="preserve">- </w:t>
      </w:r>
      <w:r w:rsidRPr="00CE62EF">
        <w:rPr>
          <w:rFonts w:ascii="Times New Roman" w:eastAsia="Times New Roman" w:hAnsi="Times New Roman"/>
          <w:b/>
          <w:sz w:val="24"/>
          <w:szCs w:val="24"/>
          <w:lang w:eastAsia="ru-RU"/>
        </w:rPr>
        <w:t>нежилое помещение</w:t>
      </w:r>
      <w:r w:rsidRPr="00CE62EF">
        <w:rPr>
          <w:rFonts w:ascii="Times New Roman" w:eastAsia="Times New Roman" w:hAnsi="Times New Roman"/>
          <w:sz w:val="24"/>
          <w:szCs w:val="24"/>
          <w:lang w:eastAsia="ru-RU"/>
        </w:rPr>
        <w:t xml:space="preserve">, расположенное по адресу: Республика Ингушетия, </w:t>
      </w:r>
      <w:r w:rsidRPr="00CE62EF">
        <w:rPr>
          <w:rFonts w:ascii="Times New Roman" w:eastAsia="Times New Roman" w:hAnsi="Times New Roman"/>
          <w:sz w:val="24"/>
          <w:szCs w:val="24"/>
          <w:lang w:eastAsia="ru-RU"/>
        </w:rPr>
        <w:br/>
        <w:t>г. Назрань, Альтиевский административный округ, ул. Хвойная дом 37а, складское помещение площадью 308 кв.м., кадастровый номер №06:05:0400001:698;</w:t>
      </w:r>
    </w:p>
    <w:p w14:paraId="4A7D8B9D" w14:textId="77777777" w:rsidR="00CE62EF" w:rsidRPr="00CE62EF" w:rsidRDefault="00CE62EF" w:rsidP="00CE62EF">
      <w:pPr>
        <w:pStyle w:val="aa"/>
        <w:ind w:left="0"/>
        <w:contextualSpacing w:val="0"/>
        <w:rPr>
          <w:rFonts w:ascii="Times New Roman" w:eastAsia="Times New Roman" w:hAnsi="Times New Roman"/>
          <w:sz w:val="24"/>
          <w:szCs w:val="24"/>
          <w:lang w:eastAsia="ru-RU"/>
        </w:rPr>
      </w:pPr>
      <w:r w:rsidRPr="00CE62EF">
        <w:rPr>
          <w:rFonts w:ascii="Times New Roman" w:eastAsia="Times New Roman" w:hAnsi="Times New Roman"/>
          <w:sz w:val="24"/>
          <w:szCs w:val="24"/>
          <w:lang w:eastAsia="ru-RU"/>
        </w:rPr>
        <w:t>-</w:t>
      </w:r>
      <w:r w:rsidRPr="00CE62EF">
        <w:rPr>
          <w:rFonts w:ascii="Times New Roman" w:hAnsi="Times New Roman"/>
          <w:spacing w:val="-2"/>
          <w:sz w:val="24"/>
          <w:szCs w:val="24"/>
        </w:rPr>
        <w:t xml:space="preserve"> </w:t>
      </w:r>
      <w:r w:rsidRPr="00CE62EF">
        <w:rPr>
          <w:rFonts w:ascii="Times New Roman" w:eastAsia="Times New Roman" w:hAnsi="Times New Roman"/>
          <w:b/>
          <w:sz w:val="24"/>
          <w:szCs w:val="24"/>
          <w:lang w:eastAsia="ru-RU"/>
        </w:rPr>
        <w:t>нежилое помещение</w:t>
      </w:r>
      <w:r w:rsidRPr="00CE62EF">
        <w:rPr>
          <w:rFonts w:ascii="Times New Roman" w:eastAsia="Times New Roman" w:hAnsi="Times New Roman"/>
          <w:sz w:val="24"/>
          <w:szCs w:val="24"/>
          <w:lang w:eastAsia="ru-RU"/>
        </w:rPr>
        <w:t>, расположенное по адресу: Республика Ингушетия,</w:t>
      </w:r>
      <w:r w:rsidRPr="00CE62EF">
        <w:rPr>
          <w:rFonts w:ascii="Times New Roman" w:eastAsia="Times New Roman" w:hAnsi="Times New Roman"/>
          <w:sz w:val="24"/>
          <w:szCs w:val="24"/>
          <w:lang w:eastAsia="ru-RU"/>
        </w:rPr>
        <w:br/>
        <w:t xml:space="preserve"> г. Назрань, Альтиевский административный округ, ул. Хвойная дом 37а, бытовое помещение площадью 193,8 кв.м., кадастровый номер №06:05:0400001:699;</w:t>
      </w:r>
    </w:p>
    <w:p w14:paraId="4D61F1DB" w14:textId="4FDBD7AD" w:rsidR="00CE62EF" w:rsidRPr="00CE62EF" w:rsidRDefault="00CE62EF" w:rsidP="00CE62EF">
      <w:pPr>
        <w:pStyle w:val="aa"/>
        <w:ind w:left="0"/>
        <w:contextualSpacing w:val="0"/>
        <w:rPr>
          <w:rFonts w:ascii="Times New Roman" w:eastAsia="Times New Roman" w:hAnsi="Times New Roman"/>
          <w:sz w:val="24"/>
          <w:szCs w:val="24"/>
          <w:lang w:eastAsia="ru-RU"/>
        </w:rPr>
      </w:pPr>
      <w:r w:rsidRPr="00CE62EF">
        <w:rPr>
          <w:rFonts w:ascii="Times New Roman" w:hAnsi="Times New Roman"/>
          <w:sz w:val="24"/>
          <w:szCs w:val="24"/>
        </w:rPr>
        <w:t xml:space="preserve">- </w:t>
      </w:r>
      <w:r w:rsidRPr="00CE62EF">
        <w:rPr>
          <w:rFonts w:ascii="Times New Roman" w:eastAsia="Times New Roman" w:hAnsi="Times New Roman"/>
          <w:b/>
          <w:sz w:val="24"/>
          <w:szCs w:val="24"/>
          <w:lang w:eastAsia="ru-RU"/>
        </w:rPr>
        <w:t>земельный участок</w:t>
      </w:r>
      <w:r w:rsidRPr="00CE62EF">
        <w:rPr>
          <w:rFonts w:ascii="Times New Roman" w:eastAsia="Times New Roman" w:hAnsi="Times New Roman"/>
          <w:sz w:val="24"/>
          <w:szCs w:val="24"/>
          <w:lang w:eastAsia="ru-RU"/>
        </w:rPr>
        <w:t>, расположенный по адресу: Республика Ингушетия г. Назрань, Альтиевский административный округ, ул. Хвойная дом 37 «а», площадью 800 кв.м., кадастровый номер №06:05:0400001:571, категория земель: земли населенных пунктов, разрешенное использование: для ведения личного подсобного хозяйства</w:t>
      </w:r>
      <w:r>
        <w:rPr>
          <w:rFonts w:ascii="Times New Roman" w:eastAsia="Times New Roman" w:hAnsi="Times New Roman"/>
          <w:sz w:val="24"/>
          <w:szCs w:val="24"/>
          <w:lang w:eastAsia="ru-RU"/>
        </w:rPr>
        <w:t>.</w:t>
      </w:r>
    </w:p>
    <w:p w14:paraId="162A2AAA" w14:textId="7C791BF1" w:rsidR="009E124C" w:rsidRPr="00287BEB" w:rsidRDefault="00206691" w:rsidP="00D363F0">
      <w:pPr>
        <w:spacing w:after="120"/>
        <w:ind w:firstLine="902"/>
        <w:rPr>
          <w:rFonts w:ascii="Times New Roman" w:hAnsi="Times New Roman"/>
          <w:sz w:val="24"/>
          <w:szCs w:val="24"/>
        </w:rPr>
      </w:pPr>
      <w:r w:rsidRPr="00CE62EF">
        <w:rPr>
          <w:rFonts w:ascii="Times New Roman" w:eastAsia="Times New Roman" w:hAnsi="Times New Roman"/>
          <w:sz w:val="24"/>
          <w:szCs w:val="24"/>
          <w:lang w:eastAsia="ru-RU"/>
        </w:rPr>
        <w:t xml:space="preserve">2. </w:t>
      </w:r>
      <w:r w:rsidR="009E124C" w:rsidRPr="00CE62EF">
        <w:rPr>
          <w:rFonts w:ascii="Times New Roman" w:hAnsi="Times New Roman"/>
          <w:sz w:val="24"/>
          <w:szCs w:val="24"/>
        </w:rPr>
        <w:t>Претензии к состоянию Объекта: отсутствуют</w:t>
      </w:r>
      <w:r w:rsidRPr="00CE62EF">
        <w:rPr>
          <w:rFonts w:ascii="Times New Roman" w:hAnsi="Times New Roman"/>
          <w:sz w:val="24"/>
          <w:szCs w:val="24"/>
        </w:rPr>
        <w:t xml:space="preserve"> </w:t>
      </w:r>
      <w:r w:rsidR="009E124C" w:rsidRPr="00CE62EF">
        <w:rPr>
          <w:rFonts w:ascii="Times New Roman" w:hAnsi="Times New Roman"/>
          <w:sz w:val="24"/>
          <w:szCs w:val="24"/>
        </w:rPr>
        <w:t>/</w:t>
      </w:r>
      <w:r w:rsidRPr="00CE62EF">
        <w:rPr>
          <w:rFonts w:ascii="Times New Roman" w:hAnsi="Times New Roman"/>
          <w:sz w:val="24"/>
          <w:szCs w:val="24"/>
        </w:rPr>
        <w:t xml:space="preserve"> </w:t>
      </w:r>
      <w:r w:rsidR="009E124C" w:rsidRPr="00CE62EF">
        <w:rPr>
          <w:rFonts w:ascii="Times New Roman" w:hAnsi="Times New Roman"/>
          <w:sz w:val="24"/>
          <w:szCs w:val="24"/>
        </w:rPr>
        <w:t>в случае наличия претензий – перечислить</w:t>
      </w:r>
      <w:r w:rsidR="00DD241C" w:rsidRPr="00CE62EF">
        <w:rPr>
          <w:rFonts w:ascii="Times New Roman" w:hAnsi="Times New Roman"/>
          <w:sz w:val="24"/>
          <w:szCs w:val="24"/>
        </w:rPr>
        <w:t>:</w:t>
      </w:r>
      <w:r w:rsidR="00DD241C" w:rsidRPr="00287BEB">
        <w:rPr>
          <w:rFonts w:ascii="Times New Roman" w:hAnsi="Times New Roman"/>
          <w:sz w:val="24"/>
          <w:szCs w:val="24"/>
        </w:rPr>
        <w:t xml:space="preserve"> </w:t>
      </w:r>
      <w:r w:rsidR="009E124C" w:rsidRPr="00287BEB">
        <w:rPr>
          <w:rFonts w:ascii="Times New Roman" w:hAnsi="Times New Roman"/>
          <w:sz w:val="24"/>
          <w:szCs w:val="24"/>
        </w:rPr>
        <w:t>______________________________</w:t>
      </w:r>
      <w:r w:rsidR="00D363F0" w:rsidRPr="00287BEB">
        <w:rPr>
          <w:rFonts w:ascii="Times New Roman" w:hAnsi="Times New Roman"/>
          <w:sz w:val="24"/>
          <w:szCs w:val="24"/>
        </w:rPr>
        <w:t>_______________________________________________________________________________________________________________________________</w:t>
      </w:r>
      <w:r w:rsidR="009E124C" w:rsidRPr="00287BEB">
        <w:rPr>
          <w:rFonts w:ascii="Times New Roman" w:hAnsi="Times New Roman"/>
          <w:sz w:val="24"/>
          <w:szCs w:val="24"/>
        </w:rPr>
        <w:t>.</w:t>
      </w:r>
    </w:p>
    <w:p w14:paraId="6AB38569" w14:textId="77777777" w:rsidR="009E124C" w:rsidRPr="00287BEB" w:rsidRDefault="00206691" w:rsidP="00206691">
      <w:pPr>
        <w:ind w:firstLine="900"/>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3. </w:t>
      </w:r>
      <w:r w:rsidR="009E124C" w:rsidRPr="00287BEB">
        <w:rPr>
          <w:rFonts w:ascii="Times New Roman" w:eastAsia="Times New Roman" w:hAnsi="Times New Roman"/>
          <w:sz w:val="24"/>
          <w:szCs w:val="24"/>
          <w:lang w:eastAsia="ru-RU"/>
        </w:rPr>
        <w:t xml:space="preserve">ПРОДАВЕЦ передает, а </w:t>
      </w:r>
      <w:r w:rsidR="00D32ABF" w:rsidRPr="00287BEB">
        <w:rPr>
          <w:rFonts w:ascii="Times New Roman" w:eastAsia="Times New Roman" w:hAnsi="Times New Roman"/>
          <w:sz w:val="24"/>
          <w:szCs w:val="24"/>
          <w:lang w:eastAsia="ru-RU"/>
        </w:rPr>
        <w:t>ПОКУПАТЕЛЬ</w:t>
      </w:r>
      <w:r w:rsidR="0072443F" w:rsidRPr="00287BEB">
        <w:rPr>
          <w:rFonts w:ascii="Times New Roman" w:eastAsia="Times New Roman" w:hAnsi="Times New Roman"/>
          <w:sz w:val="24"/>
          <w:szCs w:val="24"/>
          <w:lang w:eastAsia="ru-RU"/>
        </w:rPr>
        <w:t xml:space="preserve"> принимаю</w:t>
      </w:r>
      <w:r w:rsidR="009E124C" w:rsidRPr="00287BEB">
        <w:rPr>
          <w:rFonts w:ascii="Times New Roman" w:eastAsia="Times New Roman" w:hAnsi="Times New Roman"/>
          <w:sz w:val="24"/>
          <w:szCs w:val="24"/>
          <w:lang w:eastAsia="ru-RU"/>
        </w:rPr>
        <w:t xml:space="preserve">т следующий </w:t>
      </w:r>
      <w:r w:rsidR="00384291" w:rsidRPr="00287BEB">
        <w:rPr>
          <w:rFonts w:ascii="Times New Roman" w:eastAsia="Times New Roman" w:hAnsi="Times New Roman"/>
          <w:sz w:val="24"/>
          <w:szCs w:val="24"/>
          <w:lang w:eastAsia="ru-RU"/>
        </w:rPr>
        <w:t>комплект</w:t>
      </w:r>
      <w:r w:rsidR="009E124C" w:rsidRPr="00287BEB">
        <w:rPr>
          <w:rFonts w:ascii="Times New Roman" w:eastAsia="Times New Roman" w:hAnsi="Times New Roman"/>
          <w:sz w:val="24"/>
          <w:szCs w:val="24"/>
          <w:lang w:eastAsia="ru-RU"/>
        </w:rPr>
        <w:t xml:space="preserve"> документов по Объекту:</w:t>
      </w:r>
    </w:p>
    <w:tbl>
      <w:tblPr>
        <w:tblStyle w:val="afb"/>
        <w:tblW w:w="9617" w:type="dxa"/>
        <w:jc w:val="center"/>
        <w:tblLook w:val="04A0" w:firstRow="1" w:lastRow="0" w:firstColumn="1" w:lastColumn="0" w:noHBand="0" w:noVBand="1"/>
      </w:tblPr>
      <w:tblGrid>
        <w:gridCol w:w="777"/>
        <w:gridCol w:w="4548"/>
        <w:gridCol w:w="1542"/>
        <w:gridCol w:w="2750"/>
      </w:tblGrid>
      <w:tr w:rsidR="00287BEB" w:rsidRPr="00287BEB" w14:paraId="782F5BDB" w14:textId="77777777" w:rsidTr="00377C5B">
        <w:trPr>
          <w:trHeight w:val="331"/>
          <w:jc w:val="center"/>
        </w:trPr>
        <w:tc>
          <w:tcPr>
            <w:tcW w:w="777" w:type="dxa"/>
            <w:vAlign w:val="center"/>
          </w:tcPr>
          <w:p w14:paraId="0411FC31" w14:textId="77777777" w:rsidR="009E124C" w:rsidRPr="00287BEB" w:rsidRDefault="009E124C" w:rsidP="009E124C">
            <w:pPr>
              <w:pStyle w:val="aa"/>
              <w:overflowPunct w:val="0"/>
              <w:adjustRightInd w:val="0"/>
              <w:ind w:left="0"/>
              <w:jc w:val="center"/>
              <w:rPr>
                <w:rFonts w:ascii="Times New Roman" w:hAnsi="Times New Roman"/>
                <w:b/>
                <w:sz w:val="18"/>
                <w:szCs w:val="18"/>
              </w:rPr>
            </w:pPr>
            <w:r w:rsidRPr="00287BEB">
              <w:rPr>
                <w:rFonts w:ascii="Times New Roman" w:hAnsi="Times New Roman"/>
                <w:b/>
                <w:sz w:val="18"/>
                <w:szCs w:val="18"/>
              </w:rPr>
              <w:t>№ п/п</w:t>
            </w:r>
          </w:p>
        </w:tc>
        <w:tc>
          <w:tcPr>
            <w:tcW w:w="4548" w:type="dxa"/>
            <w:vAlign w:val="center"/>
          </w:tcPr>
          <w:p w14:paraId="41049E9F" w14:textId="77777777" w:rsidR="009E124C" w:rsidRPr="00287BEB" w:rsidRDefault="009E124C" w:rsidP="009E124C">
            <w:pPr>
              <w:pStyle w:val="aa"/>
              <w:overflowPunct w:val="0"/>
              <w:adjustRightInd w:val="0"/>
              <w:ind w:left="0"/>
              <w:jc w:val="center"/>
              <w:rPr>
                <w:rFonts w:ascii="Times New Roman" w:hAnsi="Times New Roman"/>
                <w:b/>
                <w:sz w:val="18"/>
                <w:szCs w:val="18"/>
              </w:rPr>
            </w:pPr>
            <w:r w:rsidRPr="00287BEB">
              <w:rPr>
                <w:rFonts w:ascii="Times New Roman" w:hAnsi="Times New Roman"/>
                <w:b/>
                <w:sz w:val="18"/>
                <w:szCs w:val="18"/>
              </w:rPr>
              <w:t>Наименование документа</w:t>
            </w:r>
          </w:p>
        </w:tc>
        <w:tc>
          <w:tcPr>
            <w:tcW w:w="1542" w:type="dxa"/>
            <w:vAlign w:val="center"/>
          </w:tcPr>
          <w:p w14:paraId="694603CA" w14:textId="77777777" w:rsidR="009E124C" w:rsidRPr="00287BEB" w:rsidRDefault="009E124C" w:rsidP="009E124C">
            <w:pPr>
              <w:pStyle w:val="aa"/>
              <w:overflowPunct w:val="0"/>
              <w:adjustRightInd w:val="0"/>
              <w:ind w:left="0"/>
              <w:jc w:val="center"/>
              <w:rPr>
                <w:rFonts w:ascii="Times New Roman" w:hAnsi="Times New Roman"/>
                <w:b/>
                <w:sz w:val="18"/>
                <w:szCs w:val="18"/>
              </w:rPr>
            </w:pPr>
            <w:r w:rsidRPr="00287BEB">
              <w:rPr>
                <w:rFonts w:ascii="Times New Roman" w:hAnsi="Times New Roman"/>
                <w:b/>
                <w:sz w:val="18"/>
                <w:szCs w:val="18"/>
              </w:rPr>
              <w:t>Кол-во листов</w:t>
            </w:r>
          </w:p>
        </w:tc>
        <w:tc>
          <w:tcPr>
            <w:tcW w:w="2750" w:type="dxa"/>
            <w:vAlign w:val="center"/>
          </w:tcPr>
          <w:p w14:paraId="3E0C47E8" w14:textId="77777777" w:rsidR="009E124C" w:rsidRPr="00287BEB" w:rsidRDefault="009E124C" w:rsidP="009E124C">
            <w:pPr>
              <w:pStyle w:val="aa"/>
              <w:overflowPunct w:val="0"/>
              <w:adjustRightInd w:val="0"/>
              <w:ind w:left="0"/>
              <w:jc w:val="center"/>
              <w:rPr>
                <w:rFonts w:ascii="Times New Roman" w:hAnsi="Times New Roman"/>
                <w:b/>
                <w:sz w:val="18"/>
                <w:szCs w:val="18"/>
              </w:rPr>
            </w:pPr>
            <w:r w:rsidRPr="00287BEB">
              <w:rPr>
                <w:rFonts w:ascii="Times New Roman" w:hAnsi="Times New Roman"/>
                <w:b/>
                <w:sz w:val="18"/>
                <w:szCs w:val="18"/>
              </w:rPr>
              <w:t>Примечание</w:t>
            </w:r>
          </w:p>
        </w:tc>
      </w:tr>
      <w:tr w:rsidR="00287BEB" w:rsidRPr="00287BEB" w14:paraId="391D1878" w14:textId="77777777" w:rsidTr="00377C5B">
        <w:trPr>
          <w:trHeight w:val="429"/>
          <w:jc w:val="center"/>
        </w:trPr>
        <w:tc>
          <w:tcPr>
            <w:tcW w:w="777" w:type="dxa"/>
          </w:tcPr>
          <w:p w14:paraId="4BE3D2D3" w14:textId="77777777" w:rsidR="009E124C" w:rsidRPr="00287BEB" w:rsidRDefault="009E124C" w:rsidP="009E124C">
            <w:pPr>
              <w:pStyle w:val="aa"/>
              <w:overflowPunct w:val="0"/>
              <w:adjustRightInd w:val="0"/>
              <w:ind w:left="0"/>
              <w:rPr>
                <w:rFonts w:ascii="Times New Roman" w:hAnsi="Times New Roman"/>
                <w:sz w:val="24"/>
                <w:szCs w:val="24"/>
              </w:rPr>
            </w:pPr>
          </w:p>
        </w:tc>
        <w:tc>
          <w:tcPr>
            <w:tcW w:w="4548" w:type="dxa"/>
          </w:tcPr>
          <w:p w14:paraId="7E1BC2A3" w14:textId="77777777" w:rsidR="009E124C" w:rsidRPr="00287BEB" w:rsidRDefault="009E124C" w:rsidP="009E124C">
            <w:pPr>
              <w:pStyle w:val="aa"/>
              <w:overflowPunct w:val="0"/>
              <w:adjustRightInd w:val="0"/>
              <w:ind w:left="0"/>
              <w:rPr>
                <w:rFonts w:ascii="Times New Roman" w:hAnsi="Times New Roman"/>
                <w:sz w:val="24"/>
                <w:szCs w:val="24"/>
              </w:rPr>
            </w:pPr>
          </w:p>
        </w:tc>
        <w:tc>
          <w:tcPr>
            <w:tcW w:w="1542" w:type="dxa"/>
          </w:tcPr>
          <w:p w14:paraId="0A06ED31" w14:textId="77777777" w:rsidR="009E124C" w:rsidRPr="00287BEB" w:rsidRDefault="009E124C" w:rsidP="009E124C">
            <w:pPr>
              <w:pStyle w:val="aa"/>
              <w:overflowPunct w:val="0"/>
              <w:adjustRightInd w:val="0"/>
              <w:ind w:left="0"/>
              <w:rPr>
                <w:rFonts w:ascii="Times New Roman" w:hAnsi="Times New Roman"/>
                <w:sz w:val="24"/>
                <w:szCs w:val="24"/>
              </w:rPr>
            </w:pPr>
          </w:p>
        </w:tc>
        <w:tc>
          <w:tcPr>
            <w:tcW w:w="2750" w:type="dxa"/>
          </w:tcPr>
          <w:p w14:paraId="46C61B96" w14:textId="77777777" w:rsidR="009E124C" w:rsidRPr="00287BEB" w:rsidRDefault="009E124C" w:rsidP="009E124C">
            <w:pPr>
              <w:pStyle w:val="aa"/>
              <w:overflowPunct w:val="0"/>
              <w:adjustRightInd w:val="0"/>
              <w:ind w:left="0"/>
              <w:rPr>
                <w:rFonts w:ascii="Times New Roman" w:hAnsi="Times New Roman"/>
                <w:sz w:val="24"/>
                <w:szCs w:val="24"/>
              </w:rPr>
            </w:pPr>
          </w:p>
        </w:tc>
      </w:tr>
      <w:tr w:rsidR="00287BEB" w:rsidRPr="00287BEB" w14:paraId="3A22316A" w14:textId="77777777" w:rsidTr="00377C5B">
        <w:trPr>
          <w:trHeight w:val="429"/>
          <w:jc w:val="center"/>
        </w:trPr>
        <w:tc>
          <w:tcPr>
            <w:tcW w:w="777" w:type="dxa"/>
          </w:tcPr>
          <w:p w14:paraId="2C40784E" w14:textId="77777777" w:rsidR="009E124C" w:rsidRPr="00287BEB" w:rsidRDefault="009E124C" w:rsidP="009E124C">
            <w:pPr>
              <w:pStyle w:val="aa"/>
              <w:overflowPunct w:val="0"/>
              <w:adjustRightInd w:val="0"/>
              <w:ind w:left="0"/>
              <w:rPr>
                <w:rFonts w:ascii="Times New Roman" w:hAnsi="Times New Roman"/>
                <w:sz w:val="24"/>
                <w:szCs w:val="24"/>
              </w:rPr>
            </w:pPr>
          </w:p>
        </w:tc>
        <w:tc>
          <w:tcPr>
            <w:tcW w:w="4548" w:type="dxa"/>
          </w:tcPr>
          <w:p w14:paraId="40541177" w14:textId="77777777" w:rsidR="009E124C" w:rsidRPr="00287BEB" w:rsidRDefault="009E124C" w:rsidP="009E124C">
            <w:pPr>
              <w:pStyle w:val="aa"/>
              <w:overflowPunct w:val="0"/>
              <w:adjustRightInd w:val="0"/>
              <w:ind w:left="0"/>
              <w:rPr>
                <w:rFonts w:ascii="Times New Roman" w:hAnsi="Times New Roman"/>
                <w:sz w:val="24"/>
                <w:szCs w:val="24"/>
              </w:rPr>
            </w:pPr>
          </w:p>
        </w:tc>
        <w:tc>
          <w:tcPr>
            <w:tcW w:w="1542" w:type="dxa"/>
          </w:tcPr>
          <w:p w14:paraId="742EE6DB" w14:textId="77777777" w:rsidR="009E124C" w:rsidRPr="00287BEB" w:rsidRDefault="009E124C" w:rsidP="009E124C">
            <w:pPr>
              <w:pStyle w:val="aa"/>
              <w:overflowPunct w:val="0"/>
              <w:adjustRightInd w:val="0"/>
              <w:ind w:left="0"/>
              <w:rPr>
                <w:rFonts w:ascii="Times New Roman" w:hAnsi="Times New Roman"/>
                <w:sz w:val="24"/>
                <w:szCs w:val="24"/>
              </w:rPr>
            </w:pPr>
          </w:p>
        </w:tc>
        <w:tc>
          <w:tcPr>
            <w:tcW w:w="2750" w:type="dxa"/>
          </w:tcPr>
          <w:p w14:paraId="465B5D97" w14:textId="77777777" w:rsidR="009E124C" w:rsidRPr="00287BEB" w:rsidRDefault="009E124C" w:rsidP="009E124C">
            <w:pPr>
              <w:pStyle w:val="aa"/>
              <w:overflowPunct w:val="0"/>
              <w:adjustRightInd w:val="0"/>
              <w:ind w:left="0"/>
              <w:rPr>
                <w:rFonts w:ascii="Times New Roman" w:hAnsi="Times New Roman"/>
                <w:sz w:val="24"/>
                <w:szCs w:val="24"/>
              </w:rPr>
            </w:pPr>
          </w:p>
        </w:tc>
      </w:tr>
      <w:tr w:rsidR="00287BEB" w:rsidRPr="00287BEB" w14:paraId="0C4F93A0" w14:textId="77777777" w:rsidTr="00377C5B">
        <w:trPr>
          <w:trHeight w:val="429"/>
          <w:jc w:val="center"/>
        </w:trPr>
        <w:tc>
          <w:tcPr>
            <w:tcW w:w="777" w:type="dxa"/>
          </w:tcPr>
          <w:p w14:paraId="4CCE74E4" w14:textId="77777777" w:rsidR="009E124C" w:rsidRPr="00287BEB" w:rsidRDefault="009E124C" w:rsidP="009E124C">
            <w:pPr>
              <w:pStyle w:val="aa"/>
              <w:overflowPunct w:val="0"/>
              <w:adjustRightInd w:val="0"/>
              <w:ind w:left="0"/>
              <w:rPr>
                <w:rFonts w:ascii="Times New Roman" w:hAnsi="Times New Roman"/>
                <w:sz w:val="24"/>
                <w:szCs w:val="24"/>
              </w:rPr>
            </w:pPr>
          </w:p>
        </w:tc>
        <w:tc>
          <w:tcPr>
            <w:tcW w:w="4548" w:type="dxa"/>
          </w:tcPr>
          <w:p w14:paraId="27673050" w14:textId="77777777" w:rsidR="009E124C" w:rsidRPr="00287BEB" w:rsidRDefault="009E124C" w:rsidP="009E124C">
            <w:pPr>
              <w:pStyle w:val="aa"/>
              <w:overflowPunct w:val="0"/>
              <w:adjustRightInd w:val="0"/>
              <w:ind w:left="0"/>
              <w:rPr>
                <w:rFonts w:ascii="Times New Roman" w:hAnsi="Times New Roman"/>
                <w:sz w:val="24"/>
                <w:szCs w:val="24"/>
              </w:rPr>
            </w:pPr>
          </w:p>
        </w:tc>
        <w:tc>
          <w:tcPr>
            <w:tcW w:w="1542" w:type="dxa"/>
          </w:tcPr>
          <w:p w14:paraId="3CB52C9A" w14:textId="77777777" w:rsidR="009E124C" w:rsidRPr="00287BEB" w:rsidRDefault="009E124C" w:rsidP="009E124C">
            <w:pPr>
              <w:pStyle w:val="aa"/>
              <w:overflowPunct w:val="0"/>
              <w:adjustRightInd w:val="0"/>
              <w:ind w:left="0"/>
              <w:rPr>
                <w:rFonts w:ascii="Times New Roman" w:hAnsi="Times New Roman"/>
                <w:sz w:val="24"/>
                <w:szCs w:val="24"/>
              </w:rPr>
            </w:pPr>
          </w:p>
        </w:tc>
        <w:tc>
          <w:tcPr>
            <w:tcW w:w="2750" w:type="dxa"/>
          </w:tcPr>
          <w:p w14:paraId="0D7CEAFD" w14:textId="77777777" w:rsidR="009E124C" w:rsidRPr="00287BEB" w:rsidRDefault="009E124C" w:rsidP="009E124C">
            <w:pPr>
              <w:pStyle w:val="aa"/>
              <w:overflowPunct w:val="0"/>
              <w:adjustRightInd w:val="0"/>
              <w:ind w:left="0"/>
              <w:rPr>
                <w:rFonts w:ascii="Times New Roman" w:hAnsi="Times New Roman"/>
                <w:sz w:val="24"/>
                <w:szCs w:val="24"/>
              </w:rPr>
            </w:pPr>
          </w:p>
        </w:tc>
      </w:tr>
    </w:tbl>
    <w:p w14:paraId="63DF1EF0" w14:textId="77777777" w:rsidR="009E124C" w:rsidRPr="00287BEB" w:rsidRDefault="00206691" w:rsidP="00D363F0">
      <w:pPr>
        <w:spacing w:before="120"/>
        <w:ind w:firstLine="902"/>
        <w:rPr>
          <w:rFonts w:ascii="Times New Roman" w:eastAsia="Times New Roman" w:hAnsi="Times New Roman"/>
          <w:sz w:val="24"/>
          <w:szCs w:val="24"/>
          <w:lang w:eastAsia="ru-RU"/>
        </w:rPr>
      </w:pPr>
      <w:r w:rsidRPr="00287BEB">
        <w:rPr>
          <w:rFonts w:ascii="Times New Roman" w:eastAsia="Times New Roman" w:hAnsi="Times New Roman"/>
          <w:sz w:val="24"/>
          <w:szCs w:val="24"/>
          <w:lang w:eastAsia="ru-RU"/>
        </w:rPr>
        <w:t xml:space="preserve">4. </w:t>
      </w:r>
      <w:r w:rsidR="009E124C" w:rsidRPr="00287BEB">
        <w:rPr>
          <w:rFonts w:ascii="Times New Roman" w:eastAsia="Times New Roman" w:hAnsi="Times New Roman"/>
          <w:sz w:val="24"/>
          <w:szCs w:val="24"/>
          <w:lang w:eastAsia="ru-RU"/>
        </w:rPr>
        <w:t xml:space="preserve">Претензии к комплектности и корректности принимаемых </w:t>
      </w:r>
      <w:r w:rsidR="0072443F" w:rsidRPr="00287BEB">
        <w:rPr>
          <w:rFonts w:ascii="Times New Roman" w:eastAsia="Times New Roman" w:hAnsi="Times New Roman"/>
          <w:sz w:val="24"/>
          <w:szCs w:val="24"/>
          <w:lang w:eastAsia="ru-RU"/>
        </w:rPr>
        <w:t>документов со стороны ПОКУПАТЕЛЕЙ</w:t>
      </w:r>
      <w:r w:rsidR="009E124C" w:rsidRPr="00287BEB">
        <w:rPr>
          <w:rFonts w:ascii="Times New Roman" w:eastAsia="Times New Roman" w:hAnsi="Times New Roman"/>
          <w:sz w:val="24"/>
          <w:szCs w:val="24"/>
          <w:lang w:eastAsia="ru-RU"/>
        </w:rPr>
        <w:t>: отсутствуют/в случае наличия претензий – перечислить</w:t>
      </w:r>
      <w:r w:rsidR="00DD241C" w:rsidRPr="00287BEB">
        <w:rPr>
          <w:rFonts w:ascii="Times New Roman" w:eastAsia="Times New Roman" w:hAnsi="Times New Roman"/>
          <w:sz w:val="24"/>
          <w:szCs w:val="24"/>
          <w:lang w:eastAsia="ru-RU"/>
        </w:rPr>
        <w:t>:</w:t>
      </w:r>
      <w:r w:rsidR="009E124C" w:rsidRPr="00287BEB">
        <w:rPr>
          <w:rFonts w:ascii="Times New Roman" w:eastAsia="Times New Roman" w:hAnsi="Times New Roman"/>
          <w:sz w:val="24"/>
          <w:szCs w:val="24"/>
          <w:lang w:eastAsia="ru-RU"/>
        </w:rPr>
        <w:t xml:space="preserve"> ___________.</w:t>
      </w:r>
    </w:p>
    <w:p w14:paraId="01B2D7C6" w14:textId="77777777" w:rsidR="0037505A" w:rsidRPr="00287BEB" w:rsidRDefault="0037505A" w:rsidP="0037505A">
      <w:pPr>
        <w:pStyle w:val="ConsPlusNonformat"/>
        <w:widowControl/>
        <w:rPr>
          <w:rFonts w:ascii="Times New Roman" w:hAnsi="Times New Roman" w:cs="Times New Roman"/>
          <w:sz w:val="24"/>
          <w:szCs w:val="24"/>
        </w:rPr>
      </w:pPr>
    </w:p>
    <w:p w14:paraId="450C80B3" w14:textId="33EF3109" w:rsidR="00206691" w:rsidRPr="00287BEB" w:rsidRDefault="00206691" w:rsidP="00206691">
      <w:pPr>
        <w:ind w:firstLine="3544"/>
        <w:rPr>
          <w:rFonts w:ascii="Times New Roman" w:eastAsia="Times New Roman" w:hAnsi="Times New Roman"/>
          <w:b/>
          <w:lang w:eastAsia="ru-RU"/>
        </w:rPr>
      </w:pPr>
      <w:r w:rsidRPr="00287BEB">
        <w:rPr>
          <w:rFonts w:ascii="Times New Roman" w:eastAsia="Times New Roman" w:hAnsi="Times New Roman"/>
          <w:b/>
          <w:sz w:val="24"/>
          <w:szCs w:val="24"/>
          <w:lang w:eastAsia="ru-RU"/>
        </w:rPr>
        <w:t xml:space="preserve">  </w:t>
      </w:r>
      <w:r w:rsidRPr="00287BEB">
        <w:rPr>
          <w:rFonts w:ascii="Times New Roman" w:eastAsia="Times New Roman" w:hAnsi="Times New Roman"/>
          <w:b/>
          <w:lang w:eastAsia="ru-RU"/>
        </w:rPr>
        <w:t>Подписи Сторон</w:t>
      </w:r>
    </w:p>
    <w:p w14:paraId="0BB22E98" w14:textId="1EBC9041" w:rsidR="00206691" w:rsidRPr="00287BEB" w:rsidRDefault="00112EC3" w:rsidP="00206691">
      <w:pPr>
        <w:rPr>
          <w:rFonts w:ascii="Times New Roman" w:eastAsia="Times New Roman" w:hAnsi="Times New Roman"/>
          <w:b/>
          <w:lang w:eastAsia="ru-RU"/>
        </w:rPr>
      </w:pPr>
      <w:r w:rsidRPr="00287BEB">
        <w:rPr>
          <w:rFonts w:ascii="Times New Roman" w:eastAsia="Times New Roman" w:hAnsi="Times New Roman"/>
          <w:b/>
          <w:lang w:eastAsia="ru-RU"/>
        </w:rPr>
        <w:t xml:space="preserve">              </w:t>
      </w:r>
      <w:r w:rsidR="00206691" w:rsidRPr="00287BEB">
        <w:rPr>
          <w:rFonts w:ascii="Times New Roman" w:eastAsia="Times New Roman" w:hAnsi="Times New Roman"/>
          <w:b/>
          <w:lang w:eastAsia="ru-RU"/>
        </w:rPr>
        <w:t>От ПРОДАВЦА:</w:t>
      </w:r>
      <w:r w:rsidR="00206691" w:rsidRPr="00287BEB">
        <w:rPr>
          <w:rFonts w:ascii="Times New Roman" w:eastAsia="Times New Roman" w:hAnsi="Times New Roman"/>
          <w:b/>
          <w:lang w:eastAsia="ru-RU"/>
        </w:rPr>
        <w:tab/>
      </w:r>
      <w:r w:rsidR="00206691" w:rsidRPr="00287BEB">
        <w:rPr>
          <w:rFonts w:ascii="Times New Roman" w:eastAsia="Times New Roman" w:hAnsi="Times New Roman"/>
          <w:b/>
          <w:lang w:eastAsia="ru-RU"/>
        </w:rPr>
        <w:tab/>
      </w:r>
      <w:r w:rsidR="00206691" w:rsidRPr="00287BEB">
        <w:rPr>
          <w:rFonts w:ascii="Times New Roman" w:eastAsia="Times New Roman" w:hAnsi="Times New Roman"/>
          <w:b/>
          <w:lang w:eastAsia="ru-RU"/>
        </w:rPr>
        <w:tab/>
      </w:r>
      <w:r w:rsidR="00206691" w:rsidRPr="00287BEB">
        <w:rPr>
          <w:rFonts w:ascii="Times New Roman" w:eastAsia="Times New Roman" w:hAnsi="Times New Roman"/>
          <w:b/>
          <w:lang w:eastAsia="ru-RU"/>
        </w:rPr>
        <w:tab/>
      </w:r>
      <w:r w:rsidR="00206691" w:rsidRPr="00287BEB">
        <w:rPr>
          <w:rFonts w:ascii="Times New Roman" w:eastAsia="Times New Roman" w:hAnsi="Times New Roman"/>
          <w:b/>
          <w:lang w:eastAsia="ru-RU"/>
        </w:rPr>
        <w:tab/>
        <w:t xml:space="preserve">     От </w:t>
      </w:r>
      <w:r w:rsidR="0072443F" w:rsidRPr="00287BEB">
        <w:rPr>
          <w:rFonts w:ascii="Times New Roman" w:eastAsia="Times New Roman" w:hAnsi="Times New Roman"/>
          <w:b/>
          <w:lang w:eastAsia="ru-RU"/>
        </w:rPr>
        <w:t>ПОКУПАТЕЛ</w:t>
      </w:r>
      <w:r w:rsidR="00A438CB" w:rsidRPr="00287BEB">
        <w:rPr>
          <w:rFonts w:ascii="Times New Roman" w:eastAsia="Times New Roman" w:hAnsi="Times New Roman"/>
          <w:b/>
          <w:lang w:eastAsia="ru-RU"/>
        </w:rPr>
        <w:t>Я</w:t>
      </w:r>
      <w:r w:rsidR="00206691" w:rsidRPr="00287BEB">
        <w:rPr>
          <w:rFonts w:ascii="Times New Roman" w:eastAsia="Times New Roman" w:hAnsi="Times New Roman"/>
          <w:b/>
          <w:lang w:eastAsia="ru-RU"/>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8"/>
      </w:tblGrid>
      <w:tr w:rsidR="004F4DC6" w:rsidRPr="00287BEB" w14:paraId="640AF165" w14:textId="77777777" w:rsidTr="00D363F0">
        <w:trPr>
          <w:trHeight w:val="674"/>
        </w:trPr>
        <w:tc>
          <w:tcPr>
            <w:tcW w:w="5070" w:type="dxa"/>
          </w:tcPr>
          <w:p w14:paraId="2A12CC7F" w14:textId="77777777" w:rsidR="004F4DC6" w:rsidRPr="004F4DC6" w:rsidRDefault="004F4DC6" w:rsidP="004F4DC6">
            <w:pPr>
              <w:rPr>
                <w:rFonts w:ascii="Times New Roman" w:hAnsi="Times New Roman"/>
                <w:bCs/>
                <w:sz w:val="24"/>
                <w:szCs w:val="24"/>
                <w:lang w:eastAsia="ru-RU"/>
              </w:rPr>
            </w:pPr>
            <w:r w:rsidRPr="004F4DC6">
              <w:rPr>
                <w:rFonts w:ascii="Times New Roman" w:hAnsi="Times New Roman"/>
                <w:bCs/>
                <w:sz w:val="24"/>
                <w:szCs w:val="24"/>
                <w:lang w:eastAsia="ru-RU"/>
              </w:rPr>
              <w:t>Заместитель управляющего Ингушским отделением №8633 Юго-Западного Банка ПАО Сбербанк</w:t>
            </w:r>
          </w:p>
          <w:p w14:paraId="4ECA6EA5" w14:textId="77777777" w:rsidR="004F4DC6" w:rsidRPr="004F4DC6" w:rsidRDefault="004F4DC6" w:rsidP="004F4DC6">
            <w:pPr>
              <w:rPr>
                <w:rFonts w:ascii="Times New Roman" w:hAnsi="Times New Roman"/>
                <w:bCs/>
                <w:sz w:val="24"/>
                <w:szCs w:val="24"/>
                <w:lang w:eastAsia="ru-RU"/>
              </w:rPr>
            </w:pPr>
          </w:p>
          <w:p w14:paraId="4703A1C2" w14:textId="1FDE6984" w:rsidR="004F4DC6" w:rsidRPr="00287BEB" w:rsidRDefault="004F4DC6" w:rsidP="004F4DC6">
            <w:pPr>
              <w:rPr>
                <w:rFonts w:ascii="Times New Roman" w:hAnsi="Times New Roman"/>
                <w:bCs/>
                <w:sz w:val="24"/>
                <w:szCs w:val="24"/>
                <w:lang w:eastAsia="ru-RU"/>
              </w:rPr>
            </w:pPr>
            <w:r w:rsidRPr="004F4DC6">
              <w:rPr>
                <w:rFonts w:ascii="Times New Roman" w:hAnsi="Times New Roman"/>
                <w:bCs/>
                <w:sz w:val="24"/>
                <w:szCs w:val="24"/>
                <w:u w:val="single"/>
                <w:lang w:eastAsia="ru-RU"/>
              </w:rPr>
              <w:t>___________________</w:t>
            </w:r>
            <w:r w:rsidRPr="00287BEB">
              <w:rPr>
                <w:rFonts w:ascii="Times New Roman" w:hAnsi="Times New Roman"/>
                <w:bCs/>
                <w:sz w:val="24"/>
                <w:szCs w:val="24"/>
                <w:lang w:eastAsia="ru-RU"/>
              </w:rPr>
              <w:t xml:space="preserve">         </w:t>
            </w:r>
          </w:p>
          <w:p w14:paraId="20B15645" w14:textId="716165F1" w:rsidR="00D363F0" w:rsidRPr="00287BEB" w:rsidRDefault="004F4DC6" w:rsidP="004F4DC6">
            <w:pPr>
              <w:pStyle w:val="Default"/>
              <w:spacing w:line="360" w:lineRule="auto"/>
              <w:rPr>
                <w:color w:val="auto"/>
                <w:sz w:val="16"/>
                <w:szCs w:val="16"/>
              </w:rPr>
            </w:pPr>
            <w:r w:rsidRPr="00287BEB">
              <w:rPr>
                <w:bCs/>
                <w:color w:val="auto"/>
                <w:sz w:val="18"/>
                <w:szCs w:val="18"/>
                <w:lang w:eastAsia="ru-RU"/>
              </w:rPr>
              <w:t>М.П.</w:t>
            </w:r>
          </w:p>
        </w:tc>
        <w:tc>
          <w:tcPr>
            <w:tcW w:w="4678" w:type="dxa"/>
          </w:tcPr>
          <w:p w14:paraId="4E4750C9" w14:textId="77777777" w:rsidR="00D363F0" w:rsidRPr="00287BEB" w:rsidRDefault="00D363F0" w:rsidP="00FC415C">
            <w:pPr>
              <w:pStyle w:val="Default"/>
              <w:spacing w:line="480" w:lineRule="auto"/>
              <w:ind w:firstLine="346"/>
              <w:rPr>
                <w:color w:val="auto"/>
                <w:sz w:val="22"/>
                <w:szCs w:val="22"/>
              </w:rPr>
            </w:pPr>
          </w:p>
          <w:p w14:paraId="10EBF53F" w14:textId="0AFEDBE8" w:rsidR="00FC415C" w:rsidRPr="00287BEB" w:rsidRDefault="00FC415C" w:rsidP="00FC415C">
            <w:pPr>
              <w:pStyle w:val="Default"/>
              <w:spacing w:line="480" w:lineRule="auto"/>
              <w:ind w:firstLine="346"/>
              <w:rPr>
                <w:color w:val="auto"/>
                <w:sz w:val="22"/>
                <w:szCs w:val="22"/>
              </w:rPr>
            </w:pPr>
          </w:p>
          <w:p w14:paraId="6EB2FFC4" w14:textId="52CA8822" w:rsidR="00FC415C" w:rsidRPr="00287BEB" w:rsidRDefault="00FC415C" w:rsidP="00CE62EF">
            <w:pPr>
              <w:pStyle w:val="Default"/>
              <w:ind w:firstLine="346"/>
              <w:rPr>
                <w:i/>
                <w:color w:val="auto"/>
                <w:sz w:val="22"/>
                <w:szCs w:val="22"/>
                <w:highlight w:val="lightGray"/>
              </w:rPr>
            </w:pPr>
            <w:r w:rsidRPr="00287BEB">
              <w:rPr>
                <w:color w:val="auto"/>
                <w:sz w:val="22"/>
                <w:szCs w:val="22"/>
                <w:u w:val="single"/>
              </w:rPr>
              <w:t xml:space="preserve">___________________ </w:t>
            </w:r>
          </w:p>
        </w:tc>
      </w:tr>
    </w:tbl>
    <w:p w14:paraId="12DB9ED0" w14:textId="77777777" w:rsidR="0037505A" w:rsidRPr="00287BEB" w:rsidRDefault="0037505A" w:rsidP="00FC1300">
      <w:pPr>
        <w:rPr>
          <w:rFonts w:ascii="Times New Roman" w:eastAsia="Times New Roman" w:hAnsi="Times New Roman"/>
          <w:b/>
          <w:sz w:val="24"/>
          <w:szCs w:val="24"/>
          <w:vertAlign w:val="subscript"/>
          <w:lang w:eastAsia="ru-RU"/>
        </w:rPr>
      </w:pPr>
    </w:p>
    <w:sectPr w:rsidR="0037505A" w:rsidRPr="00287BEB" w:rsidSect="00CE62EF">
      <w:headerReference w:type="even" r:id="rId8"/>
      <w:headerReference w:type="default" r:id="rId9"/>
      <w:footerReference w:type="even" r:id="rId10"/>
      <w:footerReference w:type="default" r:id="rId11"/>
      <w:headerReference w:type="first" r:id="rId12"/>
      <w:footerReference w:type="first" r:id="rId13"/>
      <w:pgSz w:w="11906" w:h="16838"/>
      <w:pgMar w:top="993" w:right="849" w:bottom="709" w:left="1418" w:header="426"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C36F" w14:textId="77777777" w:rsidR="000F6B08" w:rsidRDefault="000F6B08">
      <w:r>
        <w:separator/>
      </w:r>
    </w:p>
  </w:endnote>
  <w:endnote w:type="continuationSeparator" w:id="0">
    <w:p w14:paraId="79B1C13A" w14:textId="77777777" w:rsidR="000F6B08" w:rsidRDefault="000F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049E" w14:textId="77777777" w:rsidR="005C6B39" w:rsidRDefault="005C6B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D905" w14:textId="21E9294C" w:rsidR="00DD1A15" w:rsidRDefault="004E5DD9">
    <w:pPr>
      <w:pStyle w:val="a5"/>
    </w:pPr>
    <w:r>
      <w:rPr>
        <w:noProof/>
        <w:lang w:eastAsia="ru-RU"/>
      </w:rPr>
      <w:drawing>
        <wp:inline distT="0" distB="0" distL="0" distR="0" wp14:anchorId="08E201DC" wp14:editId="2B62524A">
          <wp:extent cx="9526" cy="9526"/>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806B" w14:textId="77777777" w:rsidR="005C6B39" w:rsidRDefault="005C6B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F642" w14:textId="77777777" w:rsidR="000F6B08" w:rsidRDefault="000F6B08">
      <w:r>
        <w:separator/>
      </w:r>
    </w:p>
  </w:footnote>
  <w:footnote w:type="continuationSeparator" w:id="0">
    <w:p w14:paraId="1C7D5742" w14:textId="77777777" w:rsidR="000F6B08" w:rsidRDefault="000F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A79A" w14:textId="77777777" w:rsidR="001530C8" w:rsidRDefault="001530C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896C20" w14:textId="77777777" w:rsidR="001530C8" w:rsidRDefault="001530C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60DA" w14:textId="6F24D65B" w:rsidR="001530C8" w:rsidRPr="0037505A" w:rsidRDefault="001530C8">
    <w:pPr>
      <w:pStyle w:val="a7"/>
      <w:framePr w:wrap="around" w:vAnchor="text" w:hAnchor="margin" w:xAlign="center" w:y="1"/>
      <w:rPr>
        <w:rStyle w:val="a9"/>
        <w:rFonts w:ascii="Times New Roman" w:hAnsi="Times New Roman"/>
        <w:b/>
        <w:sz w:val="20"/>
        <w:szCs w:val="20"/>
      </w:rPr>
    </w:pPr>
    <w:r w:rsidRPr="0037505A">
      <w:rPr>
        <w:rStyle w:val="a9"/>
        <w:rFonts w:ascii="Times New Roman" w:hAnsi="Times New Roman"/>
        <w:b/>
        <w:sz w:val="20"/>
        <w:szCs w:val="20"/>
      </w:rPr>
      <w:fldChar w:fldCharType="begin"/>
    </w:r>
    <w:r w:rsidRPr="0037505A">
      <w:rPr>
        <w:rStyle w:val="a9"/>
        <w:rFonts w:ascii="Times New Roman" w:hAnsi="Times New Roman"/>
        <w:b/>
        <w:sz w:val="20"/>
        <w:szCs w:val="20"/>
      </w:rPr>
      <w:instrText xml:space="preserve">PAGE  </w:instrText>
    </w:r>
    <w:r w:rsidRPr="0037505A">
      <w:rPr>
        <w:rStyle w:val="a9"/>
        <w:rFonts w:ascii="Times New Roman" w:hAnsi="Times New Roman"/>
        <w:b/>
        <w:sz w:val="20"/>
        <w:szCs w:val="20"/>
      </w:rPr>
      <w:fldChar w:fldCharType="separate"/>
    </w:r>
    <w:r w:rsidR="004E5DD9">
      <w:rPr>
        <w:rStyle w:val="a9"/>
        <w:rFonts w:ascii="Times New Roman" w:hAnsi="Times New Roman"/>
        <w:b/>
        <w:noProof/>
        <w:sz w:val="20"/>
        <w:szCs w:val="20"/>
      </w:rPr>
      <w:t>8</w:t>
    </w:r>
    <w:r w:rsidRPr="0037505A">
      <w:rPr>
        <w:rStyle w:val="a9"/>
        <w:rFonts w:ascii="Times New Roman" w:hAnsi="Times New Roman"/>
        <w:b/>
        <w:sz w:val="20"/>
        <w:szCs w:val="20"/>
      </w:rPr>
      <w:fldChar w:fldCharType="end"/>
    </w:r>
  </w:p>
  <w:p w14:paraId="113A86AE" w14:textId="77777777" w:rsidR="001530C8" w:rsidRPr="00761958" w:rsidRDefault="001530C8" w:rsidP="00761958">
    <w:pPr>
      <w:pStyle w:val="a7"/>
      <w:tabs>
        <w:tab w:val="clear" w:pos="4677"/>
        <w:tab w:val="clear" w:pos="9355"/>
        <w:tab w:val="right" w:leader="underscore" w:pos="9497"/>
      </w:tabs>
      <w:rPr>
        <w:sz w:val="16"/>
        <w:szCs w:val="16"/>
      </w:rPr>
    </w:pPr>
    <w:r w:rsidRPr="00761958">
      <w:rPr>
        <w:sz w:val="16"/>
        <w:szCs w:val="16"/>
      </w:rPr>
      <w:t>__________________________________________________________________________________</w:t>
    </w:r>
    <w:r>
      <w:rPr>
        <w:sz w:val="16"/>
        <w:szCs w:val="16"/>
      </w:rPr>
      <w:t>_________________________________</w:t>
    </w:r>
    <w:r w:rsidRPr="00761958">
      <w:rPr>
        <w:sz w:val="16"/>
        <w:szCs w:val="16"/>
      </w:rPr>
      <w:t>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164B" w14:textId="77777777" w:rsidR="005C6B39" w:rsidRDefault="005C6B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77DAA"/>
    <w:multiLevelType w:val="hybridMultilevel"/>
    <w:tmpl w:val="8C04FC66"/>
    <w:lvl w:ilvl="0" w:tplc="C98C9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91B04"/>
    <w:multiLevelType w:val="hybridMultilevel"/>
    <w:tmpl w:val="CF4C5320"/>
    <w:lvl w:ilvl="0" w:tplc="DF6E008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C9F632A"/>
    <w:multiLevelType w:val="multilevel"/>
    <w:tmpl w:val="00143AC6"/>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B1542A"/>
    <w:multiLevelType w:val="multilevel"/>
    <w:tmpl w:val="D6AAD01A"/>
    <w:lvl w:ilvl="0">
      <w:start w:val="2"/>
      <w:numFmt w:val="decimal"/>
      <w:suff w:val="space"/>
      <w:lvlText w:val="%1."/>
      <w:lvlJc w:val="left"/>
      <w:pPr>
        <w:ind w:left="1260" w:hanging="1260"/>
      </w:pPr>
      <w:rPr>
        <w:rFonts w:hint="default"/>
        <w:b/>
      </w:rPr>
    </w:lvl>
    <w:lvl w:ilvl="1">
      <w:start w:val="1"/>
      <w:numFmt w:val="decimal"/>
      <w:suff w:val="space"/>
      <w:lvlText w:val="%1.%2."/>
      <w:lvlJc w:val="left"/>
      <w:pPr>
        <w:ind w:left="28" w:hanging="28"/>
      </w:pPr>
      <w:rPr>
        <w:rFonts w:ascii="Times New Roman" w:hAnsi="Times New Roman" w:cs="Times New Roman" w:hint="default"/>
        <w:b w:val="0"/>
        <w:i w:val="0"/>
        <w:sz w:val="24"/>
        <w:szCs w:val="24"/>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832ACA"/>
    <w:multiLevelType w:val="hybridMultilevel"/>
    <w:tmpl w:val="38C2D0BA"/>
    <w:lvl w:ilvl="0" w:tplc="4AB2F04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B495A7A"/>
    <w:multiLevelType w:val="multilevel"/>
    <w:tmpl w:val="681C7D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9"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27265"/>
    <w:multiLevelType w:val="multilevel"/>
    <w:tmpl w:val="AF28275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4A3496"/>
    <w:multiLevelType w:val="multilevel"/>
    <w:tmpl w:val="3D88003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11312B"/>
    <w:multiLevelType w:val="multilevel"/>
    <w:tmpl w:val="0758362E"/>
    <w:lvl w:ilvl="0">
      <w:start w:val="5"/>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34E5AE2"/>
    <w:multiLevelType w:val="multilevel"/>
    <w:tmpl w:val="B9489A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5852F5"/>
    <w:multiLevelType w:val="multilevel"/>
    <w:tmpl w:val="2D0C8102"/>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F176A06"/>
    <w:multiLevelType w:val="multilevel"/>
    <w:tmpl w:val="ABBA8BB2"/>
    <w:lvl w:ilvl="0">
      <w:start w:val="1"/>
      <w:numFmt w:val="decimal"/>
      <w:suff w:val="space"/>
      <w:lvlText w:val="%1."/>
      <w:lvlJc w:val="left"/>
      <w:pPr>
        <w:ind w:left="1260" w:hanging="1260"/>
      </w:pPr>
      <w:rPr>
        <w:rFonts w:hint="default"/>
        <w:b/>
      </w:rPr>
    </w:lvl>
    <w:lvl w:ilvl="1">
      <w:start w:val="1"/>
      <w:numFmt w:val="decimal"/>
      <w:suff w:val="space"/>
      <w:lvlText w:val="%1.%2."/>
      <w:lvlJc w:val="left"/>
      <w:pPr>
        <w:ind w:left="28" w:hanging="28"/>
      </w:pPr>
      <w:rPr>
        <w:rFonts w:ascii="Times New Roman" w:hAnsi="Times New Roman" w:cs="Times New Roman" w:hint="default"/>
        <w:b w:val="0"/>
        <w:i w:val="0"/>
        <w:sz w:val="24"/>
        <w:szCs w:val="24"/>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5A2D4235"/>
    <w:multiLevelType w:val="hybridMultilevel"/>
    <w:tmpl w:val="59B4E4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73283"/>
    <w:multiLevelType w:val="multilevel"/>
    <w:tmpl w:val="FAFACCDE"/>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20" w15:restartNumberingAfterBreak="0">
    <w:nsid w:val="6E003A7A"/>
    <w:multiLevelType w:val="multilevel"/>
    <w:tmpl w:val="F47E4A96"/>
    <w:lvl w:ilvl="0">
      <w:start w:val="3"/>
      <w:numFmt w:val="decimal"/>
      <w:suff w:val="space"/>
      <w:lvlText w:val="%1."/>
      <w:lvlJc w:val="left"/>
      <w:pPr>
        <w:ind w:left="1260" w:hanging="1260"/>
      </w:pPr>
      <w:rPr>
        <w:rFonts w:hint="default"/>
        <w:b/>
      </w:rPr>
    </w:lvl>
    <w:lvl w:ilvl="1">
      <w:start w:val="1"/>
      <w:numFmt w:val="decimal"/>
      <w:suff w:val="space"/>
      <w:lvlText w:val="%1.%2."/>
      <w:lvlJc w:val="left"/>
      <w:pPr>
        <w:ind w:left="737" w:hanging="28"/>
      </w:pPr>
      <w:rPr>
        <w:rFonts w:ascii="Times New Roman" w:hAnsi="Times New Roman" w:cs="Times New Roman" w:hint="default"/>
        <w:b w:val="0"/>
        <w:i w:val="0"/>
        <w:sz w:val="22"/>
        <w:szCs w:val="22"/>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723F2DDE"/>
    <w:multiLevelType w:val="multilevel"/>
    <w:tmpl w:val="A20C3AF0"/>
    <w:lvl w:ilvl="0">
      <w:start w:val="2"/>
      <w:numFmt w:val="decimal"/>
      <w:lvlText w:val="%1."/>
      <w:lvlJc w:val="left"/>
      <w:pPr>
        <w:ind w:left="540" w:hanging="540"/>
      </w:pPr>
      <w:rPr>
        <w:rFonts w:hint="default"/>
      </w:rPr>
    </w:lvl>
    <w:lvl w:ilvl="1">
      <w:start w:val="1"/>
      <w:numFmt w:val="decimal"/>
      <w:lvlText w:val="%1.%2."/>
      <w:lvlJc w:val="left"/>
      <w:pPr>
        <w:ind w:left="554" w:hanging="54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num w:numId="1" w16cid:durableId="295336320">
    <w:abstractNumId w:val="16"/>
  </w:num>
  <w:num w:numId="2" w16cid:durableId="1574198818">
    <w:abstractNumId w:val="20"/>
  </w:num>
  <w:num w:numId="3" w16cid:durableId="9444640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7213374">
    <w:abstractNumId w:val="3"/>
  </w:num>
  <w:num w:numId="5" w16cid:durableId="1266618919">
    <w:abstractNumId w:val="1"/>
  </w:num>
  <w:num w:numId="6" w16cid:durableId="964460127">
    <w:abstractNumId w:val="6"/>
  </w:num>
  <w:num w:numId="7" w16cid:durableId="522938528">
    <w:abstractNumId w:val="2"/>
  </w:num>
  <w:num w:numId="8" w16cid:durableId="1334725082">
    <w:abstractNumId w:val="17"/>
  </w:num>
  <w:num w:numId="9" w16cid:durableId="353117567">
    <w:abstractNumId w:val="7"/>
  </w:num>
  <w:num w:numId="10" w16cid:durableId="1524856640">
    <w:abstractNumId w:val="11"/>
  </w:num>
  <w:num w:numId="11" w16cid:durableId="1830945981">
    <w:abstractNumId w:val="12"/>
  </w:num>
  <w:num w:numId="12" w16cid:durableId="1529102116">
    <w:abstractNumId w:val="0"/>
  </w:num>
  <w:num w:numId="13" w16cid:durableId="862210517">
    <w:abstractNumId w:val="9"/>
  </w:num>
  <w:num w:numId="14" w16cid:durableId="338898325">
    <w:abstractNumId w:val="5"/>
  </w:num>
  <w:num w:numId="15" w16cid:durableId="1644240349">
    <w:abstractNumId w:val="18"/>
  </w:num>
  <w:num w:numId="16" w16cid:durableId="1386442228">
    <w:abstractNumId w:val="10"/>
  </w:num>
  <w:num w:numId="17" w16cid:durableId="200633672">
    <w:abstractNumId w:val="14"/>
  </w:num>
  <w:num w:numId="18" w16cid:durableId="1901792107">
    <w:abstractNumId w:val="15"/>
  </w:num>
  <w:num w:numId="19" w16cid:durableId="1307707648">
    <w:abstractNumId w:val="8"/>
  </w:num>
  <w:num w:numId="20" w16cid:durableId="1417098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0685879">
    <w:abstractNumId w:val="13"/>
  </w:num>
  <w:num w:numId="22" w16cid:durableId="1905217864">
    <w:abstractNumId w:val="4"/>
  </w:num>
  <w:num w:numId="23" w16cid:durableId="7714395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3F"/>
    <w:rsid w:val="00005092"/>
    <w:rsid w:val="00011CC6"/>
    <w:rsid w:val="0001738C"/>
    <w:rsid w:val="00021B6F"/>
    <w:rsid w:val="000239E0"/>
    <w:rsid w:val="00027E2B"/>
    <w:rsid w:val="00031C25"/>
    <w:rsid w:val="00035B01"/>
    <w:rsid w:val="0004437B"/>
    <w:rsid w:val="00050203"/>
    <w:rsid w:val="000524A7"/>
    <w:rsid w:val="000558DF"/>
    <w:rsid w:val="000563F8"/>
    <w:rsid w:val="0005682D"/>
    <w:rsid w:val="00061965"/>
    <w:rsid w:val="00061F41"/>
    <w:rsid w:val="0006218D"/>
    <w:rsid w:val="00064D2A"/>
    <w:rsid w:val="00067668"/>
    <w:rsid w:val="00070013"/>
    <w:rsid w:val="00076E56"/>
    <w:rsid w:val="00082EE4"/>
    <w:rsid w:val="00083719"/>
    <w:rsid w:val="000879E7"/>
    <w:rsid w:val="00090237"/>
    <w:rsid w:val="000905A9"/>
    <w:rsid w:val="00090BDD"/>
    <w:rsid w:val="00093877"/>
    <w:rsid w:val="00094177"/>
    <w:rsid w:val="00094B84"/>
    <w:rsid w:val="00096F67"/>
    <w:rsid w:val="00097394"/>
    <w:rsid w:val="00097573"/>
    <w:rsid w:val="000A4F42"/>
    <w:rsid w:val="000A66C3"/>
    <w:rsid w:val="000A71A2"/>
    <w:rsid w:val="000C79E5"/>
    <w:rsid w:val="000E0F81"/>
    <w:rsid w:val="000E3D08"/>
    <w:rsid w:val="000F29F3"/>
    <w:rsid w:val="000F6B08"/>
    <w:rsid w:val="00100050"/>
    <w:rsid w:val="00104381"/>
    <w:rsid w:val="00107ADC"/>
    <w:rsid w:val="00112EC3"/>
    <w:rsid w:val="00113B16"/>
    <w:rsid w:val="00115074"/>
    <w:rsid w:val="00120261"/>
    <w:rsid w:val="001221BB"/>
    <w:rsid w:val="00123409"/>
    <w:rsid w:val="001239D7"/>
    <w:rsid w:val="00125821"/>
    <w:rsid w:val="0013046F"/>
    <w:rsid w:val="0013126E"/>
    <w:rsid w:val="001364E0"/>
    <w:rsid w:val="001422DD"/>
    <w:rsid w:val="0014465E"/>
    <w:rsid w:val="001457A2"/>
    <w:rsid w:val="00150C0F"/>
    <w:rsid w:val="001530C8"/>
    <w:rsid w:val="00153B49"/>
    <w:rsid w:val="00153F1C"/>
    <w:rsid w:val="00156F74"/>
    <w:rsid w:val="001579B5"/>
    <w:rsid w:val="001609A3"/>
    <w:rsid w:val="0016279D"/>
    <w:rsid w:val="00162EA5"/>
    <w:rsid w:val="0016752F"/>
    <w:rsid w:val="00174418"/>
    <w:rsid w:val="00182DAE"/>
    <w:rsid w:val="00182E51"/>
    <w:rsid w:val="0018692D"/>
    <w:rsid w:val="00187923"/>
    <w:rsid w:val="00187BDB"/>
    <w:rsid w:val="00193C96"/>
    <w:rsid w:val="001952F1"/>
    <w:rsid w:val="001956D3"/>
    <w:rsid w:val="00197066"/>
    <w:rsid w:val="001A014F"/>
    <w:rsid w:val="001A2475"/>
    <w:rsid w:val="001B02DE"/>
    <w:rsid w:val="001B2B05"/>
    <w:rsid w:val="001B2FE8"/>
    <w:rsid w:val="001B5B85"/>
    <w:rsid w:val="001C0B70"/>
    <w:rsid w:val="001C3380"/>
    <w:rsid w:val="001D3149"/>
    <w:rsid w:val="001D31B1"/>
    <w:rsid w:val="001D5829"/>
    <w:rsid w:val="001E0037"/>
    <w:rsid w:val="001E16D1"/>
    <w:rsid w:val="001E4F12"/>
    <w:rsid w:val="001F7302"/>
    <w:rsid w:val="0020106E"/>
    <w:rsid w:val="00201E5D"/>
    <w:rsid w:val="00204522"/>
    <w:rsid w:val="00206691"/>
    <w:rsid w:val="00206AE6"/>
    <w:rsid w:val="00207DDB"/>
    <w:rsid w:val="002103B1"/>
    <w:rsid w:val="00213407"/>
    <w:rsid w:val="00217B0D"/>
    <w:rsid w:val="00220BD2"/>
    <w:rsid w:val="00224536"/>
    <w:rsid w:val="00224A1E"/>
    <w:rsid w:val="002275C0"/>
    <w:rsid w:val="002309DC"/>
    <w:rsid w:val="00234D37"/>
    <w:rsid w:val="0023593A"/>
    <w:rsid w:val="0023618D"/>
    <w:rsid w:val="00247105"/>
    <w:rsid w:val="00256715"/>
    <w:rsid w:val="00257C86"/>
    <w:rsid w:val="00257D21"/>
    <w:rsid w:val="002644DF"/>
    <w:rsid w:val="002709E9"/>
    <w:rsid w:val="00270D53"/>
    <w:rsid w:val="00281E02"/>
    <w:rsid w:val="00282974"/>
    <w:rsid w:val="002865AC"/>
    <w:rsid w:val="0028780E"/>
    <w:rsid w:val="00287BEB"/>
    <w:rsid w:val="00291A68"/>
    <w:rsid w:val="0029769E"/>
    <w:rsid w:val="002A034C"/>
    <w:rsid w:val="002A0E9F"/>
    <w:rsid w:val="002A4328"/>
    <w:rsid w:val="002A47D6"/>
    <w:rsid w:val="002A56B2"/>
    <w:rsid w:val="002A7BF8"/>
    <w:rsid w:val="002B1A77"/>
    <w:rsid w:val="002B2A0E"/>
    <w:rsid w:val="002B6B18"/>
    <w:rsid w:val="002C00B2"/>
    <w:rsid w:val="002C0F11"/>
    <w:rsid w:val="002C4571"/>
    <w:rsid w:val="002C78BE"/>
    <w:rsid w:val="002D35D2"/>
    <w:rsid w:val="002D6B9E"/>
    <w:rsid w:val="002D6BA6"/>
    <w:rsid w:val="002D6FBA"/>
    <w:rsid w:val="002D73E6"/>
    <w:rsid w:val="002E040B"/>
    <w:rsid w:val="002E6D57"/>
    <w:rsid w:val="003056A2"/>
    <w:rsid w:val="00313DA9"/>
    <w:rsid w:val="00315715"/>
    <w:rsid w:val="00316C1E"/>
    <w:rsid w:val="00321E54"/>
    <w:rsid w:val="00330F23"/>
    <w:rsid w:val="0033172A"/>
    <w:rsid w:val="00342575"/>
    <w:rsid w:val="003553BF"/>
    <w:rsid w:val="003619E0"/>
    <w:rsid w:val="003656F0"/>
    <w:rsid w:val="00366D2D"/>
    <w:rsid w:val="003749B7"/>
    <w:rsid w:val="0037505A"/>
    <w:rsid w:val="00377C5B"/>
    <w:rsid w:val="003819BA"/>
    <w:rsid w:val="00381AFF"/>
    <w:rsid w:val="00382358"/>
    <w:rsid w:val="00384291"/>
    <w:rsid w:val="00391252"/>
    <w:rsid w:val="00394450"/>
    <w:rsid w:val="003A2A68"/>
    <w:rsid w:val="003A4EB1"/>
    <w:rsid w:val="003A7103"/>
    <w:rsid w:val="003B3248"/>
    <w:rsid w:val="003B7B4D"/>
    <w:rsid w:val="003C340F"/>
    <w:rsid w:val="003D3E8C"/>
    <w:rsid w:val="003D4AB0"/>
    <w:rsid w:val="003D4E31"/>
    <w:rsid w:val="003D6BE1"/>
    <w:rsid w:val="003D73AC"/>
    <w:rsid w:val="003E6478"/>
    <w:rsid w:val="003F5BCD"/>
    <w:rsid w:val="003F6241"/>
    <w:rsid w:val="00400B96"/>
    <w:rsid w:val="00401213"/>
    <w:rsid w:val="004067EE"/>
    <w:rsid w:val="00411ECE"/>
    <w:rsid w:val="004138D3"/>
    <w:rsid w:val="00416001"/>
    <w:rsid w:val="00417BA4"/>
    <w:rsid w:val="004262DD"/>
    <w:rsid w:val="00430C49"/>
    <w:rsid w:val="004334CD"/>
    <w:rsid w:val="004344BB"/>
    <w:rsid w:val="00435E9F"/>
    <w:rsid w:val="00435F54"/>
    <w:rsid w:val="004419E4"/>
    <w:rsid w:val="00444E1F"/>
    <w:rsid w:val="00444E39"/>
    <w:rsid w:val="004464F3"/>
    <w:rsid w:val="00455FA9"/>
    <w:rsid w:val="004577B0"/>
    <w:rsid w:val="00460F5D"/>
    <w:rsid w:val="00461FBF"/>
    <w:rsid w:val="00465455"/>
    <w:rsid w:val="004672E7"/>
    <w:rsid w:val="004679CD"/>
    <w:rsid w:val="004728EB"/>
    <w:rsid w:val="004752C6"/>
    <w:rsid w:val="00483107"/>
    <w:rsid w:val="0049022C"/>
    <w:rsid w:val="00493499"/>
    <w:rsid w:val="0049713A"/>
    <w:rsid w:val="004A4146"/>
    <w:rsid w:val="004A442A"/>
    <w:rsid w:val="004A6BED"/>
    <w:rsid w:val="004B03A1"/>
    <w:rsid w:val="004B0A47"/>
    <w:rsid w:val="004C6D9B"/>
    <w:rsid w:val="004D074D"/>
    <w:rsid w:val="004D29F1"/>
    <w:rsid w:val="004E008C"/>
    <w:rsid w:val="004E0D97"/>
    <w:rsid w:val="004E1115"/>
    <w:rsid w:val="004E54EF"/>
    <w:rsid w:val="004E5DD9"/>
    <w:rsid w:val="004E5FB0"/>
    <w:rsid w:val="004F04B7"/>
    <w:rsid w:val="004F07A3"/>
    <w:rsid w:val="004F4DC6"/>
    <w:rsid w:val="004F51D6"/>
    <w:rsid w:val="004F52D9"/>
    <w:rsid w:val="004F5DFB"/>
    <w:rsid w:val="004F6753"/>
    <w:rsid w:val="00503D07"/>
    <w:rsid w:val="00504B83"/>
    <w:rsid w:val="0050723A"/>
    <w:rsid w:val="00510247"/>
    <w:rsid w:val="005122EC"/>
    <w:rsid w:val="005124B6"/>
    <w:rsid w:val="005164AF"/>
    <w:rsid w:val="0052662F"/>
    <w:rsid w:val="005279E0"/>
    <w:rsid w:val="00531FF9"/>
    <w:rsid w:val="005345E6"/>
    <w:rsid w:val="00534A35"/>
    <w:rsid w:val="00534FD4"/>
    <w:rsid w:val="00536981"/>
    <w:rsid w:val="00537556"/>
    <w:rsid w:val="00554535"/>
    <w:rsid w:val="00555933"/>
    <w:rsid w:val="0055630C"/>
    <w:rsid w:val="00560CB3"/>
    <w:rsid w:val="005611C4"/>
    <w:rsid w:val="005617BA"/>
    <w:rsid w:val="005633D2"/>
    <w:rsid w:val="00563699"/>
    <w:rsid w:val="00572483"/>
    <w:rsid w:val="00572C3C"/>
    <w:rsid w:val="005735AE"/>
    <w:rsid w:val="00573ECC"/>
    <w:rsid w:val="00574677"/>
    <w:rsid w:val="005816D0"/>
    <w:rsid w:val="00585721"/>
    <w:rsid w:val="005879B5"/>
    <w:rsid w:val="00590198"/>
    <w:rsid w:val="00594793"/>
    <w:rsid w:val="00594BDB"/>
    <w:rsid w:val="0059507A"/>
    <w:rsid w:val="005A0284"/>
    <w:rsid w:val="005A154D"/>
    <w:rsid w:val="005A2DA9"/>
    <w:rsid w:val="005A652E"/>
    <w:rsid w:val="005B1D96"/>
    <w:rsid w:val="005B242F"/>
    <w:rsid w:val="005B4879"/>
    <w:rsid w:val="005C16F2"/>
    <w:rsid w:val="005C267F"/>
    <w:rsid w:val="005C27DD"/>
    <w:rsid w:val="005C41F7"/>
    <w:rsid w:val="005C435F"/>
    <w:rsid w:val="005C6B39"/>
    <w:rsid w:val="005D280C"/>
    <w:rsid w:val="005E1930"/>
    <w:rsid w:val="0060171E"/>
    <w:rsid w:val="00607477"/>
    <w:rsid w:val="00613B83"/>
    <w:rsid w:val="00620F23"/>
    <w:rsid w:val="006219A9"/>
    <w:rsid w:val="00622664"/>
    <w:rsid w:val="00622E3C"/>
    <w:rsid w:val="00622FA2"/>
    <w:rsid w:val="00624343"/>
    <w:rsid w:val="00627168"/>
    <w:rsid w:val="00631030"/>
    <w:rsid w:val="00634BB8"/>
    <w:rsid w:val="00640EB6"/>
    <w:rsid w:val="0064183B"/>
    <w:rsid w:val="00644D52"/>
    <w:rsid w:val="00655592"/>
    <w:rsid w:val="00656291"/>
    <w:rsid w:val="00660E62"/>
    <w:rsid w:val="00666A3E"/>
    <w:rsid w:val="00666CB8"/>
    <w:rsid w:val="00682350"/>
    <w:rsid w:val="00686F8A"/>
    <w:rsid w:val="006A2E8C"/>
    <w:rsid w:val="006A5E5A"/>
    <w:rsid w:val="006A6BA6"/>
    <w:rsid w:val="006A7081"/>
    <w:rsid w:val="006B0BBB"/>
    <w:rsid w:val="006B0BE4"/>
    <w:rsid w:val="006B4558"/>
    <w:rsid w:val="006B65D5"/>
    <w:rsid w:val="006C1240"/>
    <w:rsid w:val="006C25FF"/>
    <w:rsid w:val="006C5736"/>
    <w:rsid w:val="006C6EDD"/>
    <w:rsid w:val="006C7DB3"/>
    <w:rsid w:val="006D248B"/>
    <w:rsid w:val="006D2592"/>
    <w:rsid w:val="006D481D"/>
    <w:rsid w:val="006D5EC9"/>
    <w:rsid w:val="006F7D0A"/>
    <w:rsid w:val="007011CF"/>
    <w:rsid w:val="00701925"/>
    <w:rsid w:val="007023D6"/>
    <w:rsid w:val="00702C62"/>
    <w:rsid w:val="00703E91"/>
    <w:rsid w:val="00707518"/>
    <w:rsid w:val="007103CC"/>
    <w:rsid w:val="00710C76"/>
    <w:rsid w:val="00712371"/>
    <w:rsid w:val="00716343"/>
    <w:rsid w:val="00716F39"/>
    <w:rsid w:val="007201D7"/>
    <w:rsid w:val="007219FA"/>
    <w:rsid w:val="0072443F"/>
    <w:rsid w:val="00724C34"/>
    <w:rsid w:val="00724CA7"/>
    <w:rsid w:val="00726B9A"/>
    <w:rsid w:val="00726EEE"/>
    <w:rsid w:val="0073081A"/>
    <w:rsid w:val="00735679"/>
    <w:rsid w:val="0073782D"/>
    <w:rsid w:val="00737B41"/>
    <w:rsid w:val="00741067"/>
    <w:rsid w:val="0074386C"/>
    <w:rsid w:val="00747283"/>
    <w:rsid w:val="00753FC8"/>
    <w:rsid w:val="00761958"/>
    <w:rsid w:val="00767F6D"/>
    <w:rsid w:val="00770B08"/>
    <w:rsid w:val="00776A28"/>
    <w:rsid w:val="007773F8"/>
    <w:rsid w:val="00781235"/>
    <w:rsid w:val="00783CC3"/>
    <w:rsid w:val="00784E8E"/>
    <w:rsid w:val="0079128A"/>
    <w:rsid w:val="00792680"/>
    <w:rsid w:val="007964A6"/>
    <w:rsid w:val="007B0091"/>
    <w:rsid w:val="007B2C39"/>
    <w:rsid w:val="007B2DFA"/>
    <w:rsid w:val="007B661D"/>
    <w:rsid w:val="007B6D90"/>
    <w:rsid w:val="007B719F"/>
    <w:rsid w:val="007C07D6"/>
    <w:rsid w:val="007C1AB5"/>
    <w:rsid w:val="007C29AB"/>
    <w:rsid w:val="007C6702"/>
    <w:rsid w:val="007D3BA0"/>
    <w:rsid w:val="007D71D1"/>
    <w:rsid w:val="007D7633"/>
    <w:rsid w:val="007E1790"/>
    <w:rsid w:val="007E3E1D"/>
    <w:rsid w:val="007E725C"/>
    <w:rsid w:val="007F2FD6"/>
    <w:rsid w:val="008046D8"/>
    <w:rsid w:val="00810ACA"/>
    <w:rsid w:val="008141AD"/>
    <w:rsid w:val="00820D6E"/>
    <w:rsid w:val="00820DF5"/>
    <w:rsid w:val="00831F5C"/>
    <w:rsid w:val="008340C1"/>
    <w:rsid w:val="00834DAC"/>
    <w:rsid w:val="008360D5"/>
    <w:rsid w:val="00840369"/>
    <w:rsid w:val="00842198"/>
    <w:rsid w:val="00842353"/>
    <w:rsid w:val="00845A4E"/>
    <w:rsid w:val="00845FBD"/>
    <w:rsid w:val="00846AB9"/>
    <w:rsid w:val="00860AF1"/>
    <w:rsid w:val="008656B6"/>
    <w:rsid w:val="0087008B"/>
    <w:rsid w:val="008704C1"/>
    <w:rsid w:val="008727E5"/>
    <w:rsid w:val="00873301"/>
    <w:rsid w:val="00874DEB"/>
    <w:rsid w:val="00876A8C"/>
    <w:rsid w:val="00882590"/>
    <w:rsid w:val="00893215"/>
    <w:rsid w:val="00896573"/>
    <w:rsid w:val="008A77DA"/>
    <w:rsid w:val="008B1480"/>
    <w:rsid w:val="008B1BCE"/>
    <w:rsid w:val="008B4316"/>
    <w:rsid w:val="008B69AF"/>
    <w:rsid w:val="008C099D"/>
    <w:rsid w:val="008C2EA9"/>
    <w:rsid w:val="008C547B"/>
    <w:rsid w:val="008D23F0"/>
    <w:rsid w:val="008D2E85"/>
    <w:rsid w:val="008D3041"/>
    <w:rsid w:val="008D33AC"/>
    <w:rsid w:val="008D33FB"/>
    <w:rsid w:val="008D4C80"/>
    <w:rsid w:val="008D6962"/>
    <w:rsid w:val="008E0B12"/>
    <w:rsid w:val="008E13D0"/>
    <w:rsid w:val="008E3B5D"/>
    <w:rsid w:val="008E6DBE"/>
    <w:rsid w:val="008F3E73"/>
    <w:rsid w:val="008F41E9"/>
    <w:rsid w:val="008F45E8"/>
    <w:rsid w:val="008F6C1E"/>
    <w:rsid w:val="009016F6"/>
    <w:rsid w:val="00902065"/>
    <w:rsid w:val="00903355"/>
    <w:rsid w:val="00903ADA"/>
    <w:rsid w:val="009072CB"/>
    <w:rsid w:val="00911458"/>
    <w:rsid w:val="00912339"/>
    <w:rsid w:val="00915B35"/>
    <w:rsid w:val="009212B6"/>
    <w:rsid w:val="00921704"/>
    <w:rsid w:val="00930A7C"/>
    <w:rsid w:val="009327CC"/>
    <w:rsid w:val="00936F8D"/>
    <w:rsid w:val="00937EF1"/>
    <w:rsid w:val="009541ED"/>
    <w:rsid w:val="0095627A"/>
    <w:rsid w:val="009602DB"/>
    <w:rsid w:val="0096236C"/>
    <w:rsid w:val="00963516"/>
    <w:rsid w:val="009635D0"/>
    <w:rsid w:val="00964576"/>
    <w:rsid w:val="0096678D"/>
    <w:rsid w:val="00973F61"/>
    <w:rsid w:val="00976F81"/>
    <w:rsid w:val="009800AC"/>
    <w:rsid w:val="009823A2"/>
    <w:rsid w:val="0098627C"/>
    <w:rsid w:val="00987061"/>
    <w:rsid w:val="009871F3"/>
    <w:rsid w:val="009A2578"/>
    <w:rsid w:val="009A5A3E"/>
    <w:rsid w:val="009B56DE"/>
    <w:rsid w:val="009B5FD7"/>
    <w:rsid w:val="009B6DBA"/>
    <w:rsid w:val="009C7E04"/>
    <w:rsid w:val="009D08F1"/>
    <w:rsid w:val="009D149E"/>
    <w:rsid w:val="009E124C"/>
    <w:rsid w:val="009E5DDC"/>
    <w:rsid w:val="009E703A"/>
    <w:rsid w:val="009F3978"/>
    <w:rsid w:val="009F3B28"/>
    <w:rsid w:val="009F3E88"/>
    <w:rsid w:val="009F7022"/>
    <w:rsid w:val="00A010CC"/>
    <w:rsid w:val="00A0528E"/>
    <w:rsid w:val="00A15A14"/>
    <w:rsid w:val="00A16829"/>
    <w:rsid w:val="00A20069"/>
    <w:rsid w:val="00A210E2"/>
    <w:rsid w:val="00A22C62"/>
    <w:rsid w:val="00A35C9D"/>
    <w:rsid w:val="00A43543"/>
    <w:rsid w:val="00A438CB"/>
    <w:rsid w:val="00A4490A"/>
    <w:rsid w:val="00A559E3"/>
    <w:rsid w:val="00A57656"/>
    <w:rsid w:val="00A62B6B"/>
    <w:rsid w:val="00A66426"/>
    <w:rsid w:val="00A75077"/>
    <w:rsid w:val="00A76316"/>
    <w:rsid w:val="00A80856"/>
    <w:rsid w:val="00A808EA"/>
    <w:rsid w:val="00A83863"/>
    <w:rsid w:val="00A84FB3"/>
    <w:rsid w:val="00A85057"/>
    <w:rsid w:val="00A94822"/>
    <w:rsid w:val="00A94AC3"/>
    <w:rsid w:val="00AB03BA"/>
    <w:rsid w:val="00AB20EB"/>
    <w:rsid w:val="00AB27F6"/>
    <w:rsid w:val="00AB301D"/>
    <w:rsid w:val="00AB32F4"/>
    <w:rsid w:val="00AC3F02"/>
    <w:rsid w:val="00AC5E6E"/>
    <w:rsid w:val="00AC7B78"/>
    <w:rsid w:val="00AD5C4B"/>
    <w:rsid w:val="00AE6FB7"/>
    <w:rsid w:val="00AE7450"/>
    <w:rsid w:val="00B01913"/>
    <w:rsid w:val="00B078EA"/>
    <w:rsid w:val="00B07CEC"/>
    <w:rsid w:val="00B10FCD"/>
    <w:rsid w:val="00B24F87"/>
    <w:rsid w:val="00B25BDD"/>
    <w:rsid w:val="00B2684A"/>
    <w:rsid w:val="00B26C7F"/>
    <w:rsid w:val="00B274F7"/>
    <w:rsid w:val="00B31246"/>
    <w:rsid w:val="00B335CA"/>
    <w:rsid w:val="00B34A6E"/>
    <w:rsid w:val="00B4224A"/>
    <w:rsid w:val="00B43141"/>
    <w:rsid w:val="00B462E5"/>
    <w:rsid w:val="00B50DD8"/>
    <w:rsid w:val="00B55978"/>
    <w:rsid w:val="00B5609B"/>
    <w:rsid w:val="00B6234D"/>
    <w:rsid w:val="00B649CF"/>
    <w:rsid w:val="00B64F27"/>
    <w:rsid w:val="00B65E44"/>
    <w:rsid w:val="00B7363F"/>
    <w:rsid w:val="00B74B51"/>
    <w:rsid w:val="00B74BBC"/>
    <w:rsid w:val="00B769C1"/>
    <w:rsid w:val="00B86778"/>
    <w:rsid w:val="00B90F3B"/>
    <w:rsid w:val="00B93FBB"/>
    <w:rsid w:val="00B96205"/>
    <w:rsid w:val="00B9652F"/>
    <w:rsid w:val="00B96D2F"/>
    <w:rsid w:val="00BA4B01"/>
    <w:rsid w:val="00BA55AD"/>
    <w:rsid w:val="00BA6578"/>
    <w:rsid w:val="00BA6D46"/>
    <w:rsid w:val="00BB0E8C"/>
    <w:rsid w:val="00BB17B1"/>
    <w:rsid w:val="00BB538F"/>
    <w:rsid w:val="00BC27F4"/>
    <w:rsid w:val="00BC2FFF"/>
    <w:rsid w:val="00BE5D86"/>
    <w:rsid w:val="00BF07D2"/>
    <w:rsid w:val="00BF4ED3"/>
    <w:rsid w:val="00C02ACF"/>
    <w:rsid w:val="00C02E9A"/>
    <w:rsid w:val="00C03285"/>
    <w:rsid w:val="00C0610C"/>
    <w:rsid w:val="00C11B81"/>
    <w:rsid w:val="00C13327"/>
    <w:rsid w:val="00C16F44"/>
    <w:rsid w:val="00C1798D"/>
    <w:rsid w:val="00C25D90"/>
    <w:rsid w:val="00C30FFD"/>
    <w:rsid w:val="00C329F9"/>
    <w:rsid w:val="00C37693"/>
    <w:rsid w:val="00C403C4"/>
    <w:rsid w:val="00C40D40"/>
    <w:rsid w:val="00C44872"/>
    <w:rsid w:val="00C46051"/>
    <w:rsid w:val="00C47FEF"/>
    <w:rsid w:val="00C52B79"/>
    <w:rsid w:val="00C546CF"/>
    <w:rsid w:val="00C54D83"/>
    <w:rsid w:val="00C5521E"/>
    <w:rsid w:val="00C57C0A"/>
    <w:rsid w:val="00C61CE6"/>
    <w:rsid w:val="00C71ECE"/>
    <w:rsid w:val="00C725CB"/>
    <w:rsid w:val="00C74A17"/>
    <w:rsid w:val="00C768D3"/>
    <w:rsid w:val="00C81141"/>
    <w:rsid w:val="00CA3C1F"/>
    <w:rsid w:val="00CA4F30"/>
    <w:rsid w:val="00CA61D3"/>
    <w:rsid w:val="00CA6F38"/>
    <w:rsid w:val="00CA73CF"/>
    <w:rsid w:val="00CB1742"/>
    <w:rsid w:val="00CC1F1A"/>
    <w:rsid w:val="00CD28CC"/>
    <w:rsid w:val="00CD2A45"/>
    <w:rsid w:val="00CD429B"/>
    <w:rsid w:val="00CD4809"/>
    <w:rsid w:val="00CD5E79"/>
    <w:rsid w:val="00CD6114"/>
    <w:rsid w:val="00CD68A7"/>
    <w:rsid w:val="00CD7B76"/>
    <w:rsid w:val="00CE07F5"/>
    <w:rsid w:val="00CE2125"/>
    <w:rsid w:val="00CE38F7"/>
    <w:rsid w:val="00CE52BE"/>
    <w:rsid w:val="00CE5A38"/>
    <w:rsid w:val="00CE62EF"/>
    <w:rsid w:val="00CE7F52"/>
    <w:rsid w:val="00CF28A5"/>
    <w:rsid w:val="00CF36EB"/>
    <w:rsid w:val="00CF39AC"/>
    <w:rsid w:val="00CF42B2"/>
    <w:rsid w:val="00CF4C85"/>
    <w:rsid w:val="00CF4DA7"/>
    <w:rsid w:val="00CF4EE5"/>
    <w:rsid w:val="00CF5B8D"/>
    <w:rsid w:val="00D00DB4"/>
    <w:rsid w:val="00D01D5C"/>
    <w:rsid w:val="00D03C59"/>
    <w:rsid w:val="00D1280A"/>
    <w:rsid w:val="00D17AFC"/>
    <w:rsid w:val="00D17D6D"/>
    <w:rsid w:val="00D21AD5"/>
    <w:rsid w:val="00D2318C"/>
    <w:rsid w:val="00D2601B"/>
    <w:rsid w:val="00D31AC6"/>
    <w:rsid w:val="00D32ABF"/>
    <w:rsid w:val="00D363F0"/>
    <w:rsid w:val="00D370C6"/>
    <w:rsid w:val="00D4254C"/>
    <w:rsid w:val="00D45E6C"/>
    <w:rsid w:val="00D56AF1"/>
    <w:rsid w:val="00D5740A"/>
    <w:rsid w:val="00D60E7D"/>
    <w:rsid w:val="00D61FDC"/>
    <w:rsid w:val="00D63902"/>
    <w:rsid w:val="00D6483F"/>
    <w:rsid w:val="00D65B25"/>
    <w:rsid w:val="00D66E49"/>
    <w:rsid w:val="00D66F30"/>
    <w:rsid w:val="00D7342C"/>
    <w:rsid w:val="00D73628"/>
    <w:rsid w:val="00D75B29"/>
    <w:rsid w:val="00D75F10"/>
    <w:rsid w:val="00D80A93"/>
    <w:rsid w:val="00D843C6"/>
    <w:rsid w:val="00D84A0F"/>
    <w:rsid w:val="00D872FB"/>
    <w:rsid w:val="00D87709"/>
    <w:rsid w:val="00DA127E"/>
    <w:rsid w:val="00DA1A94"/>
    <w:rsid w:val="00DA4026"/>
    <w:rsid w:val="00DA679E"/>
    <w:rsid w:val="00DB5345"/>
    <w:rsid w:val="00DC387B"/>
    <w:rsid w:val="00DD1A15"/>
    <w:rsid w:val="00DD241C"/>
    <w:rsid w:val="00DD44A1"/>
    <w:rsid w:val="00DD478E"/>
    <w:rsid w:val="00DD588F"/>
    <w:rsid w:val="00DD6981"/>
    <w:rsid w:val="00DE2A03"/>
    <w:rsid w:val="00DE3E70"/>
    <w:rsid w:val="00DE5CF8"/>
    <w:rsid w:val="00DF5687"/>
    <w:rsid w:val="00E03433"/>
    <w:rsid w:val="00E0426E"/>
    <w:rsid w:val="00E063B5"/>
    <w:rsid w:val="00E10E02"/>
    <w:rsid w:val="00E13DB5"/>
    <w:rsid w:val="00E145C8"/>
    <w:rsid w:val="00E17F01"/>
    <w:rsid w:val="00E223E7"/>
    <w:rsid w:val="00E2324A"/>
    <w:rsid w:val="00E311C5"/>
    <w:rsid w:val="00E35B30"/>
    <w:rsid w:val="00E40A62"/>
    <w:rsid w:val="00E41B2D"/>
    <w:rsid w:val="00E44291"/>
    <w:rsid w:val="00E519E2"/>
    <w:rsid w:val="00E53C4A"/>
    <w:rsid w:val="00E54446"/>
    <w:rsid w:val="00E614C6"/>
    <w:rsid w:val="00E64B91"/>
    <w:rsid w:val="00E66629"/>
    <w:rsid w:val="00E70456"/>
    <w:rsid w:val="00E70AA0"/>
    <w:rsid w:val="00E72351"/>
    <w:rsid w:val="00E777AC"/>
    <w:rsid w:val="00E80825"/>
    <w:rsid w:val="00E83BF2"/>
    <w:rsid w:val="00E856D4"/>
    <w:rsid w:val="00E930F5"/>
    <w:rsid w:val="00E93DE8"/>
    <w:rsid w:val="00E94358"/>
    <w:rsid w:val="00EA132B"/>
    <w:rsid w:val="00EA6234"/>
    <w:rsid w:val="00EB11B0"/>
    <w:rsid w:val="00EB1E6D"/>
    <w:rsid w:val="00EB2E10"/>
    <w:rsid w:val="00EB3FBD"/>
    <w:rsid w:val="00EB41E7"/>
    <w:rsid w:val="00EB5CF9"/>
    <w:rsid w:val="00EB7F59"/>
    <w:rsid w:val="00EC1AEB"/>
    <w:rsid w:val="00EC3F21"/>
    <w:rsid w:val="00ED34BE"/>
    <w:rsid w:val="00ED6FF5"/>
    <w:rsid w:val="00EE1D9F"/>
    <w:rsid w:val="00EF14B5"/>
    <w:rsid w:val="00EF1B2F"/>
    <w:rsid w:val="00EF2CC6"/>
    <w:rsid w:val="00EF2D35"/>
    <w:rsid w:val="00F033F1"/>
    <w:rsid w:val="00F07AFB"/>
    <w:rsid w:val="00F108F1"/>
    <w:rsid w:val="00F1137C"/>
    <w:rsid w:val="00F15FEA"/>
    <w:rsid w:val="00F162A8"/>
    <w:rsid w:val="00F20C2F"/>
    <w:rsid w:val="00F21A99"/>
    <w:rsid w:val="00F23248"/>
    <w:rsid w:val="00F2434B"/>
    <w:rsid w:val="00F26632"/>
    <w:rsid w:val="00F26917"/>
    <w:rsid w:val="00F321E9"/>
    <w:rsid w:val="00F44E6D"/>
    <w:rsid w:val="00F4718E"/>
    <w:rsid w:val="00F47983"/>
    <w:rsid w:val="00F52600"/>
    <w:rsid w:val="00F530BC"/>
    <w:rsid w:val="00F54BE0"/>
    <w:rsid w:val="00F60F24"/>
    <w:rsid w:val="00F62CCE"/>
    <w:rsid w:val="00F6469D"/>
    <w:rsid w:val="00F64D0D"/>
    <w:rsid w:val="00F72D20"/>
    <w:rsid w:val="00F77DD6"/>
    <w:rsid w:val="00F86665"/>
    <w:rsid w:val="00F90595"/>
    <w:rsid w:val="00F95F17"/>
    <w:rsid w:val="00F970CA"/>
    <w:rsid w:val="00FA079F"/>
    <w:rsid w:val="00FA092B"/>
    <w:rsid w:val="00FA4EF9"/>
    <w:rsid w:val="00FB6F61"/>
    <w:rsid w:val="00FC1300"/>
    <w:rsid w:val="00FC1B4E"/>
    <w:rsid w:val="00FC415C"/>
    <w:rsid w:val="00FC6852"/>
    <w:rsid w:val="00FC6EBC"/>
    <w:rsid w:val="00FC761F"/>
    <w:rsid w:val="00FD3479"/>
    <w:rsid w:val="00FD600E"/>
    <w:rsid w:val="00FD669D"/>
    <w:rsid w:val="00FE064F"/>
    <w:rsid w:val="00FE77C9"/>
    <w:rsid w:val="00FF4C45"/>
    <w:rsid w:val="00FF5230"/>
    <w:rsid w:val="00FF6CE9"/>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F6A55E"/>
  <w15:docId w15:val="{78A13986-5F6C-4009-BD57-B4E3D815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2"/>
      <w:szCs w:val="22"/>
      <w:lang w:eastAsia="en-US"/>
    </w:rPr>
  </w:style>
  <w:style w:type="paragraph" w:styleId="10">
    <w:name w:val="heading 1"/>
    <w:basedOn w:val="a1"/>
    <w:next w:val="a1"/>
    <w:link w:val="11"/>
    <w:uiPriority w:val="99"/>
    <w:qFormat/>
    <w:rsid w:val="00573ECC"/>
    <w:pPr>
      <w:keepNext/>
      <w:spacing w:before="240" w:after="60"/>
      <w:outlineLvl w:val="0"/>
    </w:pPr>
    <w:rPr>
      <w:rFonts w:ascii="Arial" w:eastAsia="Times New Roman" w:hAnsi="Arial" w:cs="Arial"/>
      <w:b/>
      <w:bCs/>
      <w:kern w:val="32"/>
      <w:sz w:val="32"/>
      <w:szCs w:val="32"/>
      <w:lang w:eastAsia="ru-RU"/>
    </w:rPr>
  </w:style>
  <w:style w:type="paragraph" w:styleId="20">
    <w:name w:val="heading 2"/>
    <w:basedOn w:val="a1"/>
    <w:next w:val="a1"/>
    <w:link w:val="21"/>
    <w:uiPriority w:val="9"/>
    <w:semiHidden/>
    <w:unhideWhenUsed/>
    <w:qFormat/>
    <w:rsid w:val="00FC13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B7363F"/>
    <w:pPr>
      <w:tabs>
        <w:tab w:val="center" w:pos="4677"/>
        <w:tab w:val="right" w:pos="9355"/>
      </w:tabs>
    </w:pPr>
  </w:style>
  <w:style w:type="character" w:customStyle="1" w:styleId="a6">
    <w:name w:val="Нижний колонтитул Знак"/>
    <w:basedOn w:val="a2"/>
    <w:link w:val="a5"/>
    <w:uiPriority w:val="99"/>
    <w:rsid w:val="00B7363F"/>
  </w:style>
  <w:style w:type="paragraph" w:styleId="a7">
    <w:name w:val="header"/>
    <w:basedOn w:val="a1"/>
    <w:link w:val="a8"/>
    <w:uiPriority w:val="99"/>
    <w:unhideWhenUsed/>
    <w:rsid w:val="00B7363F"/>
    <w:pPr>
      <w:tabs>
        <w:tab w:val="center" w:pos="4677"/>
        <w:tab w:val="right" w:pos="9355"/>
      </w:tabs>
    </w:pPr>
  </w:style>
  <w:style w:type="character" w:customStyle="1" w:styleId="a8">
    <w:name w:val="Верхний колонтитул Знак"/>
    <w:basedOn w:val="a2"/>
    <w:link w:val="a7"/>
    <w:uiPriority w:val="99"/>
    <w:rsid w:val="00B7363F"/>
  </w:style>
  <w:style w:type="character" w:styleId="a9">
    <w:name w:val="page number"/>
    <w:rsid w:val="00B7363F"/>
  </w:style>
  <w:style w:type="paragraph" w:styleId="aa">
    <w:name w:val="List Paragraph"/>
    <w:basedOn w:val="a1"/>
    <w:uiPriority w:val="34"/>
    <w:qFormat/>
    <w:rsid w:val="000C79E5"/>
    <w:pPr>
      <w:ind w:left="720"/>
      <w:contextualSpacing/>
    </w:pPr>
  </w:style>
  <w:style w:type="paragraph" w:customStyle="1" w:styleId="Iiiaeuiue">
    <w:name w:val="Обычный.Ii?iaeuiue"/>
    <w:rsid w:val="004464F3"/>
    <w:pPr>
      <w:autoSpaceDE w:val="0"/>
      <w:autoSpaceDN w:val="0"/>
    </w:pPr>
    <w:rPr>
      <w:rFonts w:ascii="Times New Roman" w:eastAsia="Times New Roman" w:hAnsi="Times New Roman"/>
    </w:rPr>
  </w:style>
  <w:style w:type="character" w:styleId="ab">
    <w:name w:val="annotation reference"/>
    <w:basedOn w:val="a2"/>
    <w:uiPriority w:val="99"/>
    <w:semiHidden/>
    <w:unhideWhenUsed/>
    <w:rsid w:val="006C6EDD"/>
    <w:rPr>
      <w:sz w:val="16"/>
      <w:szCs w:val="16"/>
    </w:rPr>
  </w:style>
  <w:style w:type="paragraph" w:styleId="ac">
    <w:name w:val="annotation text"/>
    <w:basedOn w:val="a1"/>
    <w:link w:val="ad"/>
    <w:uiPriority w:val="99"/>
    <w:semiHidden/>
    <w:unhideWhenUsed/>
    <w:rsid w:val="006C6EDD"/>
    <w:rPr>
      <w:sz w:val="20"/>
      <w:szCs w:val="20"/>
    </w:rPr>
  </w:style>
  <w:style w:type="character" w:customStyle="1" w:styleId="ad">
    <w:name w:val="Текст примечания Знак"/>
    <w:basedOn w:val="a2"/>
    <w:link w:val="ac"/>
    <w:uiPriority w:val="99"/>
    <w:semiHidden/>
    <w:rsid w:val="006C6EDD"/>
    <w:rPr>
      <w:lang w:eastAsia="en-US"/>
    </w:rPr>
  </w:style>
  <w:style w:type="paragraph" w:styleId="ae">
    <w:name w:val="annotation subject"/>
    <w:basedOn w:val="ac"/>
    <w:next w:val="ac"/>
    <w:link w:val="af"/>
    <w:uiPriority w:val="99"/>
    <w:semiHidden/>
    <w:unhideWhenUsed/>
    <w:rsid w:val="006C6EDD"/>
    <w:rPr>
      <w:b/>
      <w:bCs/>
    </w:rPr>
  </w:style>
  <w:style w:type="character" w:customStyle="1" w:styleId="af">
    <w:name w:val="Тема примечания Знак"/>
    <w:basedOn w:val="ad"/>
    <w:link w:val="ae"/>
    <w:uiPriority w:val="99"/>
    <w:semiHidden/>
    <w:rsid w:val="006C6EDD"/>
    <w:rPr>
      <w:b/>
      <w:bCs/>
      <w:lang w:eastAsia="en-US"/>
    </w:rPr>
  </w:style>
  <w:style w:type="paragraph" w:styleId="af0">
    <w:name w:val="Balloon Text"/>
    <w:basedOn w:val="a1"/>
    <w:link w:val="af1"/>
    <w:uiPriority w:val="99"/>
    <w:semiHidden/>
    <w:unhideWhenUsed/>
    <w:rsid w:val="006C6EDD"/>
    <w:rPr>
      <w:rFonts w:ascii="Tahoma" w:hAnsi="Tahoma" w:cs="Tahoma"/>
      <w:sz w:val="16"/>
      <w:szCs w:val="16"/>
    </w:rPr>
  </w:style>
  <w:style w:type="character" w:customStyle="1" w:styleId="af1">
    <w:name w:val="Текст выноски Знак"/>
    <w:basedOn w:val="a2"/>
    <w:link w:val="af0"/>
    <w:uiPriority w:val="99"/>
    <w:semiHidden/>
    <w:rsid w:val="006C6EDD"/>
    <w:rPr>
      <w:rFonts w:ascii="Tahoma" w:hAnsi="Tahoma" w:cs="Tahoma"/>
      <w:sz w:val="16"/>
      <w:szCs w:val="16"/>
      <w:lang w:eastAsia="en-US"/>
    </w:rPr>
  </w:style>
  <w:style w:type="character" w:customStyle="1" w:styleId="outputtext">
    <w:name w:val="outputtext"/>
    <w:basedOn w:val="a2"/>
    <w:rsid w:val="00E93DE8"/>
  </w:style>
  <w:style w:type="character" w:styleId="af2">
    <w:name w:val="Hyperlink"/>
    <w:basedOn w:val="a2"/>
    <w:uiPriority w:val="99"/>
    <w:unhideWhenUsed/>
    <w:rsid w:val="00842353"/>
    <w:rPr>
      <w:color w:val="0000FF" w:themeColor="hyperlink"/>
      <w:u w:val="single"/>
    </w:rPr>
  </w:style>
  <w:style w:type="character" w:customStyle="1" w:styleId="11">
    <w:name w:val="Заголовок 1 Знак"/>
    <w:basedOn w:val="a2"/>
    <w:link w:val="10"/>
    <w:uiPriority w:val="99"/>
    <w:rsid w:val="00573ECC"/>
    <w:rPr>
      <w:rFonts w:ascii="Arial" w:eastAsia="Times New Roman" w:hAnsi="Arial" w:cs="Arial"/>
      <w:b/>
      <w:bCs/>
      <w:kern w:val="32"/>
      <w:sz w:val="32"/>
      <w:szCs w:val="32"/>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4"/>
    <w:uiPriority w:val="99"/>
    <w:unhideWhenUsed/>
    <w:rsid w:val="00CE2125"/>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3"/>
    <w:uiPriority w:val="99"/>
    <w:rsid w:val="00CE2125"/>
    <w:rPr>
      <w:lang w:eastAsia="en-US"/>
    </w:rPr>
  </w:style>
  <w:style w:type="character" w:styleId="af5">
    <w:name w:val="footnote reference"/>
    <w:aliases w:val="Знак сноски 1,Знак сноски-FN,Table_Footnote_last Знак1,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2"/>
    <w:uiPriority w:val="99"/>
    <w:unhideWhenUsed/>
    <w:qFormat/>
    <w:rsid w:val="00CE2125"/>
    <w:rPr>
      <w:vertAlign w:val="superscript"/>
    </w:rPr>
  </w:style>
  <w:style w:type="character" w:customStyle="1" w:styleId="21">
    <w:name w:val="Заголовок 2 Знак"/>
    <w:basedOn w:val="a2"/>
    <w:link w:val="20"/>
    <w:uiPriority w:val="9"/>
    <w:semiHidden/>
    <w:rsid w:val="00FC1300"/>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FC1300"/>
    <w:pPr>
      <w:autoSpaceDE w:val="0"/>
      <w:autoSpaceDN w:val="0"/>
      <w:adjustRightInd w:val="0"/>
    </w:pPr>
    <w:rPr>
      <w:rFonts w:ascii="Times New Roman" w:eastAsiaTheme="minorHAnsi" w:hAnsi="Times New Roman"/>
      <w:color w:val="000000"/>
      <w:sz w:val="24"/>
      <w:szCs w:val="24"/>
      <w:lang w:eastAsia="en-US"/>
    </w:rPr>
  </w:style>
  <w:style w:type="paragraph" w:customStyle="1" w:styleId="af6">
    <w:name w:val="Îáû÷íûé.Íîðìàëüíûé"/>
    <w:uiPriority w:val="99"/>
    <w:rsid w:val="00005092"/>
    <w:pPr>
      <w:autoSpaceDE w:val="0"/>
      <w:autoSpaceDN w:val="0"/>
    </w:pPr>
    <w:rPr>
      <w:rFonts w:ascii="Times New Roman" w:eastAsia="Times New Roman" w:hAnsi="Times New Roman"/>
      <w:sz w:val="24"/>
      <w:szCs w:val="24"/>
    </w:rPr>
  </w:style>
  <w:style w:type="paragraph" w:styleId="af7">
    <w:name w:val="Title"/>
    <w:basedOn w:val="a1"/>
    <w:link w:val="af8"/>
    <w:uiPriority w:val="99"/>
    <w:qFormat/>
    <w:rsid w:val="0037505A"/>
    <w:pPr>
      <w:jc w:val="center"/>
    </w:pPr>
    <w:rPr>
      <w:rFonts w:ascii="Arial" w:eastAsia="Times New Roman" w:hAnsi="Arial" w:cs="Arial"/>
      <w:b/>
      <w:bCs/>
      <w:sz w:val="28"/>
      <w:szCs w:val="28"/>
      <w:lang w:eastAsia="ru-RU"/>
    </w:rPr>
  </w:style>
  <w:style w:type="character" w:customStyle="1" w:styleId="af8">
    <w:name w:val="Заголовок Знак"/>
    <w:basedOn w:val="a2"/>
    <w:link w:val="af7"/>
    <w:uiPriority w:val="99"/>
    <w:rsid w:val="0037505A"/>
    <w:rPr>
      <w:rFonts w:ascii="Arial" w:eastAsia="Times New Roman" w:hAnsi="Arial" w:cs="Arial"/>
      <w:b/>
      <w:bCs/>
      <w:sz w:val="28"/>
      <w:szCs w:val="28"/>
    </w:rPr>
  </w:style>
  <w:style w:type="paragraph" w:customStyle="1" w:styleId="BodyText22">
    <w:name w:val="Body Text 22"/>
    <w:basedOn w:val="a1"/>
    <w:uiPriority w:val="99"/>
    <w:rsid w:val="0037505A"/>
    <w:rPr>
      <w:rFonts w:ascii="Times New Roman" w:eastAsia="Times New Roman" w:hAnsi="Times New Roman"/>
      <w:sz w:val="24"/>
      <w:szCs w:val="24"/>
      <w:lang w:eastAsia="ru-RU"/>
    </w:rPr>
  </w:style>
  <w:style w:type="paragraph" w:styleId="af9">
    <w:name w:val="Body Text"/>
    <w:basedOn w:val="a1"/>
    <w:link w:val="afa"/>
    <w:rsid w:val="0037505A"/>
    <w:pPr>
      <w:tabs>
        <w:tab w:val="left" w:pos="0"/>
        <w:tab w:val="left" w:pos="360"/>
        <w:tab w:val="left" w:pos="540"/>
        <w:tab w:val="left" w:pos="900"/>
      </w:tabs>
    </w:pPr>
    <w:rPr>
      <w:rFonts w:ascii="Times New Roman" w:eastAsia="Times New Roman" w:hAnsi="Times New Roman"/>
      <w:sz w:val="24"/>
      <w:szCs w:val="24"/>
      <w:lang w:eastAsia="ru-RU"/>
    </w:rPr>
  </w:style>
  <w:style w:type="character" w:customStyle="1" w:styleId="afa">
    <w:name w:val="Основной текст Знак"/>
    <w:basedOn w:val="a2"/>
    <w:link w:val="af9"/>
    <w:rsid w:val="0037505A"/>
    <w:rPr>
      <w:rFonts w:ascii="Times New Roman" w:eastAsia="Times New Roman" w:hAnsi="Times New Roman"/>
      <w:sz w:val="24"/>
      <w:szCs w:val="24"/>
    </w:rPr>
  </w:style>
  <w:style w:type="paragraph" w:customStyle="1" w:styleId="ConsPlusNormal">
    <w:name w:val="ConsPlusNormal"/>
    <w:rsid w:val="0037505A"/>
    <w:pPr>
      <w:autoSpaceDE w:val="0"/>
      <w:autoSpaceDN w:val="0"/>
      <w:adjustRightInd w:val="0"/>
      <w:ind w:firstLine="720"/>
    </w:pPr>
    <w:rPr>
      <w:rFonts w:ascii="Arial" w:eastAsia="Times New Roman" w:hAnsi="Arial" w:cs="Arial"/>
    </w:rPr>
  </w:style>
  <w:style w:type="paragraph" w:customStyle="1" w:styleId="ConsPlusNonformat">
    <w:name w:val="ConsPlusNonformat"/>
    <w:rsid w:val="0037505A"/>
    <w:pPr>
      <w:widowControl w:val="0"/>
      <w:autoSpaceDE w:val="0"/>
      <w:autoSpaceDN w:val="0"/>
      <w:adjustRightInd w:val="0"/>
    </w:pPr>
    <w:rPr>
      <w:rFonts w:ascii="Courier New" w:eastAsia="Times New Roman" w:hAnsi="Courier New" w:cs="Courier New"/>
    </w:rPr>
  </w:style>
  <w:style w:type="table" w:styleId="afb">
    <w:name w:val="Table Grid"/>
    <w:basedOn w:val="a3"/>
    <w:uiPriority w:val="59"/>
    <w:rsid w:val="009E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1"/>
    <w:link w:val="afd"/>
    <w:uiPriority w:val="99"/>
    <w:unhideWhenUsed/>
    <w:rsid w:val="00EF14B5"/>
    <w:pPr>
      <w:spacing w:after="120"/>
      <w:ind w:left="283"/>
    </w:pPr>
  </w:style>
  <w:style w:type="character" w:customStyle="1" w:styleId="afd">
    <w:name w:val="Основной текст с отступом Знак"/>
    <w:basedOn w:val="a2"/>
    <w:link w:val="afc"/>
    <w:uiPriority w:val="99"/>
    <w:rsid w:val="00EF14B5"/>
    <w:rPr>
      <w:sz w:val="22"/>
      <w:szCs w:val="22"/>
      <w:lang w:eastAsia="en-US"/>
    </w:rPr>
  </w:style>
  <w:style w:type="paragraph" w:customStyle="1" w:styleId="a">
    <w:name w:val="Название документа"/>
    <w:basedOn w:val="a1"/>
    <w:rsid w:val="00DE5CF8"/>
    <w:pPr>
      <w:numPr>
        <w:numId w:val="19"/>
      </w:numPr>
      <w:tabs>
        <w:tab w:val="left" w:pos="0"/>
      </w:tabs>
      <w:spacing w:before="60" w:after="400"/>
      <w:jc w:val="center"/>
    </w:pPr>
    <w:rPr>
      <w:rFonts w:ascii="Times New Roman" w:eastAsia="Times New Roman" w:hAnsi="Times New Roman"/>
      <w:b/>
      <w:bCs/>
      <w:caps/>
      <w:sz w:val="24"/>
      <w:szCs w:val="20"/>
      <w:lang w:eastAsia="ru-RU"/>
    </w:rPr>
  </w:style>
  <w:style w:type="paragraph" w:customStyle="1" w:styleId="a0">
    <w:name w:val="Раздел"/>
    <w:basedOn w:val="afe"/>
    <w:rsid w:val="00DE5CF8"/>
    <w:pPr>
      <w:keepNext/>
      <w:numPr>
        <w:ilvl w:val="1"/>
        <w:numId w:val="19"/>
      </w:numPr>
      <w:tabs>
        <w:tab w:val="clear" w:pos="720"/>
        <w:tab w:val="left" w:pos="567"/>
      </w:tabs>
      <w:spacing w:before="400" w:after="100"/>
      <w:ind w:left="737" w:hanging="28"/>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DE5CF8"/>
    <w:pPr>
      <w:numPr>
        <w:ilvl w:val="2"/>
        <w:numId w:val="19"/>
      </w:numPr>
      <w:spacing w:before="60" w:after="60"/>
    </w:pPr>
    <w:rPr>
      <w:rFonts w:ascii="Times New Roman" w:eastAsia="Times New Roman" w:hAnsi="Times New Roman"/>
      <w:sz w:val="24"/>
      <w:szCs w:val="20"/>
      <w:lang w:eastAsia="ru-RU"/>
    </w:rPr>
  </w:style>
  <w:style w:type="paragraph" w:customStyle="1" w:styleId="2">
    <w:name w:val="Статья 2"/>
    <w:basedOn w:val="a1"/>
    <w:rsid w:val="00DE5CF8"/>
    <w:pPr>
      <w:numPr>
        <w:ilvl w:val="3"/>
        <w:numId w:val="19"/>
      </w:numPr>
      <w:tabs>
        <w:tab w:val="left" w:pos="1418"/>
      </w:tabs>
      <w:spacing w:before="60" w:after="60"/>
    </w:pPr>
    <w:rPr>
      <w:rFonts w:ascii="Times New Roman" w:eastAsia="Times New Roman" w:hAnsi="Times New Roman"/>
      <w:sz w:val="24"/>
      <w:szCs w:val="20"/>
      <w:lang w:eastAsia="ru-RU"/>
    </w:rPr>
  </w:style>
  <w:style w:type="paragraph" w:styleId="afe">
    <w:name w:val="List"/>
    <w:basedOn w:val="a1"/>
    <w:uiPriority w:val="99"/>
    <w:semiHidden/>
    <w:unhideWhenUsed/>
    <w:rsid w:val="00DE5CF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2426">
      <w:bodyDiv w:val="1"/>
      <w:marLeft w:val="0"/>
      <w:marRight w:val="0"/>
      <w:marTop w:val="0"/>
      <w:marBottom w:val="0"/>
      <w:divBdr>
        <w:top w:val="none" w:sz="0" w:space="0" w:color="auto"/>
        <w:left w:val="none" w:sz="0" w:space="0" w:color="auto"/>
        <w:bottom w:val="none" w:sz="0" w:space="0" w:color="auto"/>
        <w:right w:val="none" w:sz="0" w:space="0" w:color="auto"/>
      </w:divBdr>
    </w:div>
    <w:div w:id="175001271">
      <w:bodyDiv w:val="1"/>
      <w:marLeft w:val="0"/>
      <w:marRight w:val="0"/>
      <w:marTop w:val="0"/>
      <w:marBottom w:val="0"/>
      <w:divBdr>
        <w:top w:val="none" w:sz="0" w:space="0" w:color="auto"/>
        <w:left w:val="none" w:sz="0" w:space="0" w:color="auto"/>
        <w:bottom w:val="none" w:sz="0" w:space="0" w:color="auto"/>
        <w:right w:val="none" w:sz="0" w:space="0" w:color="auto"/>
      </w:divBdr>
    </w:div>
    <w:div w:id="202448699">
      <w:bodyDiv w:val="1"/>
      <w:marLeft w:val="0"/>
      <w:marRight w:val="0"/>
      <w:marTop w:val="0"/>
      <w:marBottom w:val="0"/>
      <w:divBdr>
        <w:top w:val="none" w:sz="0" w:space="0" w:color="auto"/>
        <w:left w:val="none" w:sz="0" w:space="0" w:color="auto"/>
        <w:bottom w:val="none" w:sz="0" w:space="0" w:color="auto"/>
        <w:right w:val="none" w:sz="0" w:space="0" w:color="auto"/>
      </w:divBdr>
    </w:div>
    <w:div w:id="246622130">
      <w:bodyDiv w:val="1"/>
      <w:marLeft w:val="0"/>
      <w:marRight w:val="0"/>
      <w:marTop w:val="0"/>
      <w:marBottom w:val="0"/>
      <w:divBdr>
        <w:top w:val="none" w:sz="0" w:space="0" w:color="auto"/>
        <w:left w:val="none" w:sz="0" w:space="0" w:color="auto"/>
        <w:bottom w:val="none" w:sz="0" w:space="0" w:color="auto"/>
        <w:right w:val="none" w:sz="0" w:space="0" w:color="auto"/>
      </w:divBdr>
    </w:div>
    <w:div w:id="347948497">
      <w:bodyDiv w:val="1"/>
      <w:marLeft w:val="0"/>
      <w:marRight w:val="0"/>
      <w:marTop w:val="0"/>
      <w:marBottom w:val="0"/>
      <w:divBdr>
        <w:top w:val="none" w:sz="0" w:space="0" w:color="auto"/>
        <w:left w:val="none" w:sz="0" w:space="0" w:color="auto"/>
        <w:bottom w:val="none" w:sz="0" w:space="0" w:color="auto"/>
        <w:right w:val="none" w:sz="0" w:space="0" w:color="auto"/>
      </w:divBdr>
    </w:div>
    <w:div w:id="364719634">
      <w:bodyDiv w:val="1"/>
      <w:marLeft w:val="0"/>
      <w:marRight w:val="0"/>
      <w:marTop w:val="0"/>
      <w:marBottom w:val="0"/>
      <w:divBdr>
        <w:top w:val="none" w:sz="0" w:space="0" w:color="auto"/>
        <w:left w:val="none" w:sz="0" w:space="0" w:color="auto"/>
        <w:bottom w:val="none" w:sz="0" w:space="0" w:color="auto"/>
        <w:right w:val="none" w:sz="0" w:space="0" w:color="auto"/>
      </w:divBdr>
    </w:div>
    <w:div w:id="423917983">
      <w:bodyDiv w:val="1"/>
      <w:marLeft w:val="0"/>
      <w:marRight w:val="0"/>
      <w:marTop w:val="0"/>
      <w:marBottom w:val="0"/>
      <w:divBdr>
        <w:top w:val="none" w:sz="0" w:space="0" w:color="auto"/>
        <w:left w:val="none" w:sz="0" w:space="0" w:color="auto"/>
        <w:bottom w:val="none" w:sz="0" w:space="0" w:color="auto"/>
        <w:right w:val="none" w:sz="0" w:space="0" w:color="auto"/>
      </w:divBdr>
    </w:div>
    <w:div w:id="645861317">
      <w:bodyDiv w:val="1"/>
      <w:marLeft w:val="0"/>
      <w:marRight w:val="0"/>
      <w:marTop w:val="0"/>
      <w:marBottom w:val="0"/>
      <w:divBdr>
        <w:top w:val="none" w:sz="0" w:space="0" w:color="auto"/>
        <w:left w:val="none" w:sz="0" w:space="0" w:color="auto"/>
        <w:bottom w:val="none" w:sz="0" w:space="0" w:color="auto"/>
        <w:right w:val="none" w:sz="0" w:space="0" w:color="auto"/>
      </w:divBdr>
    </w:div>
    <w:div w:id="762797674">
      <w:bodyDiv w:val="1"/>
      <w:marLeft w:val="0"/>
      <w:marRight w:val="0"/>
      <w:marTop w:val="0"/>
      <w:marBottom w:val="0"/>
      <w:divBdr>
        <w:top w:val="none" w:sz="0" w:space="0" w:color="auto"/>
        <w:left w:val="none" w:sz="0" w:space="0" w:color="auto"/>
        <w:bottom w:val="none" w:sz="0" w:space="0" w:color="auto"/>
        <w:right w:val="none" w:sz="0" w:space="0" w:color="auto"/>
      </w:divBdr>
    </w:div>
    <w:div w:id="961420363">
      <w:bodyDiv w:val="1"/>
      <w:marLeft w:val="0"/>
      <w:marRight w:val="0"/>
      <w:marTop w:val="0"/>
      <w:marBottom w:val="0"/>
      <w:divBdr>
        <w:top w:val="none" w:sz="0" w:space="0" w:color="auto"/>
        <w:left w:val="none" w:sz="0" w:space="0" w:color="auto"/>
        <w:bottom w:val="none" w:sz="0" w:space="0" w:color="auto"/>
        <w:right w:val="none" w:sz="0" w:space="0" w:color="auto"/>
      </w:divBdr>
    </w:div>
    <w:div w:id="990133585">
      <w:bodyDiv w:val="1"/>
      <w:marLeft w:val="0"/>
      <w:marRight w:val="0"/>
      <w:marTop w:val="0"/>
      <w:marBottom w:val="0"/>
      <w:divBdr>
        <w:top w:val="none" w:sz="0" w:space="0" w:color="auto"/>
        <w:left w:val="none" w:sz="0" w:space="0" w:color="auto"/>
        <w:bottom w:val="none" w:sz="0" w:space="0" w:color="auto"/>
        <w:right w:val="none" w:sz="0" w:space="0" w:color="auto"/>
      </w:divBdr>
    </w:div>
    <w:div w:id="1189098938">
      <w:bodyDiv w:val="1"/>
      <w:marLeft w:val="0"/>
      <w:marRight w:val="0"/>
      <w:marTop w:val="0"/>
      <w:marBottom w:val="0"/>
      <w:divBdr>
        <w:top w:val="none" w:sz="0" w:space="0" w:color="auto"/>
        <w:left w:val="none" w:sz="0" w:space="0" w:color="auto"/>
        <w:bottom w:val="none" w:sz="0" w:space="0" w:color="auto"/>
        <w:right w:val="none" w:sz="0" w:space="0" w:color="auto"/>
      </w:divBdr>
    </w:div>
    <w:div w:id="1216624334">
      <w:bodyDiv w:val="1"/>
      <w:marLeft w:val="0"/>
      <w:marRight w:val="0"/>
      <w:marTop w:val="0"/>
      <w:marBottom w:val="0"/>
      <w:divBdr>
        <w:top w:val="none" w:sz="0" w:space="0" w:color="auto"/>
        <w:left w:val="none" w:sz="0" w:space="0" w:color="auto"/>
        <w:bottom w:val="none" w:sz="0" w:space="0" w:color="auto"/>
        <w:right w:val="none" w:sz="0" w:space="0" w:color="auto"/>
      </w:divBdr>
    </w:div>
    <w:div w:id="1263220358">
      <w:bodyDiv w:val="1"/>
      <w:marLeft w:val="0"/>
      <w:marRight w:val="0"/>
      <w:marTop w:val="0"/>
      <w:marBottom w:val="0"/>
      <w:divBdr>
        <w:top w:val="none" w:sz="0" w:space="0" w:color="auto"/>
        <w:left w:val="none" w:sz="0" w:space="0" w:color="auto"/>
        <w:bottom w:val="none" w:sz="0" w:space="0" w:color="auto"/>
        <w:right w:val="none" w:sz="0" w:space="0" w:color="auto"/>
      </w:divBdr>
    </w:div>
    <w:div w:id="1320307231">
      <w:bodyDiv w:val="1"/>
      <w:marLeft w:val="0"/>
      <w:marRight w:val="0"/>
      <w:marTop w:val="0"/>
      <w:marBottom w:val="0"/>
      <w:divBdr>
        <w:top w:val="none" w:sz="0" w:space="0" w:color="auto"/>
        <w:left w:val="none" w:sz="0" w:space="0" w:color="auto"/>
        <w:bottom w:val="none" w:sz="0" w:space="0" w:color="auto"/>
        <w:right w:val="none" w:sz="0" w:space="0" w:color="auto"/>
      </w:divBdr>
    </w:div>
    <w:div w:id="1329988925">
      <w:bodyDiv w:val="1"/>
      <w:marLeft w:val="0"/>
      <w:marRight w:val="0"/>
      <w:marTop w:val="0"/>
      <w:marBottom w:val="0"/>
      <w:divBdr>
        <w:top w:val="none" w:sz="0" w:space="0" w:color="auto"/>
        <w:left w:val="none" w:sz="0" w:space="0" w:color="auto"/>
        <w:bottom w:val="none" w:sz="0" w:space="0" w:color="auto"/>
        <w:right w:val="none" w:sz="0" w:space="0" w:color="auto"/>
      </w:divBdr>
    </w:div>
    <w:div w:id="1394694553">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3140735B2402C5418594815551B0F3E0.dms.sberbank.ru/3140735B2402C5418594815551B0F3E0-B838ECA5AF103BDF014F46C145AB7008-6FE95CF8B4AB674EA6811196AD507F0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C6DC-4148-47DD-959A-66F40CC7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BB SB RF</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Черепанова Юлия Анатольевна</dc:creator>
  <cp:keywords/>
  <dc:description/>
  <cp:lastModifiedBy>Рязанова Анна Александровна</cp:lastModifiedBy>
  <cp:revision>5</cp:revision>
  <cp:lastPrinted>2019-03-29T12:35:00Z</cp:lastPrinted>
  <dcterms:created xsi:type="dcterms:W3CDTF">2022-07-22T12:10:00Z</dcterms:created>
  <dcterms:modified xsi:type="dcterms:W3CDTF">2022-07-22T13:25:00Z</dcterms:modified>
</cp:coreProperties>
</file>