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BB8C9" w14:textId="77777777" w:rsidR="00EC55A5" w:rsidRDefault="00EC55A5" w:rsidP="008A37CB">
      <w:pPr>
        <w:jc w:val="center"/>
        <w:rPr>
          <w:b/>
        </w:rPr>
      </w:pPr>
    </w:p>
    <w:p w14:paraId="207CB849" w14:textId="77777777" w:rsidR="008A37CB" w:rsidRPr="00F86E6E" w:rsidRDefault="008A37CB" w:rsidP="008A37CB">
      <w:pPr>
        <w:jc w:val="center"/>
        <w:rPr>
          <w:b/>
        </w:rPr>
      </w:pPr>
      <w:r w:rsidRPr="00F86E6E">
        <w:rPr>
          <w:b/>
        </w:rPr>
        <w:t xml:space="preserve">ДОГОВОР КУПЛИ-ПРОДАЖИ №  </w:t>
      </w:r>
    </w:p>
    <w:p w14:paraId="6BB68403" w14:textId="77777777" w:rsidR="00F86E6E" w:rsidRPr="00F86E6E" w:rsidRDefault="00F86E6E" w:rsidP="008A37CB"/>
    <w:p w14:paraId="53F34978" w14:textId="2FB3886F" w:rsidR="008A37CB" w:rsidRPr="00F86E6E" w:rsidRDefault="008A37CB" w:rsidP="008A37CB">
      <w:r w:rsidRPr="00F86E6E">
        <w:t xml:space="preserve">г. </w:t>
      </w:r>
      <w:r w:rsidR="00F86E6E" w:rsidRPr="00F86E6E">
        <w:t>Владивосток</w:t>
      </w:r>
      <w:r w:rsidRPr="00F86E6E">
        <w:t xml:space="preserve">                                                                       </w:t>
      </w:r>
      <w:r w:rsidR="00F86E6E">
        <w:t xml:space="preserve"> </w:t>
      </w:r>
      <w:r w:rsidR="00152ADD">
        <w:t xml:space="preserve">                </w:t>
      </w:r>
      <w:r w:rsidRPr="00F86E6E">
        <w:t xml:space="preserve">   </w:t>
      </w:r>
      <w:r w:rsidR="00152ADD">
        <w:t xml:space="preserve">  </w:t>
      </w:r>
      <w:proofErr w:type="gramStart"/>
      <w:r w:rsidR="00152ADD">
        <w:t xml:space="preserve">   </w:t>
      </w:r>
      <w:r w:rsidRPr="00F86E6E">
        <w:t>«</w:t>
      </w:r>
      <w:proofErr w:type="gramEnd"/>
      <w:r w:rsidR="00F66D5C">
        <w:t>___</w:t>
      </w:r>
      <w:r w:rsidRPr="00F86E6E">
        <w:t>» _</w:t>
      </w:r>
      <w:r w:rsidR="00F86E6E" w:rsidRPr="00F86E6E">
        <w:t>__</w:t>
      </w:r>
      <w:r w:rsidRPr="00F86E6E">
        <w:t>_______ 20</w:t>
      </w:r>
      <w:r w:rsidR="00F66D5C">
        <w:t>2</w:t>
      </w:r>
      <w:r w:rsidR="00B107F3">
        <w:t>1</w:t>
      </w:r>
      <w:r w:rsidRPr="00F86E6E">
        <w:t xml:space="preserve"> г.</w:t>
      </w:r>
    </w:p>
    <w:p w14:paraId="37566D77" w14:textId="77777777" w:rsidR="008A37CB" w:rsidRPr="00F86E6E" w:rsidRDefault="008A37CB" w:rsidP="008A37CB">
      <w:pPr>
        <w:ind w:firstLine="708"/>
        <w:jc w:val="both"/>
      </w:pPr>
    </w:p>
    <w:p w14:paraId="09B24527" w14:textId="70A631CD" w:rsidR="008A37CB" w:rsidRPr="00F86E6E" w:rsidRDefault="008A37CB" w:rsidP="00F86E6E">
      <w:pPr>
        <w:jc w:val="both"/>
        <w:rPr>
          <w:b/>
          <w:bCs/>
        </w:rPr>
      </w:pPr>
      <w:r w:rsidRPr="00F86E6E">
        <w:t>Настоящий договор составлен и заключен на основании Протокола о результатах проведения торгов</w:t>
      </w:r>
      <w:r w:rsidR="00F66D5C">
        <w:t>,</w:t>
      </w:r>
      <w:r w:rsidRPr="00F86E6E">
        <w:t xml:space="preserve"> </w:t>
      </w:r>
      <w:r w:rsidR="00F86E6E" w:rsidRPr="00F742F8">
        <w:t>в форме аукциона открытого по составу участников и по форме подачи предложений по продаже имущества ООО «</w:t>
      </w:r>
      <w:r w:rsidR="00152ADD">
        <w:t>МЕТА</w:t>
      </w:r>
      <w:r w:rsidR="00F86E6E" w:rsidRPr="00F742F8">
        <w:t>»</w:t>
      </w:r>
      <w:r w:rsidR="00F86E6E">
        <w:t xml:space="preserve"> </w:t>
      </w:r>
      <w:r w:rsidR="00EC55A5">
        <w:t xml:space="preserve">по </w:t>
      </w:r>
      <w:r w:rsidR="00F86E6E">
        <w:t>Лот</w:t>
      </w:r>
      <w:r w:rsidR="00EC55A5">
        <w:t>у</w:t>
      </w:r>
      <w:r w:rsidR="00F86E6E">
        <w:t xml:space="preserve"> №</w:t>
      </w:r>
      <w:r w:rsidR="00B107F3">
        <w:t>___</w:t>
      </w:r>
      <w:r w:rsidR="00F86E6E">
        <w:t>.</w:t>
      </w:r>
    </w:p>
    <w:p w14:paraId="17139142" w14:textId="77777777" w:rsidR="008A37CB" w:rsidRPr="00F86E6E" w:rsidRDefault="00496242" w:rsidP="00F86E6E">
      <w:pPr>
        <w:jc w:val="both"/>
      </w:pPr>
      <w:r w:rsidRPr="00496242">
        <w:t>Общество с ограниченной ответственностью «</w:t>
      </w:r>
      <w:r w:rsidR="00152ADD">
        <w:t>МЕТА</w:t>
      </w:r>
      <w:r w:rsidRPr="00496242">
        <w:t xml:space="preserve">», в лице конкурсного управляющего </w:t>
      </w:r>
      <w:proofErr w:type="spellStart"/>
      <w:r w:rsidRPr="00496242">
        <w:t>Тройникова</w:t>
      </w:r>
      <w:proofErr w:type="spellEnd"/>
      <w:r w:rsidRPr="00496242">
        <w:t xml:space="preserve"> С.А., действующего на основании Решения Арбитражного суда Приморского края от </w:t>
      </w:r>
      <w:r w:rsidR="00152ADD">
        <w:t>19.05.2017</w:t>
      </w:r>
      <w:r w:rsidRPr="00496242">
        <w:t>г. по делу №А51-</w:t>
      </w:r>
      <w:r w:rsidR="00152ADD">
        <w:t>13651/2016</w:t>
      </w:r>
      <w:r w:rsidR="00F86E6E" w:rsidRPr="00496242">
        <w:t>,</w:t>
      </w:r>
      <w:r w:rsidR="00F86E6E" w:rsidRPr="00F742F8">
        <w:t xml:space="preserve"> именуемый в дальнейшем</w:t>
      </w:r>
      <w:r w:rsidR="008A37CB" w:rsidRPr="00F86E6E">
        <w:t xml:space="preserve"> «Продавец»,  с одной</w:t>
      </w:r>
      <w:r w:rsidR="00152ADD">
        <w:t xml:space="preserve"> стороны,</w:t>
      </w:r>
      <w:r w:rsidR="00F66D5C">
        <w:t xml:space="preserve"> и </w:t>
      </w:r>
      <w:r w:rsidR="00152ADD">
        <w:t>________________________________________________________________________</w:t>
      </w:r>
      <w:r w:rsidR="00F86E6E" w:rsidRPr="00F86E6E">
        <w:t xml:space="preserve"> </w:t>
      </w:r>
      <w:r w:rsidR="00F86E6E" w:rsidRPr="00F742F8">
        <w:t>действующий на основании _______________________,</w:t>
      </w:r>
      <w:r w:rsidR="008A37CB" w:rsidRPr="00F86E6E">
        <w:t>именуемый в дальнейшем «Покупатель»,  с другой стороны, заключили настоящий договор о нижеследу</w:t>
      </w:r>
      <w:r w:rsidR="008A37CB" w:rsidRPr="00F86E6E">
        <w:t>ю</w:t>
      </w:r>
      <w:r w:rsidR="008A37CB" w:rsidRPr="00F86E6E">
        <w:t>щем:</w:t>
      </w:r>
    </w:p>
    <w:p w14:paraId="64B84B45" w14:textId="77777777" w:rsidR="008A37CB" w:rsidRPr="00F86E6E" w:rsidRDefault="008A37CB" w:rsidP="008A37CB"/>
    <w:p w14:paraId="0D2C7C0C" w14:textId="77777777" w:rsidR="008A37CB" w:rsidRDefault="008A37CB" w:rsidP="008A37CB">
      <w:pPr>
        <w:jc w:val="center"/>
        <w:rPr>
          <w:b/>
          <w:bCs/>
        </w:rPr>
      </w:pPr>
      <w:r w:rsidRPr="00F86E6E">
        <w:rPr>
          <w:b/>
          <w:bCs/>
        </w:rPr>
        <w:t>1.Предмет договора</w:t>
      </w:r>
    </w:p>
    <w:p w14:paraId="7E9F9400" w14:textId="4A72AD4B" w:rsidR="008A37CB" w:rsidRPr="00F86E6E" w:rsidRDefault="008A37CB" w:rsidP="00152ADD">
      <w:pPr>
        <w:tabs>
          <w:tab w:val="num" w:pos="0"/>
        </w:tabs>
        <w:ind w:firstLine="540"/>
        <w:jc w:val="both"/>
        <w:rPr>
          <w:b/>
        </w:rPr>
      </w:pPr>
      <w:r w:rsidRPr="00F86E6E">
        <w:t>1.1.</w:t>
      </w:r>
      <w:r w:rsidR="00F86E6E">
        <w:t xml:space="preserve"> </w:t>
      </w:r>
      <w:r w:rsidRPr="00F86E6E">
        <w:t xml:space="preserve">Продавец обязуется передать в собственность Покупателя, а Покупатель принять </w:t>
      </w:r>
      <w:r w:rsidR="00F86E6E">
        <w:t xml:space="preserve">и оплатить </w:t>
      </w:r>
      <w:r w:rsidRPr="00F86E6E">
        <w:t>имущество</w:t>
      </w:r>
      <w:r w:rsidR="00F66D5C">
        <w:t>,</w:t>
      </w:r>
      <w:r w:rsidR="00152ADD">
        <w:t xml:space="preserve"> входящее в состав </w:t>
      </w:r>
      <w:r w:rsidR="00F86E6E" w:rsidRPr="00F742F8">
        <w:rPr>
          <w:b/>
        </w:rPr>
        <w:t>Лот</w:t>
      </w:r>
      <w:r w:rsidR="00152ADD">
        <w:rPr>
          <w:b/>
        </w:rPr>
        <w:t>а</w:t>
      </w:r>
      <w:r w:rsidR="00F86E6E" w:rsidRPr="00F742F8">
        <w:rPr>
          <w:b/>
        </w:rPr>
        <w:t xml:space="preserve"> №</w:t>
      </w:r>
      <w:r w:rsidR="00B107F3">
        <w:rPr>
          <w:b/>
        </w:rPr>
        <w:t>___</w:t>
      </w:r>
      <w:proofErr w:type="gramStart"/>
      <w:r w:rsidR="00B107F3">
        <w:rPr>
          <w:b/>
        </w:rPr>
        <w:t>_</w:t>
      </w:r>
      <w:r w:rsidR="00F86E6E" w:rsidRPr="00F742F8">
        <w:rPr>
          <w:b/>
        </w:rPr>
        <w:t>:</w:t>
      </w:r>
      <w:r w:rsidR="00B107F3">
        <w:rPr>
          <w:b/>
        </w:rPr>
        <w:t>_</w:t>
      </w:r>
      <w:proofErr w:type="gramEnd"/>
      <w:r w:rsidR="00B107F3">
        <w:rPr>
          <w:b/>
        </w:rPr>
        <w:t>__________________________________</w:t>
      </w:r>
      <w:r w:rsidR="00F66D5C">
        <w:t>.</w:t>
      </w:r>
    </w:p>
    <w:p w14:paraId="4AFDB451" w14:textId="77777777" w:rsidR="00EC55A5" w:rsidRDefault="00EC55A5" w:rsidP="008A37CB">
      <w:pPr>
        <w:jc w:val="center"/>
        <w:rPr>
          <w:b/>
        </w:rPr>
      </w:pPr>
    </w:p>
    <w:p w14:paraId="01FB6C0F" w14:textId="77777777" w:rsidR="008A37CB" w:rsidRDefault="008A37CB" w:rsidP="008A37CB">
      <w:pPr>
        <w:jc w:val="center"/>
        <w:rPr>
          <w:b/>
        </w:rPr>
      </w:pPr>
      <w:r w:rsidRPr="00F86E6E">
        <w:rPr>
          <w:b/>
        </w:rPr>
        <w:t>2. Цена и порядок расчетов.</w:t>
      </w:r>
    </w:p>
    <w:p w14:paraId="256D2CC1" w14:textId="3CAFBE29" w:rsidR="008A37CB" w:rsidRPr="00F86E6E" w:rsidRDefault="008A37CB" w:rsidP="008A37CB">
      <w:pPr>
        <w:pStyle w:val="a4"/>
        <w:ind w:firstLine="540"/>
        <w:jc w:val="both"/>
        <w:outlineLvl w:val="0"/>
        <w:rPr>
          <w:b w:val="0"/>
          <w:color w:val="FF0000"/>
          <w:sz w:val="24"/>
        </w:rPr>
      </w:pPr>
      <w:r w:rsidRPr="00F86E6E">
        <w:rPr>
          <w:b w:val="0"/>
          <w:sz w:val="24"/>
        </w:rPr>
        <w:t>2.1.</w:t>
      </w:r>
      <w:r w:rsidRPr="00F86E6E">
        <w:rPr>
          <w:sz w:val="24"/>
        </w:rPr>
        <w:t xml:space="preserve"> </w:t>
      </w:r>
      <w:r w:rsidRPr="00F86E6E">
        <w:rPr>
          <w:b w:val="0"/>
          <w:sz w:val="24"/>
        </w:rPr>
        <w:t>Стоимость имущества</w:t>
      </w:r>
      <w:r w:rsidR="00F86E6E" w:rsidRPr="00F86E6E">
        <w:rPr>
          <w:b w:val="0"/>
          <w:sz w:val="24"/>
        </w:rPr>
        <w:t xml:space="preserve"> указанн</w:t>
      </w:r>
      <w:r w:rsidR="00F86E6E">
        <w:rPr>
          <w:b w:val="0"/>
          <w:sz w:val="24"/>
        </w:rPr>
        <w:t>ого</w:t>
      </w:r>
      <w:r w:rsidR="00F86E6E" w:rsidRPr="00F86E6E">
        <w:rPr>
          <w:b w:val="0"/>
          <w:sz w:val="24"/>
        </w:rPr>
        <w:t xml:space="preserve"> в п. 1.1. настоящего договора</w:t>
      </w:r>
      <w:r w:rsidRPr="00F86E6E">
        <w:rPr>
          <w:b w:val="0"/>
          <w:sz w:val="24"/>
        </w:rPr>
        <w:t xml:space="preserve"> определяется на основании Протокола о </w:t>
      </w:r>
      <w:r w:rsidR="00F86E6E" w:rsidRPr="00F86E6E">
        <w:rPr>
          <w:b w:val="0"/>
          <w:sz w:val="24"/>
        </w:rPr>
        <w:t>результатах проведения торгов в форме аукциона</w:t>
      </w:r>
      <w:r w:rsidR="00B107F3">
        <w:rPr>
          <w:b w:val="0"/>
          <w:sz w:val="24"/>
        </w:rPr>
        <w:t>,</w:t>
      </w:r>
      <w:r w:rsidR="00F86E6E" w:rsidRPr="00F86E6E">
        <w:rPr>
          <w:b w:val="0"/>
          <w:sz w:val="24"/>
        </w:rPr>
        <w:t xml:space="preserve"> открытого по составу участников и по форме подачи предложений по продаже имущества ООО «</w:t>
      </w:r>
      <w:r w:rsidR="00152ADD">
        <w:rPr>
          <w:b w:val="0"/>
          <w:sz w:val="24"/>
        </w:rPr>
        <w:t>МЕТА</w:t>
      </w:r>
      <w:r w:rsidR="00F86E6E" w:rsidRPr="00F86E6E">
        <w:rPr>
          <w:b w:val="0"/>
          <w:sz w:val="24"/>
        </w:rPr>
        <w:t>»</w:t>
      </w:r>
      <w:r w:rsidRPr="00F86E6E">
        <w:rPr>
          <w:b w:val="0"/>
          <w:sz w:val="24"/>
        </w:rPr>
        <w:t xml:space="preserve"> и составляет ________________________________ рублей</w:t>
      </w:r>
      <w:r w:rsidR="004E3722">
        <w:rPr>
          <w:b w:val="0"/>
          <w:sz w:val="24"/>
        </w:rPr>
        <w:t>.</w:t>
      </w:r>
    </w:p>
    <w:p w14:paraId="685AAF85" w14:textId="3D1EF4ED" w:rsidR="008A37CB" w:rsidRPr="00F86E6E" w:rsidRDefault="008A37CB" w:rsidP="008A37CB">
      <w:pPr>
        <w:ind w:firstLine="540"/>
        <w:jc w:val="both"/>
      </w:pPr>
      <w:r w:rsidRPr="00F86E6E">
        <w:t xml:space="preserve">2.2. Задаток в сумме </w:t>
      </w:r>
      <w:r w:rsidR="00EC55A5">
        <w:t>________________</w:t>
      </w:r>
      <w:r w:rsidR="00152ADD">
        <w:t xml:space="preserve"> </w:t>
      </w:r>
      <w:r w:rsidRPr="00F86E6E">
        <w:t xml:space="preserve">рублей, перечисленный Покупателем на </w:t>
      </w:r>
      <w:r w:rsidR="00F86E6E">
        <w:t xml:space="preserve">специальный </w:t>
      </w:r>
      <w:r w:rsidRPr="00F86E6E">
        <w:t>расчетный счет Продавца, засчитывается в счет оплаты имущества.</w:t>
      </w:r>
    </w:p>
    <w:p w14:paraId="7A0C7620" w14:textId="77777777" w:rsidR="00152ADD" w:rsidRDefault="008A37CB" w:rsidP="008A37CB">
      <w:pPr>
        <w:tabs>
          <w:tab w:val="num" w:pos="1287"/>
        </w:tabs>
        <w:ind w:firstLine="540"/>
        <w:jc w:val="both"/>
      </w:pPr>
      <w:r w:rsidRPr="00F86E6E">
        <w:t>2.3. За вычетом суммы задатка Покупатель обязан уплатить __________________________ рублей в течение тридцати дней со дня подписания настоящего договора, путем перечисления (внесения) денежных средств на</w:t>
      </w:r>
      <w:r w:rsidR="00F86E6E">
        <w:t xml:space="preserve"> </w:t>
      </w:r>
      <w:r w:rsidRPr="00F86E6E">
        <w:t>расчетный счет Продавца</w:t>
      </w:r>
      <w:r w:rsidR="004E3722">
        <w:t xml:space="preserve"> </w:t>
      </w:r>
      <w:r w:rsidR="00152ADD" w:rsidRPr="00152ADD">
        <w:t>р/с №40702810450020101984 в Дальневосточный банк Сбербанка России (</w:t>
      </w:r>
      <w:proofErr w:type="spellStart"/>
      <w:r w:rsidR="00152ADD" w:rsidRPr="00152ADD">
        <w:t>Доп.офис</w:t>
      </w:r>
      <w:proofErr w:type="spellEnd"/>
      <w:r w:rsidR="00152ADD" w:rsidRPr="00152ADD">
        <w:t xml:space="preserve"> №8635/0186), к/с №30101810600000000608, БИК 040813608.</w:t>
      </w:r>
    </w:p>
    <w:p w14:paraId="4B1CB0A5" w14:textId="77777777" w:rsidR="008A37CB" w:rsidRPr="00F86E6E" w:rsidRDefault="008A37CB" w:rsidP="008A37CB">
      <w:pPr>
        <w:tabs>
          <w:tab w:val="num" w:pos="1287"/>
        </w:tabs>
        <w:ind w:firstLine="540"/>
        <w:jc w:val="both"/>
      </w:pPr>
      <w:r w:rsidRPr="00F86E6E">
        <w:t>2.4. Надлежащим выполнением обязательств Покупателя по оплате имущества является поступление денежных средств в размере, порядке и сроки, указанные в п.п. 2.1</w:t>
      </w:r>
      <w:r w:rsidR="00F86E6E">
        <w:t>.</w:t>
      </w:r>
      <w:r w:rsidRPr="00F86E6E">
        <w:t xml:space="preserve">-2.3. настоящего договора.   </w:t>
      </w:r>
    </w:p>
    <w:p w14:paraId="26B19012" w14:textId="77777777" w:rsidR="008A37CB" w:rsidRPr="00F86E6E" w:rsidRDefault="008A37CB" w:rsidP="008A37CB">
      <w:pPr>
        <w:tabs>
          <w:tab w:val="num" w:pos="1287"/>
        </w:tabs>
        <w:ind w:firstLine="540"/>
        <w:jc w:val="both"/>
      </w:pPr>
      <w:r w:rsidRPr="00F86E6E">
        <w:t xml:space="preserve">2.5. Нарушение Покупателем установленного п.2.3. срока оплаты, признается существенным нарушением и дает право Продавцу в одностороннем порядке отказаться от исполнения условий настоящего договора. </w:t>
      </w:r>
    </w:p>
    <w:p w14:paraId="04F0CC1F" w14:textId="77777777" w:rsidR="00F86E6E" w:rsidRDefault="00F86E6E" w:rsidP="008A37CB">
      <w:pPr>
        <w:jc w:val="center"/>
        <w:rPr>
          <w:b/>
        </w:rPr>
      </w:pPr>
    </w:p>
    <w:p w14:paraId="24D382FA" w14:textId="77777777" w:rsidR="008A37CB" w:rsidRPr="00F86E6E" w:rsidRDefault="004E3722" w:rsidP="008A37CB">
      <w:pPr>
        <w:jc w:val="center"/>
        <w:rPr>
          <w:b/>
        </w:rPr>
      </w:pPr>
      <w:r>
        <w:rPr>
          <w:b/>
        </w:rPr>
        <w:t>3. Порядок передачи</w:t>
      </w:r>
      <w:r w:rsidR="008A37CB" w:rsidRPr="00F86E6E">
        <w:rPr>
          <w:b/>
        </w:rPr>
        <w:t xml:space="preserve"> </w:t>
      </w:r>
    </w:p>
    <w:p w14:paraId="61546FC2" w14:textId="77777777" w:rsidR="008A37CB" w:rsidRPr="00F86E6E" w:rsidRDefault="008A37CB" w:rsidP="008A37CB">
      <w:pPr>
        <w:pStyle w:val="3"/>
        <w:ind w:firstLine="567"/>
        <w:jc w:val="both"/>
        <w:rPr>
          <w:sz w:val="24"/>
          <w:szCs w:val="24"/>
        </w:rPr>
      </w:pPr>
      <w:r w:rsidRPr="00F86E6E">
        <w:rPr>
          <w:sz w:val="24"/>
          <w:szCs w:val="24"/>
        </w:rPr>
        <w:t>3.1. Продавец обязан в</w:t>
      </w:r>
      <w:r w:rsidR="00152ADD">
        <w:rPr>
          <w:sz w:val="24"/>
          <w:szCs w:val="24"/>
        </w:rPr>
        <w:t xml:space="preserve"> течении 5 (пяти)</w:t>
      </w:r>
      <w:r w:rsidRPr="00F86E6E">
        <w:rPr>
          <w:sz w:val="24"/>
          <w:szCs w:val="24"/>
        </w:rPr>
        <w:t xml:space="preserve"> д</w:t>
      </w:r>
      <w:r w:rsidR="00152ADD">
        <w:rPr>
          <w:sz w:val="24"/>
          <w:szCs w:val="24"/>
        </w:rPr>
        <w:t>ней с даты исполнения</w:t>
      </w:r>
      <w:r w:rsidRPr="00F86E6E">
        <w:rPr>
          <w:sz w:val="24"/>
          <w:szCs w:val="24"/>
        </w:rPr>
        <w:t xml:space="preserve"> Покупателем обязанности по оплате стоимости имущества в размере, установленном п.</w:t>
      </w:r>
      <w:r w:rsidR="00F86E6E">
        <w:rPr>
          <w:sz w:val="24"/>
          <w:szCs w:val="24"/>
        </w:rPr>
        <w:t xml:space="preserve"> </w:t>
      </w:r>
      <w:r w:rsidRPr="00F86E6E">
        <w:rPr>
          <w:sz w:val="24"/>
          <w:szCs w:val="24"/>
        </w:rPr>
        <w:t>2.1.</w:t>
      </w:r>
      <w:r w:rsidR="00F86E6E">
        <w:rPr>
          <w:sz w:val="24"/>
          <w:szCs w:val="24"/>
        </w:rPr>
        <w:t xml:space="preserve"> </w:t>
      </w:r>
      <w:r w:rsidRPr="00F86E6E">
        <w:rPr>
          <w:sz w:val="24"/>
          <w:szCs w:val="24"/>
        </w:rPr>
        <w:t>настоящего договора, пер</w:t>
      </w:r>
      <w:r w:rsidRPr="00F86E6E">
        <w:rPr>
          <w:sz w:val="24"/>
          <w:szCs w:val="24"/>
        </w:rPr>
        <w:t>е</w:t>
      </w:r>
      <w:r w:rsidRPr="00F86E6E">
        <w:rPr>
          <w:sz w:val="24"/>
          <w:szCs w:val="24"/>
        </w:rPr>
        <w:t xml:space="preserve">дать имущество, определенное в п.1.1. настоящего договора, Покупателю. </w:t>
      </w:r>
    </w:p>
    <w:p w14:paraId="7F50557E" w14:textId="67A6ED41" w:rsidR="008A37CB" w:rsidRPr="00F86E6E" w:rsidRDefault="008A37CB" w:rsidP="008A37CB">
      <w:pPr>
        <w:pStyle w:val="3"/>
        <w:ind w:firstLine="567"/>
        <w:jc w:val="both"/>
        <w:rPr>
          <w:sz w:val="24"/>
          <w:szCs w:val="24"/>
        </w:rPr>
      </w:pPr>
      <w:r w:rsidRPr="00F86E6E">
        <w:rPr>
          <w:sz w:val="24"/>
          <w:szCs w:val="24"/>
        </w:rPr>
        <w:t>Передача имущества оформляется Актом приема – передачи имущества, который с момента его подписания сторонами является неотъемлемой частью настоящего договора.</w:t>
      </w:r>
    </w:p>
    <w:p w14:paraId="47ECB1D1" w14:textId="77777777" w:rsidR="008A37CB" w:rsidRPr="00F86E6E" w:rsidRDefault="008A37CB" w:rsidP="008A37CB">
      <w:pPr>
        <w:pStyle w:val="3"/>
        <w:ind w:firstLine="567"/>
        <w:jc w:val="both"/>
        <w:rPr>
          <w:sz w:val="24"/>
          <w:szCs w:val="24"/>
        </w:rPr>
      </w:pPr>
      <w:r w:rsidRPr="00F86E6E">
        <w:rPr>
          <w:sz w:val="24"/>
          <w:szCs w:val="24"/>
        </w:rPr>
        <w:t>Правило, предусмотренное настоящим пунктом, не применяется в случае нарушения Покупателем сроков оплаты, установленных п.2.3. настоящего договора.</w:t>
      </w:r>
    </w:p>
    <w:p w14:paraId="5E6E8042" w14:textId="77777777" w:rsidR="008A37CB" w:rsidRPr="00F86E6E" w:rsidRDefault="008A37CB" w:rsidP="008A37CB">
      <w:pPr>
        <w:pStyle w:val="3"/>
        <w:ind w:firstLine="567"/>
        <w:jc w:val="both"/>
        <w:rPr>
          <w:sz w:val="24"/>
          <w:szCs w:val="24"/>
        </w:rPr>
      </w:pPr>
      <w:r w:rsidRPr="00F86E6E">
        <w:rPr>
          <w:sz w:val="24"/>
          <w:szCs w:val="24"/>
        </w:rPr>
        <w:t>3.2. Одновременно с передачей имущества, Продавец передает Покупателю всю имеющуюся у него техническую (паспортную) документацию.</w:t>
      </w:r>
    </w:p>
    <w:p w14:paraId="503B3BF1" w14:textId="77777777" w:rsidR="008A37CB" w:rsidRPr="00F86E6E" w:rsidRDefault="008A37CB" w:rsidP="008A37CB">
      <w:pPr>
        <w:pStyle w:val="3"/>
        <w:ind w:firstLine="567"/>
        <w:jc w:val="both"/>
        <w:rPr>
          <w:sz w:val="24"/>
          <w:szCs w:val="24"/>
        </w:rPr>
      </w:pPr>
      <w:r w:rsidRPr="00F86E6E">
        <w:rPr>
          <w:sz w:val="24"/>
          <w:szCs w:val="24"/>
        </w:rPr>
        <w:t>3.3. Риск случайной гибели или случайного повреждения имущества переходит с Продавца на Покупателя с момента подписания Перед</w:t>
      </w:r>
      <w:r w:rsidRPr="00F86E6E">
        <w:rPr>
          <w:sz w:val="24"/>
          <w:szCs w:val="24"/>
        </w:rPr>
        <w:t>а</w:t>
      </w:r>
      <w:r w:rsidRPr="00F86E6E">
        <w:rPr>
          <w:sz w:val="24"/>
          <w:szCs w:val="24"/>
        </w:rPr>
        <w:t>точного акта.</w:t>
      </w:r>
    </w:p>
    <w:p w14:paraId="0B776FD6" w14:textId="77777777" w:rsidR="008A37CB" w:rsidRPr="00F86E6E" w:rsidRDefault="008A37CB" w:rsidP="008A37CB">
      <w:pPr>
        <w:pStyle w:val="3"/>
        <w:ind w:firstLine="567"/>
        <w:jc w:val="both"/>
        <w:rPr>
          <w:sz w:val="24"/>
          <w:szCs w:val="24"/>
        </w:rPr>
      </w:pPr>
      <w:r w:rsidRPr="00F86E6E">
        <w:rPr>
          <w:sz w:val="24"/>
          <w:szCs w:val="24"/>
        </w:rPr>
        <w:t>3.4. Расходы по содержанию имущества Покупатель несет со дня подписания Акта приема-передачи имущества.</w:t>
      </w:r>
    </w:p>
    <w:p w14:paraId="000A0BB6" w14:textId="02E3FAD0" w:rsidR="00EC55A5" w:rsidRDefault="00EC55A5" w:rsidP="008A37CB">
      <w:pPr>
        <w:jc w:val="center"/>
        <w:rPr>
          <w:b/>
        </w:rPr>
      </w:pPr>
    </w:p>
    <w:p w14:paraId="7F19AABE" w14:textId="16B8292C" w:rsidR="00B107F3" w:rsidRDefault="00B107F3" w:rsidP="008A37CB">
      <w:pPr>
        <w:jc w:val="center"/>
        <w:rPr>
          <w:b/>
        </w:rPr>
      </w:pPr>
    </w:p>
    <w:p w14:paraId="321047FD" w14:textId="77777777" w:rsidR="00B107F3" w:rsidRDefault="00B107F3" w:rsidP="008A37CB">
      <w:pPr>
        <w:jc w:val="center"/>
        <w:rPr>
          <w:b/>
        </w:rPr>
      </w:pPr>
    </w:p>
    <w:p w14:paraId="1C6FE39E" w14:textId="77777777" w:rsidR="00F66D5C" w:rsidRDefault="00F66D5C" w:rsidP="008A37CB">
      <w:pPr>
        <w:jc w:val="center"/>
        <w:rPr>
          <w:b/>
        </w:rPr>
      </w:pPr>
    </w:p>
    <w:p w14:paraId="0B7BD51B" w14:textId="77777777" w:rsidR="008A37CB" w:rsidRDefault="008A37CB" w:rsidP="008A37CB">
      <w:pPr>
        <w:jc w:val="center"/>
        <w:rPr>
          <w:b/>
        </w:rPr>
      </w:pPr>
      <w:r w:rsidRPr="00F86E6E">
        <w:rPr>
          <w:b/>
        </w:rPr>
        <w:lastRenderedPageBreak/>
        <w:t>4.</w:t>
      </w:r>
      <w:r w:rsidR="004E3722">
        <w:rPr>
          <w:b/>
        </w:rPr>
        <w:t xml:space="preserve"> </w:t>
      </w:r>
      <w:r w:rsidRPr="00F86E6E">
        <w:rPr>
          <w:b/>
        </w:rPr>
        <w:t>Права и обязанности сторон</w:t>
      </w:r>
    </w:p>
    <w:p w14:paraId="28AB3078" w14:textId="77777777" w:rsidR="008A37CB" w:rsidRPr="00F86E6E" w:rsidRDefault="008A37CB" w:rsidP="008A37CB">
      <w:pPr>
        <w:pStyle w:val="a3"/>
      </w:pPr>
      <w:r w:rsidRPr="00F86E6E">
        <w:t>4.1. Продавец обязан:</w:t>
      </w:r>
    </w:p>
    <w:p w14:paraId="4A6F4642" w14:textId="77777777" w:rsidR="008A37CB" w:rsidRPr="00F86E6E" w:rsidRDefault="008A37CB" w:rsidP="008A37CB">
      <w:pPr>
        <w:ind w:firstLine="567"/>
        <w:jc w:val="both"/>
      </w:pPr>
      <w:r w:rsidRPr="00F86E6E">
        <w:t>4.1.1. Обеспечить явку своего уполномоченного представителя для подписания Акта приема – передачи.</w:t>
      </w:r>
    </w:p>
    <w:p w14:paraId="29E72393" w14:textId="77777777" w:rsidR="008A37CB" w:rsidRPr="00F86E6E" w:rsidRDefault="008A37CB" w:rsidP="008A37CB">
      <w:pPr>
        <w:ind w:firstLine="567"/>
        <w:jc w:val="both"/>
      </w:pPr>
      <w:r w:rsidRPr="00F86E6E">
        <w:t>4.1.2.  Передать имущество на условиях, предусмотренных н</w:t>
      </w:r>
      <w:r w:rsidRPr="00F86E6E">
        <w:t>а</w:t>
      </w:r>
      <w:r w:rsidRPr="00F86E6E">
        <w:t>стоящим договором;</w:t>
      </w:r>
    </w:p>
    <w:p w14:paraId="234C90D3" w14:textId="77777777" w:rsidR="008A37CB" w:rsidRPr="00F86E6E" w:rsidRDefault="008A37CB" w:rsidP="008A37CB">
      <w:pPr>
        <w:pStyle w:val="a3"/>
      </w:pPr>
      <w:r w:rsidRPr="00F86E6E">
        <w:t>4.2. Покупатель обязан:</w:t>
      </w:r>
    </w:p>
    <w:p w14:paraId="4B5CC100" w14:textId="77777777" w:rsidR="008A37CB" w:rsidRPr="00F86E6E" w:rsidRDefault="008A37CB" w:rsidP="008A37CB">
      <w:pPr>
        <w:pStyle w:val="3"/>
        <w:ind w:firstLine="567"/>
        <w:jc w:val="both"/>
        <w:rPr>
          <w:sz w:val="24"/>
          <w:szCs w:val="24"/>
        </w:rPr>
      </w:pPr>
      <w:r w:rsidRPr="00F86E6E">
        <w:rPr>
          <w:sz w:val="24"/>
          <w:szCs w:val="24"/>
        </w:rPr>
        <w:t>4.2.1.</w:t>
      </w:r>
      <w:r w:rsidR="00F66D5C">
        <w:rPr>
          <w:sz w:val="24"/>
          <w:szCs w:val="24"/>
        </w:rPr>
        <w:t xml:space="preserve"> </w:t>
      </w:r>
      <w:r w:rsidRPr="00F86E6E">
        <w:rPr>
          <w:sz w:val="24"/>
          <w:szCs w:val="24"/>
        </w:rPr>
        <w:t>Принять имущество на условиях, предусмотренных н</w:t>
      </w:r>
      <w:r w:rsidRPr="00F86E6E">
        <w:rPr>
          <w:sz w:val="24"/>
          <w:szCs w:val="24"/>
        </w:rPr>
        <w:t>а</w:t>
      </w:r>
      <w:r w:rsidRPr="00F86E6E">
        <w:rPr>
          <w:sz w:val="24"/>
          <w:szCs w:val="24"/>
        </w:rPr>
        <w:t>стоящим договором;</w:t>
      </w:r>
    </w:p>
    <w:p w14:paraId="4064E861" w14:textId="50B99931" w:rsidR="008A37CB" w:rsidRPr="00F86E6E" w:rsidRDefault="008A37CB" w:rsidP="008A37CB">
      <w:pPr>
        <w:ind w:firstLine="567"/>
        <w:jc w:val="both"/>
      </w:pPr>
      <w:r w:rsidRPr="00F86E6E">
        <w:t>4.2.2.</w:t>
      </w:r>
      <w:r w:rsidR="00F66D5C">
        <w:t xml:space="preserve"> </w:t>
      </w:r>
      <w:r w:rsidRPr="00F86E6E">
        <w:t>Обеспечить явку своего уполномоченного представителя для подписания Акта приема – передачи.</w:t>
      </w:r>
    </w:p>
    <w:p w14:paraId="7A33A0BC" w14:textId="77777777" w:rsidR="008A37CB" w:rsidRPr="00F86E6E" w:rsidRDefault="008A37CB" w:rsidP="008A37CB">
      <w:pPr>
        <w:ind w:firstLine="567"/>
        <w:jc w:val="both"/>
      </w:pPr>
      <w:r w:rsidRPr="00F86E6E">
        <w:t>4.2.3.</w:t>
      </w:r>
      <w:r w:rsidR="00F66D5C">
        <w:t xml:space="preserve"> </w:t>
      </w:r>
      <w:r w:rsidRPr="00F86E6E">
        <w:t>Выплатить стоимость имущества в соответствии с условиями настоящего договора.</w:t>
      </w:r>
    </w:p>
    <w:p w14:paraId="29AA41C9" w14:textId="77777777" w:rsidR="008A37CB" w:rsidRPr="00F86E6E" w:rsidRDefault="008A37CB" w:rsidP="008A37CB"/>
    <w:p w14:paraId="03AA8EAB" w14:textId="77777777" w:rsidR="008A37CB" w:rsidRPr="00F86E6E" w:rsidRDefault="008A37CB" w:rsidP="008A37CB">
      <w:pPr>
        <w:jc w:val="center"/>
        <w:rPr>
          <w:b/>
        </w:rPr>
      </w:pPr>
      <w:r w:rsidRPr="00F86E6E">
        <w:rPr>
          <w:b/>
        </w:rPr>
        <w:t>5. Действие настоящего договора</w:t>
      </w:r>
    </w:p>
    <w:p w14:paraId="412FF702" w14:textId="77777777" w:rsidR="008A37CB" w:rsidRPr="00F86E6E" w:rsidRDefault="008A37CB" w:rsidP="008A37CB">
      <w:pPr>
        <w:pStyle w:val="3"/>
        <w:ind w:firstLine="567"/>
        <w:jc w:val="both"/>
        <w:rPr>
          <w:sz w:val="24"/>
          <w:szCs w:val="24"/>
        </w:rPr>
      </w:pPr>
      <w:r w:rsidRPr="00F86E6E">
        <w:rPr>
          <w:sz w:val="24"/>
          <w:szCs w:val="24"/>
        </w:rPr>
        <w:t>5.1. Настоящий договор действует с момента его подписания Сторонами.</w:t>
      </w:r>
    </w:p>
    <w:p w14:paraId="6823ED1A" w14:textId="77777777" w:rsidR="008A37CB" w:rsidRPr="00F86E6E" w:rsidRDefault="008A37CB" w:rsidP="008A37CB">
      <w:pPr>
        <w:pStyle w:val="3"/>
        <w:ind w:firstLine="567"/>
        <w:jc w:val="both"/>
        <w:rPr>
          <w:sz w:val="24"/>
          <w:szCs w:val="24"/>
        </w:rPr>
      </w:pPr>
      <w:r w:rsidRPr="00F86E6E">
        <w:rPr>
          <w:sz w:val="24"/>
          <w:szCs w:val="24"/>
        </w:rPr>
        <w:t>5.2. Настоящий договор может быть расторгнут Продавцом в одностороннем порядке в случае, предусмотренном п.</w:t>
      </w:r>
      <w:r w:rsidR="00F86E6E">
        <w:rPr>
          <w:sz w:val="24"/>
          <w:szCs w:val="24"/>
        </w:rPr>
        <w:t xml:space="preserve"> </w:t>
      </w:r>
      <w:r w:rsidRPr="00F86E6E">
        <w:rPr>
          <w:sz w:val="24"/>
          <w:szCs w:val="24"/>
        </w:rPr>
        <w:t>2.5. настоящего договора.</w:t>
      </w:r>
    </w:p>
    <w:p w14:paraId="454BF56E" w14:textId="77777777" w:rsidR="008A37CB" w:rsidRPr="00F86E6E" w:rsidRDefault="008A37CB" w:rsidP="008A37CB">
      <w:pPr>
        <w:pStyle w:val="3"/>
        <w:ind w:firstLine="567"/>
        <w:jc w:val="both"/>
        <w:rPr>
          <w:color w:val="FF0000"/>
          <w:sz w:val="24"/>
          <w:szCs w:val="24"/>
        </w:rPr>
      </w:pPr>
      <w:r w:rsidRPr="00F86E6E">
        <w:rPr>
          <w:sz w:val="24"/>
          <w:szCs w:val="24"/>
        </w:rPr>
        <w:t>В этом случае обязательства Продавца и Покупателя прекращаются с даты направления Покупателю письменного отказа Продавца от исполнения договора. Направление отказа осуществляется заказным письмом с уведомлением. Надлежащим адресом Покупателя является адрес, указанный в настоящем договоре.</w:t>
      </w:r>
    </w:p>
    <w:p w14:paraId="0E1367E3" w14:textId="77777777" w:rsidR="008A37CB" w:rsidRPr="00F86E6E" w:rsidRDefault="008A37CB" w:rsidP="008A37CB">
      <w:pPr>
        <w:ind w:firstLine="567"/>
        <w:jc w:val="both"/>
      </w:pPr>
      <w:r w:rsidRPr="00F86E6E">
        <w:t>5.3. Все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</w:t>
      </w:r>
      <w:r w:rsidRPr="00F86E6E">
        <w:t>д</w:t>
      </w:r>
      <w:r w:rsidRPr="00F86E6E">
        <w:t>ставителями сторон.</w:t>
      </w:r>
    </w:p>
    <w:p w14:paraId="19852AA9" w14:textId="77777777" w:rsidR="008A37CB" w:rsidRPr="00F86E6E" w:rsidRDefault="008A37CB" w:rsidP="008A37CB">
      <w:pPr>
        <w:jc w:val="center"/>
        <w:rPr>
          <w:b/>
        </w:rPr>
      </w:pPr>
    </w:p>
    <w:p w14:paraId="24C25BE7" w14:textId="77777777" w:rsidR="008A37CB" w:rsidRPr="00F86E6E" w:rsidRDefault="008A37CB" w:rsidP="008A37CB">
      <w:pPr>
        <w:jc w:val="center"/>
        <w:rPr>
          <w:b/>
        </w:rPr>
      </w:pPr>
      <w:r w:rsidRPr="00F86E6E">
        <w:rPr>
          <w:b/>
        </w:rPr>
        <w:t>6.Заключительные условия</w:t>
      </w:r>
    </w:p>
    <w:p w14:paraId="4F4C83D6" w14:textId="77777777" w:rsidR="008A37CB" w:rsidRPr="00F86E6E" w:rsidRDefault="008A37CB" w:rsidP="008A37CB">
      <w:pPr>
        <w:pStyle w:val="a3"/>
        <w:ind w:firstLine="567"/>
      </w:pPr>
      <w:r w:rsidRPr="00F86E6E">
        <w:t>6.1.</w:t>
      </w:r>
      <w:r w:rsidR="00F86E6E">
        <w:t xml:space="preserve"> </w:t>
      </w:r>
      <w:r w:rsidRPr="00F86E6E">
        <w:t>Содержание ст.ст. 209,</w:t>
      </w:r>
      <w:r w:rsidR="00F86E6E">
        <w:t xml:space="preserve"> </w:t>
      </w:r>
      <w:r w:rsidRPr="00F86E6E">
        <w:t>223,</w:t>
      </w:r>
      <w:r w:rsidR="00F86E6E">
        <w:t xml:space="preserve"> </w:t>
      </w:r>
      <w:r w:rsidRPr="00F86E6E">
        <w:t>423,</w:t>
      </w:r>
      <w:r w:rsidR="00F86E6E">
        <w:t xml:space="preserve"> </w:t>
      </w:r>
      <w:r w:rsidRPr="00F86E6E">
        <w:t>452,</w:t>
      </w:r>
      <w:r w:rsidR="00F86E6E">
        <w:t xml:space="preserve"> </w:t>
      </w:r>
      <w:r w:rsidRPr="00F86E6E">
        <w:t>460,</w:t>
      </w:r>
      <w:r w:rsidR="00F86E6E">
        <w:t xml:space="preserve"> </w:t>
      </w:r>
      <w:r w:rsidRPr="00F86E6E">
        <w:t>475,</w:t>
      </w:r>
      <w:r w:rsidR="00F86E6E">
        <w:t xml:space="preserve"> </w:t>
      </w:r>
      <w:r w:rsidRPr="00F86E6E">
        <w:t>488, 552,</w:t>
      </w:r>
      <w:r w:rsidR="00F86E6E">
        <w:t xml:space="preserve"> </w:t>
      </w:r>
      <w:r w:rsidRPr="00F86E6E">
        <w:t>556,</w:t>
      </w:r>
      <w:r w:rsidR="00A97393">
        <w:t xml:space="preserve"> </w:t>
      </w:r>
      <w:r w:rsidRPr="00F86E6E">
        <w:t>557 ГК РФ сторонам известно.</w:t>
      </w:r>
    </w:p>
    <w:p w14:paraId="456A7731" w14:textId="77777777" w:rsidR="008A37CB" w:rsidRPr="00F86E6E" w:rsidRDefault="008A37CB" w:rsidP="008A37CB">
      <w:pPr>
        <w:ind w:firstLine="567"/>
        <w:jc w:val="both"/>
      </w:pPr>
      <w:r w:rsidRPr="00F86E6E">
        <w:t>6.2.</w:t>
      </w:r>
      <w:r w:rsidR="001463B2">
        <w:t xml:space="preserve"> </w:t>
      </w:r>
      <w:r w:rsidRPr="00F86E6E">
        <w:t>Настоящий договор содержит весь объем соглашений между сторонами в отношении предмета н</w:t>
      </w:r>
      <w:r w:rsidRPr="00F86E6E">
        <w:t>а</w:t>
      </w:r>
      <w:r w:rsidRPr="00F86E6E">
        <w:t>стоящего договора, отменяет и делает недействительными все другие обязательства или пре</w:t>
      </w:r>
      <w:r w:rsidRPr="00F86E6E">
        <w:t>д</w:t>
      </w:r>
      <w:r w:rsidRPr="00F86E6E">
        <w:t>ставления, которые могли быть приняты или сделаны сторонами, будь то в устной или письменной форме, до з</w:t>
      </w:r>
      <w:r w:rsidRPr="00F86E6E">
        <w:t>а</w:t>
      </w:r>
      <w:r w:rsidRPr="00F86E6E">
        <w:t>ключения настоящего договора.</w:t>
      </w:r>
    </w:p>
    <w:p w14:paraId="206B7376" w14:textId="77777777" w:rsidR="008A37CB" w:rsidRPr="00F86E6E" w:rsidRDefault="008A37CB" w:rsidP="008A37CB">
      <w:pPr>
        <w:ind w:firstLine="567"/>
        <w:jc w:val="both"/>
      </w:pPr>
      <w:r w:rsidRPr="00F86E6E">
        <w:t>6.3.</w:t>
      </w:r>
      <w:r w:rsidR="001463B2">
        <w:t xml:space="preserve"> </w:t>
      </w:r>
      <w:r w:rsidRPr="00F86E6E">
        <w:t>Стороны не несут ответственности за задержку исполнения своих обязательств, е</w:t>
      </w:r>
      <w:r w:rsidRPr="00F86E6E">
        <w:t>с</w:t>
      </w:r>
      <w:r w:rsidRPr="00F86E6E">
        <w:t>ли она вызвана по причинам, не зависящим от них.</w:t>
      </w:r>
    </w:p>
    <w:p w14:paraId="5539357B" w14:textId="77777777" w:rsidR="008A37CB" w:rsidRPr="00F86E6E" w:rsidRDefault="008A37CB" w:rsidP="008A37CB">
      <w:pPr>
        <w:ind w:firstLine="567"/>
        <w:jc w:val="both"/>
      </w:pPr>
      <w:r w:rsidRPr="00F86E6E">
        <w:t>6.4.</w:t>
      </w:r>
      <w:r w:rsidR="001463B2">
        <w:t xml:space="preserve"> </w:t>
      </w:r>
      <w:r w:rsidRPr="00F86E6E">
        <w:t>Взаимоотношения сторон, не урегулированные настоящим договором, регулирую</w:t>
      </w:r>
      <w:r w:rsidRPr="00F86E6E">
        <w:t>т</w:t>
      </w:r>
      <w:r w:rsidRPr="00F86E6E">
        <w:t>ся действующим законодательством РФ.</w:t>
      </w:r>
    </w:p>
    <w:p w14:paraId="0EC591B1" w14:textId="77777777" w:rsidR="008A37CB" w:rsidRPr="00F86E6E" w:rsidRDefault="008A37CB" w:rsidP="008A37CB">
      <w:pPr>
        <w:pStyle w:val="a3"/>
        <w:ind w:firstLine="567"/>
        <w:rPr>
          <w:color w:val="FF0000"/>
        </w:rPr>
      </w:pPr>
      <w:r w:rsidRPr="00F86E6E">
        <w:t>6.5.</w:t>
      </w:r>
      <w:r w:rsidR="001463B2">
        <w:t xml:space="preserve"> </w:t>
      </w:r>
      <w:r w:rsidRPr="00F86E6E">
        <w:t>Настоящий договор составлен и заключен в трех экземплярах, имеющих равную юридическую силу, один из которых предоставляется – Покупателю, второй – Продавцу, третий – в регистрирующий орган.</w:t>
      </w:r>
    </w:p>
    <w:p w14:paraId="4C72FD41" w14:textId="77777777" w:rsidR="004E3722" w:rsidRDefault="004E3722" w:rsidP="008A37CB">
      <w:pPr>
        <w:pStyle w:val="5"/>
      </w:pPr>
    </w:p>
    <w:p w14:paraId="726A8B2A" w14:textId="09A76540" w:rsidR="008A37CB" w:rsidRPr="00F86E6E" w:rsidRDefault="008A37CB" w:rsidP="008A37CB">
      <w:pPr>
        <w:pStyle w:val="5"/>
      </w:pPr>
      <w:r w:rsidRPr="00F86E6E">
        <w:t>ЮРИДИЧЕСКИЕ АДРЕСА СТОРОН:</w:t>
      </w:r>
    </w:p>
    <w:p w14:paraId="7C69C151" w14:textId="77777777" w:rsidR="008A37CB" w:rsidRDefault="008A37CB" w:rsidP="008A37CB"/>
    <w:p w14:paraId="002A3265" w14:textId="77777777" w:rsidR="001463B2" w:rsidRDefault="001463B2" w:rsidP="008A37CB">
      <w:pPr>
        <w:rPr>
          <w:b/>
        </w:rPr>
      </w:pPr>
      <w:r>
        <w:rPr>
          <w:b/>
        </w:rPr>
        <w:t xml:space="preserve">                         </w:t>
      </w:r>
      <w:proofErr w:type="gramStart"/>
      <w:r w:rsidRPr="001463B2">
        <w:rPr>
          <w:b/>
        </w:rPr>
        <w:t xml:space="preserve">ПРОДАВЕЦ: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                           </w:t>
      </w:r>
      <w:r w:rsidRPr="001463B2">
        <w:rPr>
          <w:b/>
        </w:rPr>
        <w:t>ПОКУПАТЕЛЬ:</w:t>
      </w:r>
    </w:p>
    <w:p w14:paraId="6DDC0ACE" w14:textId="77777777" w:rsidR="00152ADD" w:rsidRPr="001463B2" w:rsidRDefault="00152ADD" w:rsidP="008A37CB">
      <w:pPr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65"/>
        <w:gridCol w:w="356"/>
        <w:gridCol w:w="4710"/>
      </w:tblGrid>
      <w:tr w:rsidR="00152ADD" w:rsidRPr="00277022" w14:paraId="59E8A035" w14:textId="77777777" w:rsidTr="00152ADD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040" w:type="dxa"/>
          </w:tcPr>
          <w:p w14:paraId="2D9770EE" w14:textId="77777777" w:rsidR="00152ADD" w:rsidRPr="00277022" w:rsidRDefault="00152ADD" w:rsidP="00152AD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7022">
              <w:rPr>
                <w:rFonts w:ascii="Times New Roman" w:hAnsi="Times New Roman" w:cs="Times New Roman"/>
                <w:b/>
                <w:sz w:val="22"/>
                <w:szCs w:val="22"/>
              </w:rPr>
              <w:t>ООО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МЕТА</w:t>
            </w:r>
            <w:r w:rsidRPr="0027702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360" w:type="dxa"/>
          </w:tcPr>
          <w:p w14:paraId="25D4387F" w14:textId="77777777" w:rsidR="00152ADD" w:rsidRPr="00277022" w:rsidRDefault="00152ADD" w:rsidP="00152AD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14:paraId="59883867" w14:textId="77777777" w:rsidR="00152ADD" w:rsidRPr="00277022" w:rsidRDefault="00152ADD" w:rsidP="00152AD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52ADD" w:rsidRPr="00277022" w14:paraId="4FC5133F" w14:textId="77777777" w:rsidTr="00152ADD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040" w:type="dxa"/>
          </w:tcPr>
          <w:p w14:paraId="4C56F475" w14:textId="77777777" w:rsidR="00152ADD" w:rsidRPr="00F04582" w:rsidRDefault="00152ADD" w:rsidP="00152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4582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690014, г. Владивосток, </w:t>
            </w:r>
          </w:p>
          <w:p w14:paraId="3EED193A" w14:textId="77777777" w:rsidR="00152ADD" w:rsidRPr="00F04582" w:rsidRDefault="00152ADD" w:rsidP="00152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4582">
              <w:rPr>
                <w:rFonts w:ascii="Times New Roman" w:hAnsi="Times New Roman" w:cs="Times New Roman"/>
                <w:sz w:val="22"/>
                <w:szCs w:val="22"/>
              </w:rPr>
              <w:t>ул. Проспект Красного Знамени, д. 86-А</w:t>
            </w:r>
          </w:p>
          <w:p w14:paraId="28ED8F0D" w14:textId="77777777" w:rsidR="00152ADD" w:rsidRPr="00F04582" w:rsidRDefault="00152ADD" w:rsidP="00152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4582">
              <w:rPr>
                <w:rFonts w:ascii="Times New Roman" w:hAnsi="Times New Roman" w:cs="Times New Roman"/>
                <w:sz w:val="22"/>
                <w:szCs w:val="22"/>
              </w:rPr>
              <w:t>ИНН 2536181507, ОГРН 1072536000349</w:t>
            </w:r>
          </w:p>
          <w:p w14:paraId="3C95BC6A" w14:textId="77777777" w:rsidR="00152ADD" w:rsidRPr="00F04582" w:rsidRDefault="00152ADD" w:rsidP="00152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4582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адрес: г. Владивосток, </w:t>
            </w:r>
          </w:p>
          <w:p w14:paraId="576A0E6A" w14:textId="77777777" w:rsidR="00152ADD" w:rsidRPr="00F04582" w:rsidRDefault="00152ADD" w:rsidP="00152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4582">
              <w:rPr>
                <w:rFonts w:ascii="Times New Roman" w:hAnsi="Times New Roman" w:cs="Times New Roman"/>
                <w:sz w:val="22"/>
                <w:szCs w:val="22"/>
              </w:rPr>
              <w:t>ул. Пр. Красного Знамени, д. 66 офис 912</w:t>
            </w:r>
          </w:p>
          <w:p w14:paraId="1AB7E588" w14:textId="77777777" w:rsidR="00152ADD" w:rsidRPr="00277022" w:rsidRDefault="00152ADD" w:rsidP="00152ADD">
            <w:pPr>
              <w:shd w:val="clear" w:color="auto" w:fill="FFFFFF"/>
              <w:spacing w:line="259" w:lineRule="exact"/>
              <w:ind w:right="34" w:firstLine="5"/>
              <w:rPr>
                <w:sz w:val="22"/>
                <w:szCs w:val="22"/>
              </w:rPr>
            </w:pPr>
            <w:r w:rsidRPr="00F04582">
              <w:rPr>
                <w:sz w:val="22"/>
                <w:szCs w:val="22"/>
              </w:rPr>
              <w:t>р/с №40702810450020101984 в Дальневосточный банк Сбербанка России (</w:t>
            </w:r>
            <w:proofErr w:type="spellStart"/>
            <w:r w:rsidRPr="00F04582">
              <w:rPr>
                <w:sz w:val="22"/>
                <w:szCs w:val="22"/>
              </w:rPr>
              <w:t>Доп.офис</w:t>
            </w:r>
            <w:proofErr w:type="spellEnd"/>
            <w:r w:rsidRPr="00F04582">
              <w:rPr>
                <w:sz w:val="22"/>
                <w:szCs w:val="22"/>
              </w:rPr>
              <w:t xml:space="preserve"> №8635/0186), к/с №30101810600000000608, БИК 040813608</w:t>
            </w:r>
          </w:p>
        </w:tc>
        <w:tc>
          <w:tcPr>
            <w:tcW w:w="360" w:type="dxa"/>
          </w:tcPr>
          <w:p w14:paraId="1BED50E6" w14:textId="77777777" w:rsidR="00152ADD" w:rsidRPr="00277022" w:rsidRDefault="00152ADD" w:rsidP="00152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14:paraId="7A454DC2" w14:textId="77777777" w:rsidR="00152ADD" w:rsidRPr="00277022" w:rsidRDefault="00152ADD" w:rsidP="00152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2ADD" w:rsidRPr="00277022" w14:paraId="421AD205" w14:textId="77777777" w:rsidTr="00152ADD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040" w:type="dxa"/>
          </w:tcPr>
          <w:p w14:paraId="568036D2" w14:textId="77777777" w:rsidR="00152ADD" w:rsidRPr="00277022" w:rsidRDefault="00152ADD" w:rsidP="00152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77022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90014, г"/>
              </w:smartTagPr>
              <w:r w:rsidRPr="00277022">
                <w:rPr>
                  <w:rFonts w:ascii="Times New Roman" w:hAnsi="Times New Roman" w:cs="Times New Roman"/>
                  <w:sz w:val="22"/>
                  <w:szCs w:val="22"/>
                </w:rPr>
                <w:t>690014, г</w:t>
              </w:r>
            </w:smartTag>
            <w:r w:rsidRPr="00277022">
              <w:rPr>
                <w:rFonts w:ascii="Times New Roman" w:hAnsi="Times New Roman" w:cs="Times New Roman"/>
                <w:sz w:val="22"/>
                <w:szCs w:val="22"/>
              </w:rPr>
              <w:t>. Владивосток, а/я 60</w:t>
            </w:r>
          </w:p>
        </w:tc>
        <w:tc>
          <w:tcPr>
            <w:tcW w:w="360" w:type="dxa"/>
          </w:tcPr>
          <w:p w14:paraId="0FC3F574" w14:textId="77777777" w:rsidR="00152ADD" w:rsidRPr="00277022" w:rsidRDefault="00152ADD" w:rsidP="00152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BAC0A7A" w14:textId="77777777" w:rsidR="00152ADD" w:rsidRPr="00277022" w:rsidRDefault="00152ADD" w:rsidP="00152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2ADD" w:rsidRPr="00262490" w14:paraId="18F69670" w14:textId="77777777" w:rsidTr="00152ADD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040" w:type="dxa"/>
          </w:tcPr>
          <w:p w14:paraId="19F7F2A5" w14:textId="77777777" w:rsidR="00152ADD" w:rsidRPr="00262490" w:rsidRDefault="00152ADD" w:rsidP="00152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14:paraId="58245BD6" w14:textId="77777777" w:rsidR="00152ADD" w:rsidRPr="00262490" w:rsidRDefault="00152ADD" w:rsidP="00152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5E40DEB" w14:textId="77777777" w:rsidR="00152ADD" w:rsidRPr="00262490" w:rsidRDefault="00152ADD" w:rsidP="00152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2ADD" w:rsidRPr="00262490" w14:paraId="5AC5CACE" w14:textId="77777777" w:rsidTr="00152ADD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040" w:type="dxa"/>
          </w:tcPr>
          <w:p w14:paraId="46F604A7" w14:textId="77777777" w:rsidR="00152ADD" w:rsidRPr="00262490" w:rsidRDefault="00152ADD" w:rsidP="00152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14:paraId="671D5CD2" w14:textId="77777777" w:rsidR="00152ADD" w:rsidRPr="00262490" w:rsidRDefault="00152ADD" w:rsidP="00152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C7EE28A" w14:textId="77777777" w:rsidR="00152ADD" w:rsidRPr="00262490" w:rsidRDefault="00152ADD" w:rsidP="00152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2ADD" w:rsidRPr="00277022" w14:paraId="6FE8F9E6" w14:textId="77777777" w:rsidTr="00152ADD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040" w:type="dxa"/>
          </w:tcPr>
          <w:p w14:paraId="710238A5" w14:textId="77777777" w:rsidR="00152ADD" w:rsidRPr="00277022" w:rsidRDefault="00152ADD" w:rsidP="00152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77022">
              <w:rPr>
                <w:rFonts w:ascii="Times New Roman" w:hAnsi="Times New Roman" w:cs="Times New Roman"/>
                <w:sz w:val="22"/>
                <w:szCs w:val="22"/>
              </w:rPr>
              <w:t>Конкурсный управляющий</w:t>
            </w:r>
          </w:p>
        </w:tc>
        <w:tc>
          <w:tcPr>
            <w:tcW w:w="360" w:type="dxa"/>
          </w:tcPr>
          <w:p w14:paraId="7D43FCC9" w14:textId="77777777" w:rsidR="00152ADD" w:rsidRPr="00277022" w:rsidRDefault="00152ADD" w:rsidP="00152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</w:tcPr>
          <w:p w14:paraId="3445AC1F" w14:textId="77777777" w:rsidR="00152ADD" w:rsidRPr="00277022" w:rsidRDefault="00152ADD" w:rsidP="00152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52ADD" w:rsidRPr="00277022" w14:paraId="0D5022CE" w14:textId="77777777" w:rsidTr="00152ADD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040" w:type="dxa"/>
          </w:tcPr>
          <w:p w14:paraId="57C7E82F" w14:textId="77777777" w:rsidR="00152ADD" w:rsidRPr="00277022" w:rsidRDefault="00152ADD" w:rsidP="00152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77022">
              <w:rPr>
                <w:rFonts w:ascii="Times New Roman" w:hAnsi="Times New Roman" w:cs="Times New Roman"/>
                <w:sz w:val="22"/>
                <w:szCs w:val="22"/>
              </w:rPr>
              <w:t>Тройников С.А.                          _______________</w:t>
            </w:r>
          </w:p>
        </w:tc>
        <w:tc>
          <w:tcPr>
            <w:tcW w:w="360" w:type="dxa"/>
          </w:tcPr>
          <w:p w14:paraId="2B234830" w14:textId="77777777" w:rsidR="00152ADD" w:rsidRPr="00277022" w:rsidRDefault="00152ADD" w:rsidP="00152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3952F9C" w14:textId="77777777" w:rsidR="00152ADD" w:rsidRPr="00277022" w:rsidRDefault="00152ADD" w:rsidP="00152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53F5FA" w14:textId="77777777" w:rsidR="001463B2" w:rsidRDefault="001463B2" w:rsidP="008A37CB"/>
    <w:p w14:paraId="6E105A0C" w14:textId="77777777" w:rsidR="00AA1507" w:rsidRDefault="00AA1507"/>
    <w:sectPr w:rsidR="00AA1507" w:rsidSect="00B107F3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7CB"/>
    <w:rsid w:val="001463B2"/>
    <w:rsid w:val="00152ADD"/>
    <w:rsid w:val="002707B8"/>
    <w:rsid w:val="00496242"/>
    <w:rsid w:val="004E3722"/>
    <w:rsid w:val="0078108A"/>
    <w:rsid w:val="008A37CB"/>
    <w:rsid w:val="00A97393"/>
    <w:rsid w:val="00AA1507"/>
    <w:rsid w:val="00B107F3"/>
    <w:rsid w:val="00D121CC"/>
    <w:rsid w:val="00DC03F3"/>
    <w:rsid w:val="00E52FF0"/>
    <w:rsid w:val="00EC55A5"/>
    <w:rsid w:val="00F66D5C"/>
    <w:rsid w:val="00F8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D3C378"/>
  <w15:chartTrackingRefBased/>
  <w15:docId w15:val="{3767B2A0-8B66-49A2-8B8E-15000063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37CB"/>
    <w:rPr>
      <w:sz w:val="24"/>
      <w:szCs w:val="24"/>
    </w:rPr>
  </w:style>
  <w:style w:type="paragraph" w:styleId="5">
    <w:name w:val="heading 5"/>
    <w:basedOn w:val="a"/>
    <w:next w:val="a"/>
    <w:qFormat/>
    <w:rsid w:val="008A37CB"/>
    <w:pPr>
      <w:keepNext/>
      <w:jc w:val="center"/>
      <w:outlineLvl w:val="4"/>
    </w:pPr>
    <w:rPr>
      <w:b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A37CB"/>
    <w:pPr>
      <w:autoSpaceDE w:val="0"/>
      <w:autoSpaceDN w:val="0"/>
      <w:jc w:val="both"/>
    </w:pPr>
  </w:style>
  <w:style w:type="paragraph" w:styleId="3">
    <w:name w:val="Body Text 3"/>
    <w:basedOn w:val="a"/>
    <w:rsid w:val="008A37CB"/>
    <w:pPr>
      <w:autoSpaceDE w:val="0"/>
      <w:autoSpaceDN w:val="0"/>
    </w:pPr>
    <w:rPr>
      <w:sz w:val="28"/>
      <w:szCs w:val="28"/>
    </w:rPr>
  </w:style>
  <w:style w:type="paragraph" w:styleId="a4">
    <w:name w:val="Название"/>
    <w:basedOn w:val="a"/>
    <w:qFormat/>
    <w:rsid w:val="008A37CB"/>
    <w:pPr>
      <w:jc w:val="center"/>
    </w:pPr>
    <w:rPr>
      <w:b/>
      <w:bCs/>
      <w:sz w:val="28"/>
      <w:lang w:eastAsia="en-US"/>
    </w:rPr>
  </w:style>
  <w:style w:type="table" w:styleId="a5">
    <w:name w:val="Table Grid"/>
    <w:basedOn w:val="a1"/>
    <w:rsid w:val="008A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1 Знак Знак Знак"/>
    <w:basedOn w:val="a"/>
    <w:link w:val="a0"/>
    <w:rsid w:val="00F86E6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463B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</vt:lpstr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</dc:title>
  <dc:subject/>
  <dc:creator>user1</dc:creator>
  <cp:keywords/>
  <cp:lastModifiedBy>User</cp:lastModifiedBy>
  <cp:revision>2</cp:revision>
  <dcterms:created xsi:type="dcterms:W3CDTF">2021-07-12T02:44:00Z</dcterms:created>
  <dcterms:modified xsi:type="dcterms:W3CDTF">2021-07-12T02:44:00Z</dcterms:modified>
</cp:coreProperties>
</file>