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9" w:rsidRDefault="00BD272A" w:rsidP="00BD272A">
      <w:pPr>
        <w:rPr>
          <w:rFonts w:ascii="Arial" w:hAnsi="Arial" w:cs="Arial"/>
          <w:color w:val="333333"/>
          <w:sz w:val="17"/>
          <w:szCs w:val="17"/>
        </w:rPr>
      </w:pPr>
      <w:bookmarkStart w:id="0" w:name="_GoBack"/>
      <w:r w:rsidRPr="00BD272A">
        <w:rPr>
          <w:rFonts w:ascii="Arial" w:hAnsi="Arial" w:cs="Arial"/>
          <w:color w:val="333333"/>
          <w:sz w:val="17"/>
          <w:szCs w:val="17"/>
        </w:rPr>
        <w:t xml:space="preserve">Решением Арбитражного суда Нижегородской области от "28" января 2020 года по делу №А43-22977/2019 в отношении Серовой Светланы Павловны (17.07.1976 года рождения, ИНН 522501255120, СНИЛС 008-588-118-70, 607440, Нижегородская область, </w:t>
      </w:r>
      <w:proofErr w:type="spellStart"/>
      <w:r w:rsidRPr="00BD272A">
        <w:rPr>
          <w:rFonts w:ascii="Arial" w:hAnsi="Arial" w:cs="Arial"/>
          <w:color w:val="333333"/>
          <w:sz w:val="17"/>
          <w:szCs w:val="17"/>
        </w:rPr>
        <w:t>Перевозский</w:t>
      </w:r>
      <w:proofErr w:type="spellEnd"/>
      <w:r w:rsidRPr="00BD272A">
        <w:rPr>
          <w:rFonts w:ascii="Arial" w:hAnsi="Arial" w:cs="Arial"/>
          <w:color w:val="333333"/>
          <w:sz w:val="17"/>
          <w:szCs w:val="17"/>
        </w:rPr>
        <w:t xml:space="preserve"> р-он, </w:t>
      </w:r>
      <w:proofErr w:type="spellStart"/>
      <w:r w:rsidRPr="00BD272A">
        <w:rPr>
          <w:rFonts w:ascii="Arial" w:hAnsi="Arial" w:cs="Arial"/>
          <w:color w:val="333333"/>
          <w:sz w:val="17"/>
          <w:szCs w:val="17"/>
        </w:rPr>
        <w:t>с.Шпилево</w:t>
      </w:r>
      <w:proofErr w:type="spellEnd"/>
      <w:r w:rsidRPr="00BD272A"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 w:rsidRPr="00BD272A">
        <w:rPr>
          <w:rFonts w:ascii="Arial" w:hAnsi="Arial" w:cs="Arial"/>
          <w:color w:val="333333"/>
          <w:sz w:val="17"/>
          <w:szCs w:val="17"/>
        </w:rPr>
        <w:t>ул.Микрорайон</w:t>
      </w:r>
      <w:proofErr w:type="spellEnd"/>
      <w:r w:rsidRPr="00BD272A">
        <w:rPr>
          <w:rFonts w:ascii="Arial" w:hAnsi="Arial" w:cs="Arial"/>
          <w:color w:val="333333"/>
          <w:sz w:val="17"/>
          <w:szCs w:val="17"/>
        </w:rPr>
        <w:t xml:space="preserve">, д.10, кв. 8) введена процедура реализации имущества. </w:t>
      </w:r>
    </w:p>
    <w:p w:rsidR="00BD272A" w:rsidRDefault="00BD272A" w:rsidP="00BD272A">
      <w:pPr>
        <w:rPr>
          <w:rFonts w:ascii="Arial" w:hAnsi="Arial" w:cs="Arial"/>
          <w:color w:val="333333"/>
          <w:sz w:val="17"/>
          <w:szCs w:val="17"/>
        </w:rPr>
      </w:pPr>
      <w:r w:rsidRPr="00BD272A">
        <w:rPr>
          <w:rFonts w:ascii="Arial" w:hAnsi="Arial" w:cs="Arial"/>
          <w:color w:val="333333"/>
          <w:sz w:val="17"/>
          <w:szCs w:val="17"/>
        </w:rPr>
        <w:t xml:space="preserve">Определением Арбитражного суда Нижегородской области от 11 января 2021 года по делу №А43-22977/2019 Серовой Светланы Павловны Финансовым управляющим утвержден </w:t>
      </w:r>
      <w:proofErr w:type="spellStart"/>
      <w:r w:rsidRPr="00BD272A">
        <w:rPr>
          <w:rFonts w:ascii="Arial" w:hAnsi="Arial" w:cs="Arial"/>
          <w:color w:val="333333"/>
          <w:sz w:val="17"/>
          <w:szCs w:val="17"/>
        </w:rPr>
        <w:t>Каталов</w:t>
      </w:r>
      <w:proofErr w:type="spellEnd"/>
      <w:r w:rsidRPr="00BD272A">
        <w:rPr>
          <w:rFonts w:ascii="Arial" w:hAnsi="Arial" w:cs="Arial"/>
          <w:color w:val="333333"/>
          <w:sz w:val="17"/>
          <w:szCs w:val="17"/>
        </w:rPr>
        <w:t xml:space="preserve"> Артем Витальевич, член Ассоциация "Дальневосточная Межрегиональная Саморегулируемая Организация Профессиональных Арбитражных Управляющих" (ОГРН 1032700295099, ИНН 2721099166, адрес: 680020, г. Хабаровск, пер. Доступный, д. 13, оф. 6). (адрес для направления корреспонденции: 603006, г. Нижний Новгород, ул. </w:t>
      </w:r>
      <w:proofErr w:type="spellStart"/>
      <w:r w:rsidRPr="00BD272A">
        <w:rPr>
          <w:rFonts w:ascii="Arial" w:hAnsi="Arial" w:cs="Arial"/>
          <w:color w:val="333333"/>
          <w:sz w:val="17"/>
          <w:szCs w:val="17"/>
        </w:rPr>
        <w:t>Ошарская</w:t>
      </w:r>
      <w:proofErr w:type="spellEnd"/>
      <w:r w:rsidRPr="00BD272A">
        <w:rPr>
          <w:rFonts w:ascii="Arial" w:hAnsi="Arial" w:cs="Arial"/>
          <w:color w:val="333333"/>
          <w:sz w:val="17"/>
          <w:szCs w:val="17"/>
        </w:rPr>
        <w:t xml:space="preserve">, д.21, а/я 13, ИНН </w:t>
      </w:r>
      <w:proofErr w:type="gramStart"/>
      <w:r w:rsidRPr="00BD272A">
        <w:rPr>
          <w:rFonts w:ascii="Arial" w:hAnsi="Arial" w:cs="Arial"/>
          <w:color w:val="333333"/>
          <w:sz w:val="17"/>
          <w:szCs w:val="17"/>
        </w:rPr>
        <w:t>525812679737,СНИЛС</w:t>
      </w:r>
      <w:proofErr w:type="gramEnd"/>
      <w:r w:rsidRPr="00BD272A">
        <w:rPr>
          <w:rFonts w:ascii="Arial" w:hAnsi="Arial" w:cs="Arial"/>
          <w:color w:val="333333"/>
          <w:sz w:val="17"/>
          <w:szCs w:val="17"/>
        </w:rPr>
        <w:t xml:space="preserve"> 096-385-045 03, номер в сводном государственном реестре арбитражных управляющих - 10198).</w:t>
      </w:r>
    </w:p>
    <w:p w:rsidR="00C87752" w:rsidRDefault="00BC31BE" w:rsidP="00BD272A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</w:t>
      </w:r>
      <w:r w:rsidR="007A679E">
        <w:rPr>
          <w:rFonts w:ascii="Arial" w:hAnsi="Arial" w:cs="Arial"/>
          <w:color w:val="333333"/>
          <w:sz w:val="17"/>
          <w:szCs w:val="17"/>
        </w:rPr>
        <w:t>рганизатор</w:t>
      </w:r>
      <w:r>
        <w:rPr>
          <w:rFonts w:ascii="Arial" w:hAnsi="Arial" w:cs="Arial"/>
          <w:color w:val="333333"/>
          <w:sz w:val="17"/>
          <w:szCs w:val="17"/>
        </w:rPr>
        <w:t>ом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 торгов финансовым управляющим </w:t>
      </w:r>
      <w:proofErr w:type="spellStart"/>
      <w:r w:rsidR="007A679E">
        <w:rPr>
          <w:rFonts w:ascii="Arial" w:hAnsi="Arial" w:cs="Arial"/>
          <w:color w:val="333333"/>
          <w:sz w:val="17"/>
          <w:szCs w:val="17"/>
        </w:rPr>
        <w:t>Каталовым</w:t>
      </w:r>
      <w:proofErr w:type="spellEnd"/>
      <w:r w:rsidR="007A679E">
        <w:rPr>
          <w:rFonts w:ascii="Arial" w:hAnsi="Arial" w:cs="Arial"/>
          <w:color w:val="333333"/>
          <w:sz w:val="17"/>
          <w:szCs w:val="17"/>
        </w:rPr>
        <w:t xml:space="preserve"> Артемом Витальевичем (</w:t>
      </w:r>
      <w:r w:rsidR="007A679E" w:rsidRPr="007A679E">
        <w:rPr>
          <w:rFonts w:ascii="Arial" w:hAnsi="Arial" w:cs="Arial"/>
          <w:color w:val="333333"/>
          <w:sz w:val="17"/>
          <w:szCs w:val="17"/>
        </w:rPr>
        <w:t>ИНН 525812679737,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 </w:t>
      </w:r>
      <w:r w:rsidR="007A679E" w:rsidRPr="007A679E">
        <w:rPr>
          <w:rFonts w:ascii="Arial" w:hAnsi="Arial" w:cs="Arial"/>
          <w:color w:val="333333"/>
          <w:sz w:val="17"/>
          <w:szCs w:val="17"/>
        </w:rPr>
        <w:t>СНИЛС 096-385-045 03, адрес для направления корреспонденции: 603006, г. Нижний Новгор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од, ул. </w:t>
      </w:r>
      <w:proofErr w:type="spellStart"/>
      <w:r w:rsidR="007A679E">
        <w:rPr>
          <w:rFonts w:ascii="Arial" w:hAnsi="Arial" w:cs="Arial"/>
          <w:color w:val="333333"/>
          <w:sz w:val="17"/>
          <w:szCs w:val="17"/>
        </w:rPr>
        <w:t>Ошарская</w:t>
      </w:r>
      <w:proofErr w:type="spellEnd"/>
      <w:r w:rsidR="007A679E">
        <w:rPr>
          <w:rFonts w:ascii="Arial" w:hAnsi="Arial" w:cs="Arial"/>
          <w:color w:val="333333"/>
          <w:sz w:val="17"/>
          <w:szCs w:val="17"/>
        </w:rPr>
        <w:t xml:space="preserve">, д.21, а/я 13, эл. почта </w:t>
      </w:r>
      <w:hyperlink r:id="rId4" w:history="1">
        <w:r w:rsidR="007A679E" w:rsidRPr="007A679E">
          <w:rPr>
            <w:rFonts w:ascii="Arial" w:hAnsi="Arial" w:cs="Arial"/>
            <w:color w:val="333333"/>
            <w:sz w:val="17"/>
            <w:szCs w:val="17"/>
          </w:rPr>
          <w:t>katalov21@yandex.ru</w:t>
        </w:r>
      </w:hyperlink>
      <w:r w:rsidR="007A679E">
        <w:rPr>
          <w:rFonts w:ascii="Arial" w:hAnsi="Arial" w:cs="Arial"/>
          <w:color w:val="333333"/>
          <w:sz w:val="17"/>
          <w:szCs w:val="17"/>
        </w:rPr>
        <w:t xml:space="preserve">, тел. </w:t>
      </w:r>
      <w:r w:rsidR="007A679E" w:rsidRPr="007A679E">
        <w:rPr>
          <w:rFonts w:ascii="Arial" w:hAnsi="Arial" w:cs="Arial"/>
          <w:color w:val="333333"/>
          <w:sz w:val="17"/>
          <w:szCs w:val="17"/>
        </w:rPr>
        <w:t>89867434351</w:t>
      </w:r>
      <w:r w:rsidR="007A679E">
        <w:rPr>
          <w:rFonts w:ascii="Arial" w:hAnsi="Arial" w:cs="Arial"/>
          <w:color w:val="333333"/>
          <w:sz w:val="17"/>
          <w:szCs w:val="17"/>
        </w:rPr>
        <w:t>)</w:t>
      </w:r>
      <w:r w:rsidR="00C87752">
        <w:rPr>
          <w:rFonts w:ascii="Arial" w:hAnsi="Arial" w:cs="Arial"/>
          <w:color w:val="333333"/>
          <w:sz w:val="17"/>
          <w:szCs w:val="17"/>
        </w:rPr>
        <w:t xml:space="preserve"> 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в рамках дела № </w:t>
      </w:r>
      <w:r w:rsidR="002472C9" w:rsidRPr="002472C9">
        <w:rPr>
          <w:rFonts w:ascii="Arial" w:hAnsi="Arial" w:cs="Arial"/>
          <w:color w:val="333333"/>
          <w:sz w:val="17"/>
          <w:szCs w:val="17"/>
        </w:rPr>
        <w:t xml:space="preserve">А43-22977/2019 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проводятся электронные торги в форме аукциона с открытой формой подачи заявок по продаже имущества </w:t>
      </w:r>
      <w:r>
        <w:rPr>
          <w:rFonts w:ascii="Arial" w:hAnsi="Arial" w:cs="Arial"/>
          <w:color w:val="333333"/>
          <w:sz w:val="17"/>
          <w:szCs w:val="17"/>
        </w:rPr>
        <w:t xml:space="preserve">должника </w:t>
      </w:r>
      <w:r w:rsidR="002472C9" w:rsidRPr="002472C9">
        <w:rPr>
          <w:rFonts w:ascii="Arial" w:hAnsi="Arial" w:cs="Arial"/>
          <w:color w:val="333333"/>
          <w:sz w:val="17"/>
          <w:szCs w:val="17"/>
        </w:rPr>
        <w:t>Серовой Светланы Павловны</w:t>
      </w:r>
      <w:r w:rsidR="002472C9">
        <w:rPr>
          <w:rFonts w:ascii="Arial" w:hAnsi="Arial" w:cs="Arial"/>
          <w:color w:val="333333"/>
          <w:sz w:val="17"/>
          <w:szCs w:val="17"/>
        </w:rPr>
        <w:t>.</w:t>
      </w:r>
      <w:r w:rsidR="007A679E" w:rsidRPr="002472C9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t xml:space="preserve">Торги проводятся на электронной площадке ООО «Электронные системы Поволжья», размещенной в сети Интернет по адресу </w:t>
      </w:r>
      <w:proofErr w:type="spellStart"/>
      <w:r w:rsidR="007A679E">
        <w:rPr>
          <w:rFonts w:ascii="Arial" w:hAnsi="Arial" w:cs="Arial"/>
          <w:color w:val="333333"/>
          <w:sz w:val="17"/>
          <w:szCs w:val="17"/>
        </w:rPr>
        <w:t>https</w:t>
      </w:r>
      <w:proofErr w:type="spellEnd"/>
      <w:r w:rsidR="007A679E">
        <w:rPr>
          <w:rFonts w:ascii="Arial" w:hAnsi="Arial" w:cs="Arial"/>
          <w:color w:val="333333"/>
          <w:sz w:val="17"/>
          <w:szCs w:val="17"/>
        </w:rPr>
        <w:t xml:space="preserve">//www.el-torg.com. </w:t>
      </w:r>
      <w:r w:rsidR="00FF3BA7">
        <w:rPr>
          <w:rFonts w:ascii="Arial" w:hAnsi="Arial" w:cs="Arial"/>
          <w:color w:val="333333"/>
          <w:sz w:val="17"/>
          <w:szCs w:val="17"/>
          <w:highlight w:val="yellow"/>
        </w:rPr>
        <w:t>Дата торгов 16</w:t>
      </w:r>
      <w:r w:rsidR="00C87752" w:rsidRPr="00BC31BE">
        <w:rPr>
          <w:rFonts w:ascii="Arial" w:hAnsi="Arial" w:cs="Arial"/>
          <w:color w:val="333333"/>
          <w:sz w:val="17"/>
          <w:szCs w:val="17"/>
          <w:highlight w:val="yellow"/>
        </w:rPr>
        <w:t>.04.2021г. в 12 ч 00 мин.</w:t>
      </w:r>
    </w:p>
    <w:p w:rsidR="002472C9" w:rsidRDefault="007A679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br/>
        <w:t xml:space="preserve">Реализуется: </w:t>
      </w:r>
    </w:p>
    <w:p w:rsidR="002472C9" w:rsidRDefault="007A679E" w:rsidP="002472C9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ЛОТ №1:</w:t>
      </w:r>
    </w:p>
    <w:p w:rsidR="002472C9" w:rsidRDefault="002472C9" w:rsidP="002472C9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Недвижимое имущество (квартира):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Pr="002472C9">
        <w:rPr>
          <w:rFonts w:ascii="Arial" w:hAnsi="Arial" w:cs="Arial"/>
          <w:color w:val="333333"/>
          <w:sz w:val="17"/>
          <w:szCs w:val="17"/>
        </w:rPr>
        <w:t xml:space="preserve">- Помещение Кадастровый номер 52:43:0100007:257 </w:t>
      </w:r>
    </w:p>
    <w:p w:rsidR="002472C9" w:rsidRDefault="002472C9" w:rsidP="002472C9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2472C9">
        <w:rPr>
          <w:rFonts w:ascii="Arial" w:hAnsi="Arial" w:cs="Arial"/>
          <w:color w:val="333333"/>
          <w:sz w:val="17"/>
          <w:szCs w:val="17"/>
        </w:rPr>
        <w:t xml:space="preserve">Назначение объекта недвижимости: жилое помещение Адрес: Нижегородская область, </w:t>
      </w:r>
      <w:proofErr w:type="spellStart"/>
      <w:r w:rsidRPr="002472C9">
        <w:rPr>
          <w:rFonts w:ascii="Arial" w:hAnsi="Arial" w:cs="Arial"/>
          <w:color w:val="333333"/>
          <w:sz w:val="17"/>
          <w:szCs w:val="17"/>
        </w:rPr>
        <w:t>Перевозский</w:t>
      </w:r>
      <w:proofErr w:type="spellEnd"/>
      <w:r w:rsidRPr="002472C9">
        <w:rPr>
          <w:rFonts w:ascii="Arial" w:hAnsi="Arial" w:cs="Arial"/>
          <w:color w:val="333333"/>
          <w:sz w:val="17"/>
          <w:szCs w:val="17"/>
        </w:rPr>
        <w:t xml:space="preserve"> р-н, </w:t>
      </w:r>
      <w:proofErr w:type="spellStart"/>
      <w:r w:rsidRPr="002472C9">
        <w:rPr>
          <w:rFonts w:ascii="Arial" w:hAnsi="Arial" w:cs="Arial"/>
          <w:color w:val="333333"/>
          <w:sz w:val="17"/>
          <w:szCs w:val="17"/>
        </w:rPr>
        <w:t>с.Палец</w:t>
      </w:r>
      <w:proofErr w:type="spellEnd"/>
      <w:r w:rsidRPr="002472C9"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 w:rsidRPr="002472C9">
        <w:rPr>
          <w:rFonts w:ascii="Arial" w:hAnsi="Arial" w:cs="Arial"/>
          <w:color w:val="333333"/>
          <w:sz w:val="17"/>
          <w:szCs w:val="17"/>
        </w:rPr>
        <w:t>ул.Завраг</w:t>
      </w:r>
      <w:proofErr w:type="spellEnd"/>
      <w:r w:rsidRPr="002472C9">
        <w:rPr>
          <w:rFonts w:ascii="Arial" w:hAnsi="Arial" w:cs="Arial"/>
          <w:color w:val="333333"/>
          <w:sz w:val="17"/>
          <w:szCs w:val="17"/>
        </w:rPr>
        <w:t xml:space="preserve">, д.17, кв.2 Площадь: 41,30 </w:t>
      </w:r>
      <w:proofErr w:type="spellStart"/>
      <w:r w:rsidRPr="002472C9">
        <w:rPr>
          <w:rFonts w:ascii="Arial" w:hAnsi="Arial" w:cs="Arial"/>
          <w:color w:val="333333"/>
          <w:sz w:val="17"/>
          <w:szCs w:val="17"/>
        </w:rPr>
        <w:t>кв.м</w:t>
      </w:r>
      <w:proofErr w:type="spellEnd"/>
      <w:r w:rsidRPr="002472C9">
        <w:rPr>
          <w:rFonts w:ascii="Arial" w:hAnsi="Arial" w:cs="Arial"/>
          <w:color w:val="333333"/>
          <w:sz w:val="17"/>
          <w:szCs w:val="17"/>
        </w:rPr>
        <w:t xml:space="preserve">. </w:t>
      </w:r>
    </w:p>
    <w:p w:rsidR="002472C9" w:rsidRDefault="002472C9" w:rsidP="002472C9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2472C9">
        <w:rPr>
          <w:rFonts w:ascii="Arial" w:hAnsi="Arial" w:cs="Arial"/>
          <w:color w:val="333333"/>
          <w:sz w:val="17"/>
          <w:szCs w:val="17"/>
        </w:rPr>
        <w:t xml:space="preserve">Вид права, доля в праве: Общая долевая собственность, доля в праве 1/3 Дата государственной регистрации: 23.09.2009 </w:t>
      </w:r>
    </w:p>
    <w:p w:rsidR="002472C9" w:rsidRDefault="002472C9" w:rsidP="002472C9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2472C9">
        <w:rPr>
          <w:rFonts w:ascii="Arial" w:hAnsi="Arial" w:cs="Arial"/>
          <w:color w:val="333333"/>
          <w:sz w:val="17"/>
          <w:szCs w:val="17"/>
        </w:rPr>
        <w:t xml:space="preserve">Номер государственной регистрации: 52-52-23/017/2009-082 Основание государственной регистрации: договор о безвозмездной передаче жилых помещений в собственность №032, выдан 29.05.2009; договор дарения, выдан 24.08.2009 </w:t>
      </w:r>
    </w:p>
    <w:p w:rsidR="00441675" w:rsidRDefault="002472C9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2472C9">
        <w:rPr>
          <w:rFonts w:ascii="Arial" w:hAnsi="Arial" w:cs="Arial"/>
          <w:color w:val="333333"/>
          <w:sz w:val="17"/>
          <w:szCs w:val="17"/>
        </w:rPr>
        <w:t>Ограничение прав и обременение объекта недвижимости: не зарегистрировано</w:t>
      </w:r>
    </w:p>
    <w:p w:rsidR="008355C7" w:rsidRDefault="008355C7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</w:p>
    <w:p w:rsidR="008355C7" w:rsidRDefault="007A679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Начальная цена </w:t>
      </w:r>
      <w:r w:rsidR="002472C9">
        <w:rPr>
          <w:rFonts w:ascii="Arial" w:hAnsi="Arial" w:cs="Arial"/>
          <w:color w:val="333333"/>
          <w:sz w:val="17"/>
          <w:szCs w:val="17"/>
        </w:rPr>
        <w:t xml:space="preserve">192 000,00 </w:t>
      </w:r>
      <w:r>
        <w:rPr>
          <w:rFonts w:ascii="Arial" w:hAnsi="Arial" w:cs="Arial"/>
          <w:color w:val="333333"/>
          <w:sz w:val="17"/>
          <w:szCs w:val="17"/>
        </w:rPr>
        <w:t>(</w:t>
      </w:r>
      <w:r w:rsidR="002472C9">
        <w:rPr>
          <w:rFonts w:ascii="Arial" w:hAnsi="Arial" w:cs="Arial"/>
          <w:color w:val="333333"/>
          <w:sz w:val="17"/>
          <w:szCs w:val="17"/>
        </w:rPr>
        <w:t>сто девяносто две тысячи</w:t>
      </w:r>
      <w:r>
        <w:rPr>
          <w:rFonts w:ascii="Arial" w:hAnsi="Arial" w:cs="Arial"/>
          <w:color w:val="333333"/>
          <w:sz w:val="17"/>
          <w:szCs w:val="17"/>
        </w:rPr>
        <w:t>) рублей 00 копеек.</w:t>
      </w:r>
      <w:r>
        <w:rPr>
          <w:rFonts w:ascii="Arial" w:hAnsi="Arial" w:cs="Arial"/>
          <w:color w:val="333333"/>
          <w:sz w:val="17"/>
          <w:szCs w:val="17"/>
        </w:rPr>
        <w:br/>
        <w:t>Задаток составляет 10% от начально</w:t>
      </w:r>
      <w:r w:rsidR="002472C9">
        <w:rPr>
          <w:rFonts w:ascii="Arial" w:hAnsi="Arial" w:cs="Arial"/>
          <w:color w:val="333333"/>
          <w:sz w:val="17"/>
          <w:szCs w:val="17"/>
        </w:rPr>
        <w:t>й цены, шаг торгов составляет 10</w:t>
      </w:r>
      <w:r>
        <w:rPr>
          <w:rFonts w:ascii="Arial" w:hAnsi="Arial" w:cs="Arial"/>
          <w:color w:val="333333"/>
          <w:sz w:val="17"/>
          <w:szCs w:val="17"/>
        </w:rPr>
        <w:t>% от начальной цены.</w:t>
      </w:r>
    </w:p>
    <w:p w:rsidR="008355C7" w:rsidRDefault="008355C7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</w:p>
    <w:p w:rsid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ЛОТ №2: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Недвижимое имущество</w:t>
      </w:r>
      <w:r>
        <w:rPr>
          <w:rFonts w:ascii="Arial" w:hAnsi="Arial" w:cs="Arial"/>
          <w:color w:val="333333"/>
          <w:sz w:val="17"/>
          <w:szCs w:val="17"/>
        </w:rPr>
        <w:t xml:space="preserve"> (квартира)</w:t>
      </w:r>
      <w:r w:rsidRPr="008355C7">
        <w:rPr>
          <w:rFonts w:ascii="Arial" w:hAnsi="Arial" w:cs="Arial"/>
          <w:color w:val="333333"/>
          <w:sz w:val="17"/>
          <w:szCs w:val="17"/>
        </w:rPr>
        <w:t>: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Помещение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Кадастровый номер 52:43:0100007:259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Назначение объекта недвижимости: жилое помещение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 xml:space="preserve">Адрес: Нижегородская область, </w:t>
      </w:r>
      <w:proofErr w:type="spellStart"/>
      <w:r w:rsidRPr="008355C7">
        <w:rPr>
          <w:rFonts w:ascii="Arial" w:hAnsi="Arial" w:cs="Arial"/>
          <w:color w:val="333333"/>
          <w:sz w:val="17"/>
          <w:szCs w:val="17"/>
        </w:rPr>
        <w:t>Перевозский</w:t>
      </w:r>
      <w:proofErr w:type="spellEnd"/>
      <w:r w:rsidRPr="008355C7">
        <w:rPr>
          <w:rFonts w:ascii="Arial" w:hAnsi="Arial" w:cs="Arial"/>
          <w:color w:val="333333"/>
          <w:sz w:val="17"/>
          <w:szCs w:val="17"/>
        </w:rPr>
        <w:t xml:space="preserve"> р-н, </w:t>
      </w:r>
      <w:proofErr w:type="spellStart"/>
      <w:r w:rsidRPr="008355C7">
        <w:rPr>
          <w:rFonts w:ascii="Arial" w:hAnsi="Arial" w:cs="Arial"/>
          <w:color w:val="333333"/>
          <w:sz w:val="17"/>
          <w:szCs w:val="17"/>
        </w:rPr>
        <w:t>с.Палец</w:t>
      </w:r>
      <w:proofErr w:type="spellEnd"/>
      <w:r w:rsidRPr="008355C7"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 w:rsidRPr="008355C7">
        <w:rPr>
          <w:rFonts w:ascii="Arial" w:hAnsi="Arial" w:cs="Arial"/>
          <w:color w:val="333333"/>
          <w:sz w:val="17"/>
          <w:szCs w:val="17"/>
        </w:rPr>
        <w:t>ул.Завраг</w:t>
      </w:r>
      <w:proofErr w:type="spellEnd"/>
      <w:r w:rsidRPr="008355C7">
        <w:rPr>
          <w:rFonts w:ascii="Arial" w:hAnsi="Arial" w:cs="Arial"/>
          <w:color w:val="333333"/>
          <w:sz w:val="17"/>
          <w:szCs w:val="17"/>
        </w:rPr>
        <w:t>, д.17, кв.1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 xml:space="preserve">Площадь: 41,80 </w:t>
      </w:r>
      <w:proofErr w:type="spellStart"/>
      <w:r w:rsidRPr="008355C7">
        <w:rPr>
          <w:rFonts w:ascii="Arial" w:hAnsi="Arial" w:cs="Arial"/>
          <w:color w:val="333333"/>
          <w:sz w:val="17"/>
          <w:szCs w:val="17"/>
        </w:rPr>
        <w:t>кв.м</w:t>
      </w:r>
      <w:proofErr w:type="spellEnd"/>
      <w:r w:rsidRPr="008355C7">
        <w:rPr>
          <w:rFonts w:ascii="Arial" w:hAnsi="Arial" w:cs="Arial"/>
          <w:color w:val="333333"/>
          <w:sz w:val="17"/>
          <w:szCs w:val="17"/>
        </w:rPr>
        <w:t>.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Вид права, доля в праве: Общая долевая собственность, доля в праве 1/3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Дата государственной регистрации: 22.09.2017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Номер государственной регистрации: 52:43:0100007:259-52/112/2017-2</w:t>
      </w:r>
    </w:p>
    <w:p w:rsidR="008355C7" w:rsidRP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Основание государственной регистрации: Решение №2-34/2017, выдано 14.02.2017</w:t>
      </w:r>
    </w:p>
    <w:p w:rsidR="008355C7" w:rsidRDefault="008355C7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8355C7">
        <w:rPr>
          <w:rFonts w:ascii="Arial" w:hAnsi="Arial" w:cs="Arial"/>
          <w:color w:val="333333"/>
          <w:sz w:val="17"/>
          <w:szCs w:val="17"/>
        </w:rPr>
        <w:t>Ограничение прав и обременение объекта недвижимости: не зарегистрировано</w:t>
      </w:r>
    </w:p>
    <w:p w:rsidR="008355C7" w:rsidRDefault="007A679E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br/>
      </w:r>
      <w:r w:rsidR="008355C7">
        <w:rPr>
          <w:rFonts w:ascii="Arial" w:hAnsi="Arial" w:cs="Arial"/>
          <w:color w:val="333333"/>
          <w:sz w:val="17"/>
          <w:szCs w:val="17"/>
        </w:rPr>
        <w:t>Начальная цена 192 000,00 (сто девяносто две тысячи) рублей 00 копеек.</w:t>
      </w:r>
      <w:r w:rsidR="008355C7">
        <w:rPr>
          <w:rFonts w:ascii="Arial" w:hAnsi="Arial" w:cs="Arial"/>
          <w:color w:val="333333"/>
          <w:sz w:val="17"/>
          <w:szCs w:val="17"/>
        </w:rPr>
        <w:br/>
        <w:t>Задаток составляет 10% от начальной цены, шаг торгов составляет 10% от начальной цены.</w:t>
      </w:r>
    </w:p>
    <w:p w:rsidR="00AA10AE" w:rsidRPr="00AA10AE" w:rsidRDefault="007A679E" w:rsidP="008355C7">
      <w:pPr>
        <w:spacing w:after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br/>
        <w:t xml:space="preserve">Ознакомиться с состоянием имущества можно с 10 до 16 часов в рабочие дни по адресу местонахождения имущества; с документами по адресу: </w:t>
      </w:r>
      <w:proofErr w:type="spellStart"/>
      <w:r w:rsidR="00C87752">
        <w:rPr>
          <w:rFonts w:ascii="Arial" w:hAnsi="Arial" w:cs="Arial"/>
          <w:color w:val="333333"/>
          <w:sz w:val="17"/>
          <w:szCs w:val="17"/>
        </w:rPr>
        <w:t>г.Нижний</w:t>
      </w:r>
      <w:proofErr w:type="spellEnd"/>
      <w:r w:rsidR="00C87752">
        <w:rPr>
          <w:rFonts w:ascii="Arial" w:hAnsi="Arial" w:cs="Arial"/>
          <w:color w:val="333333"/>
          <w:sz w:val="17"/>
          <w:szCs w:val="17"/>
        </w:rPr>
        <w:t xml:space="preserve"> Новгород, </w:t>
      </w:r>
      <w:r w:rsidR="00C87752" w:rsidRPr="00C87752">
        <w:rPr>
          <w:rFonts w:ascii="Arial" w:hAnsi="Arial" w:cs="Arial"/>
          <w:color w:val="333333"/>
          <w:sz w:val="17"/>
          <w:szCs w:val="17"/>
        </w:rPr>
        <w:t xml:space="preserve">Казанская наб., </w:t>
      </w:r>
      <w:r w:rsidR="00C87752">
        <w:rPr>
          <w:rFonts w:ascii="Arial" w:hAnsi="Arial" w:cs="Arial"/>
          <w:color w:val="333333"/>
          <w:sz w:val="17"/>
          <w:szCs w:val="17"/>
        </w:rPr>
        <w:t xml:space="preserve">д. </w:t>
      </w:r>
      <w:r w:rsidR="00C87752" w:rsidRPr="00C87752">
        <w:rPr>
          <w:rFonts w:ascii="Arial" w:hAnsi="Arial" w:cs="Arial"/>
          <w:color w:val="333333"/>
          <w:sz w:val="17"/>
          <w:szCs w:val="17"/>
        </w:rPr>
        <w:t xml:space="preserve">5, прав. крыло, 2 </w:t>
      </w:r>
      <w:proofErr w:type="spellStart"/>
      <w:r w:rsidR="00C87752" w:rsidRPr="00C87752">
        <w:rPr>
          <w:rFonts w:ascii="Arial" w:hAnsi="Arial" w:cs="Arial"/>
          <w:color w:val="333333"/>
          <w:sz w:val="17"/>
          <w:szCs w:val="17"/>
        </w:rPr>
        <w:t>эт</w:t>
      </w:r>
      <w:proofErr w:type="spellEnd"/>
      <w:r w:rsidR="00C87752" w:rsidRPr="00C87752">
        <w:rPr>
          <w:rFonts w:ascii="Arial" w:hAnsi="Arial" w:cs="Arial"/>
          <w:color w:val="333333"/>
          <w:sz w:val="17"/>
          <w:szCs w:val="17"/>
        </w:rPr>
        <w:t>., оф. 5</w:t>
      </w:r>
      <w:r w:rsidR="00C87752">
        <w:rPr>
          <w:rFonts w:ascii="Arial" w:hAnsi="Arial" w:cs="Arial"/>
          <w:color w:val="333333"/>
          <w:sz w:val="17"/>
          <w:szCs w:val="17"/>
        </w:rPr>
        <w:t>, предварительно согласовав время по телефону или эл. почте.</w:t>
      </w:r>
      <w:r w:rsidRPr="00C87752"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  <w:t>Задаток и заявки на учас</w:t>
      </w:r>
      <w:r w:rsidR="00C87752">
        <w:rPr>
          <w:rFonts w:ascii="Arial" w:hAnsi="Arial" w:cs="Arial"/>
          <w:color w:val="333333"/>
          <w:sz w:val="17"/>
          <w:szCs w:val="17"/>
        </w:rPr>
        <w:t xml:space="preserve">тие принимаются </w:t>
      </w:r>
      <w:r w:rsidR="00FF3BA7">
        <w:rPr>
          <w:rFonts w:ascii="Arial" w:hAnsi="Arial" w:cs="Arial"/>
          <w:color w:val="333333"/>
          <w:sz w:val="17"/>
          <w:szCs w:val="17"/>
          <w:highlight w:val="yellow"/>
        </w:rPr>
        <w:t>с 10.00 часов 09.03.2021 до 10.00 часов 14</w:t>
      </w:r>
      <w:r w:rsidR="00C87752" w:rsidRPr="00C3538E">
        <w:rPr>
          <w:rFonts w:ascii="Arial" w:hAnsi="Arial" w:cs="Arial"/>
          <w:color w:val="333333"/>
          <w:sz w:val="17"/>
          <w:szCs w:val="17"/>
          <w:highlight w:val="yellow"/>
        </w:rPr>
        <w:t>.04.2021</w:t>
      </w:r>
      <w:r w:rsidRPr="00C3538E">
        <w:rPr>
          <w:rFonts w:ascii="Arial" w:hAnsi="Arial" w:cs="Arial"/>
          <w:color w:val="333333"/>
          <w:sz w:val="17"/>
          <w:szCs w:val="17"/>
          <w:highlight w:val="yellow"/>
        </w:rPr>
        <w:t>.</w:t>
      </w:r>
      <w:r>
        <w:rPr>
          <w:rFonts w:ascii="Arial" w:hAnsi="Arial" w:cs="Arial"/>
          <w:color w:val="333333"/>
          <w:sz w:val="17"/>
          <w:szCs w:val="17"/>
        </w:rPr>
        <w:t xml:space="preserve"> Задаток и заявки на участие принимаются по адресу электронной площадки: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https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//www.el-torg.com. Задаток перечисляется реквизитам: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r w:rsidR="00AA10AE" w:rsidRPr="00AA10AE">
        <w:rPr>
          <w:rFonts w:ascii="Arial" w:hAnsi="Arial" w:cs="Arial"/>
          <w:color w:val="333333"/>
          <w:sz w:val="17"/>
          <w:szCs w:val="17"/>
        </w:rPr>
        <w:t>ООО «ЭЛЕКТРОННЫЕ СИСТЕМЫ ПОВОЛЖЬЯ»</w:t>
      </w:r>
    </w:p>
    <w:p w:rsidR="00AA10AE" w:rsidRPr="00AA10AE" w:rsidRDefault="00AA10A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ИНН: 5262258084</w:t>
      </w:r>
    </w:p>
    <w:p w:rsidR="00AA10AE" w:rsidRPr="00AA10AE" w:rsidRDefault="00AA10A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КПП: 526201001</w:t>
      </w:r>
    </w:p>
    <w:p w:rsidR="00AA10AE" w:rsidRPr="00AA10AE" w:rsidRDefault="00AA10A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р/с: 40702810730240000505</w:t>
      </w:r>
    </w:p>
    <w:p w:rsidR="00AA10AE" w:rsidRPr="00AA10AE" w:rsidRDefault="00AA10A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ФИЛИАЛ «ЦЕНТРАЛЬНЫЙ» БАНКА ВТБ (ПАО) В Г. МОСКВА</w:t>
      </w:r>
    </w:p>
    <w:p w:rsidR="00AA10AE" w:rsidRPr="00AA10AE" w:rsidRDefault="00AA10AE" w:rsidP="00AA10AE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БИК: 044525411</w:t>
      </w:r>
    </w:p>
    <w:p w:rsidR="00FF3BA7" w:rsidRPr="00FF3BA7" w:rsidRDefault="00AA10AE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AA10AE">
        <w:rPr>
          <w:rFonts w:ascii="Arial" w:hAnsi="Arial" w:cs="Arial"/>
          <w:color w:val="333333"/>
          <w:sz w:val="17"/>
          <w:szCs w:val="17"/>
        </w:rPr>
        <w:t>к/с: 30101810145250000411</w:t>
      </w:r>
      <w:r>
        <w:rPr>
          <w:rFonts w:ascii="Arial" w:hAnsi="Arial" w:cs="Arial"/>
          <w:color w:val="333333"/>
          <w:sz w:val="17"/>
          <w:szCs w:val="17"/>
        </w:rPr>
        <w:t>.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br/>
        <w:t xml:space="preserve">При уклонении (Отказе) Претендента (признанного победителем торгов, либо единственного допущенного к торгам </w:t>
      </w:r>
      <w:r w:rsidR="007A679E">
        <w:rPr>
          <w:rFonts w:ascii="Arial" w:hAnsi="Arial" w:cs="Arial"/>
          <w:color w:val="333333"/>
          <w:sz w:val="17"/>
          <w:szCs w:val="17"/>
        </w:rPr>
        <w:lastRenderedPageBreak/>
        <w:t>участника) от заключения в установленный срок договора купли-продажи имущества, а также от исполнения обязательств по оплате по заключенному договору купли-продажи (если это привело к расторжению договора купли-продажи, отказу Продавца от исполнения обязательств по оплате) задаток ему не возвращается.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br/>
        <w:t>Документы для участия: заявка на участие в торгах; документ, подтверждающий внесение задатка;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 С проектами договора о задатке и договора купли-продажи можно ознакомиться на электронной площадке.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br/>
        <w:t>Подведение итогов производится по окончании торгов по месту проведения торгов. Победителем торгов признается участник, предложивший наиболее высокую цену. Договор купли-продажи заключается с победителем в течение пяти дней со дня получения им предложения финансового управляющего о заключении такого договора. Оплата – в течение тридцати дней с даты заключения договора купли-продажи.</w:t>
      </w:r>
      <w:r w:rsidR="007A679E">
        <w:rPr>
          <w:rFonts w:ascii="Arial" w:hAnsi="Arial" w:cs="Arial"/>
          <w:color w:val="333333"/>
          <w:sz w:val="17"/>
          <w:szCs w:val="17"/>
        </w:rPr>
        <w:br/>
        <w:t>Реквизиты для оплаты договора купли-продажи: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FF3BA7" w:rsidRPr="00FF3BA7">
        <w:rPr>
          <w:rFonts w:ascii="Arial" w:hAnsi="Arial" w:cs="Arial"/>
          <w:color w:val="333333"/>
          <w:sz w:val="17"/>
          <w:szCs w:val="17"/>
        </w:rPr>
        <w:t>Наименование банка АО "РФИ БАНК" г. Москва</w:t>
      </w:r>
    </w:p>
    <w:p w:rsidR="00FF3BA7" w:rsidRPr="00FF3BA7" w:rsidRDefault="00FF3BA7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FF3BA7">
        <w:rPr>
          <w:rFonts w:ascii="Arial" w:hAnsi="Arial" w:cs="Arial"/>
          <w:color w:val="333333"/>
          <w:sz w:val="17"/>
          <w:szCs w:val="17"/>
        </w:rPr>
        <w:t xml:space="preserve">Получатель </w:t>
      </w:r>
      <w:proofErr w:type="spellStart"/>
      <w:r w:rsidRPr="00FF3BA7">
        <w:rPr>
          <w:rFonts w:ascii="Arial" w:hAnsi="Arial" w:cs="Arial"/>
          <w:color w:val="333333"/>
          <w:sz w:val="17"/>
          <w:szCs w:val="17"/>
        </w:rPr>
        <w:t>Каталов</w:t>
      </w:r>
      <w:proofErr w:type="spellEnd"/>
      <w:r w:rsidRPr="00FF3BA7">
        <w:rPr>
          <w:rFonts w:ascii="Arial" w:hAnsi="Arial" w:cs="Arial"/>
          <w:color w:val="333333"/>
          <w:sz w:val="17"/>
          <w:szCs w:val="17"/>
        </w:rPr>
        <w:t xml:space="preserve"> Артем Витальевич</w:t>
      </w:r>
    </w:p>
    <w:p w:rsidR="00FF3BA7" w:rsidRPr="00FF3BA7" w:rsidRDefault="00FF3BA7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FF3BA7">
        <w:rPr>
          <w:rFonts w:ascii="Arial" w:hAnsi="Arial" w:cs="Arial"/>
          <w:color w:val="333333"/>
          <w:sz w:val="17"/>
          <w:szCs w:val="17"/>
        </w:rPr>
        <w:t>ИНН 525812679737</w:t>
      </w:r>
    </w:p>
    <w:p w:rsidR="00FF3BA7" w:rsidRPr="00FF3BA7" w:rsidRDefault="00FF3BA7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FF3BA7">
        <w:rPr>
          <w:rFonts w:ascii="Arial" w:hAnsi="Arial" w:cs="Arial"/>
          <w:color w:val="333333"/>
          <w:sz w:val="17"/>
          <w:szCs w:val="17"/>
        </w:rPr>
        <w:t>Номер счета 40817810600002001382</w:t>
      </w:r>
    </w:p>
    <w:p w:rsidR="00FF3BA7" w:rsidRPr="00FF3BA7" w:rsidRDefault="00FF3BA7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FF3BA7">
        <w:rPr>
          <w:rFonts w:ascii="Arial" w:hAnsi="Arial" w:cs="Arial"/>
          <w:color w:val="333333"/>
          <w:sz w:val="17"/>
          <w:szCs w:val="17"/>
        </w:rPr>
        <w:t>БИК 044525799</w:t>
      </w:r>
    </w:p>
    <w:p w:rsidR="00D57782" w:rsidRPr="007A679E" w:rsidRDefault="00FF3BA7" w:rsidP="00FF3BA7">
      <w:pPr>
        <w:spacing w:after="0"/>
        <w:rPr>
          <w:rFonts w:ascii="Arial" w:hAnsi="Arial" w:cs="Arial"/>
          <w:color w:val="333333"/>
          <w:sz w:val="17"/>
          <w:szCs w:val="17"/>
        </w:rPr>
      </w:pPr>
      <w:r w:rsidRPr="00FF3BA7">
        <w:rPr>
          <w:rFonts w:ascii="Arial" w:hAnsi="Arial" w:cs="Arial"/>
          <w:color w:val="333333"/>
          <w:sz w:val="17"/>
          <w:szCs w:val="17"/>
        </w:rPr>
        <w:t>Корр. счет 30101810045250000799</w:t>
      </w:r>
      <w:r w:rsidR="007A679E">
        <w:rPr>
          <w:rFonts w:ascii="Arial" w:hAnsi="Arial" w:cs="Arial"/>
          <w:color w:val="333333"/>
          <w:sz w:val="17"/>
          <w:szCs w:val="17"/>
        </w:rPr>
        <w:br/>
      </w:r>
      <w:r w:rsidR="007A679E">
        <w:rPr>
          <w:rFonts w:ascii="Arial" w:hAnsi="Arial" w:cs="Arial"/>
          <w:color w:val="333333"/>
          <w:sz w:val="17"/>
          <w:szCs w:val="17"/>
        </w:rPr>
        <w:br/>
        <w:t>Полную информацию можно получить по адресу организатора торгов,</w:t>
      </w:r>
      <w:r w:rsidR="005A27D4">
        <w:rPr>
          <w:rFonts w:ascii="Arial" w:hAnsi="Arial" w:cs="Arial"/>
          <w:color w:val="333333"/>
          <w:sz w:val="17"/>
          <w:szCs w:val="17"/>
        </w:rPr>
        <w:t xml:space="preserve"> предварительно согласовав время, а также </w:t>
      </w:r>
      <w:r w:rsidR="007A679E">
        <w:rPr>
          <w:rFonts w:ascii="Arial" w:hAnsi="Arial" w:cs="Arial"/>
          <w:color w:val="333333"/>
          <w:sz w:val="17"/>
          <w:szCs w:val="17"/>
        </w:rPr>
        <w:t xml:space="preserve"> </w:t>
      </w:r>
      <w:r w:rsidR="005A27D4">
        <w:rPr>
          <w:rFonts w:ascii="Arial" w:hAnsi="Arial" w:cs="Arial"/>
          <w:color w:val="333333"/>
          <w:sz w:val="17"/>
          <w:szCs w:val="17"/>
        </w:rPr>
        <w:t>по эл. почте</w:t>
      </w:r>
      <w:r w:rsidR="005A27D4" w:rsidRPr="005A27D4">
        <w:rPr>
          <w:rFonts w:ascii="Arial" w:hAnsi="Arial" w:cs="Arial"/>
          <w:color w:val="333333"/>
          <w:sz w:val="17"/>
          <w:szCs w:val="17"/>
        </w:rPr>
        <w:t xml:space="preserve"> katalov21@yandex.ru, </w:t>
      </w:r>
      <w:r w:rsidR="005A27D4">
        <w:rPr>
          <w:rFonts w:ascii="Arial" w:hAnsi="Arial" w:cs="Arial"/>
          <w:color w:val="333333"/>
          <w:sz w:val="17"/>
          <w:szCs w:val="17"/>
        </w:rPr>
        <w:t xml:space="preserve">по </w:t>
      </w:r>
      <w:r w:rsidR="005A27D4" w:rsidRPr="005A27D4">
        <w:rPr>
          <w:rFonts w:ascii="Arial" w:hAnsi="Arial" w:cs="Arial"/>
          <w:color w:val="333333"/>
          <w:sz w:val="17"/>
          <w:szCs w:val="17"/>
        </w:rPr>
        <w:t>тел. 89867434351</w:t>
      </w:r>
      <w:r w:rsidR="005A27D4">
        <w:rPr>
          <w:rFonts w:ascii="Arial" w:hAnsi="Arial" w:cs="Arial"/>
          <w:color w:val="333333"/>
          <w:sz w:val="17"/>
          <w:szCs w:val="17"/>
        </w:rPr>
        <w:t>.</w:t>
      </w:r>
      <w:bookmarkEnd w:id="0"/>
    </w:p>
    <w:sectPr w:rsidR="00D57782" w:rsidRPr="007A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E"/>
    <w:rsid w:val="002472C9"/>
    <w:rsid w:val="00441675"/>
    <w:rsid w:val="005A27D4"/>
    <w:rsid w:val="00624993"/>
    <w:rsid w:val="007A679E"/>
    <w:rsid w:val="008355C7"/>
    <w:rsid w:val="00AA10AE"/>
    <w:rsid w:val="00BC31BE"/>
    <w:rsid w:val="00BD272A"/>
    <w:rsid w:val="00C3538E"/>
    <w:rsid w:val="00C87752"/>
    <w:rsid w:val="00D57782"/>
    <w:rsid w:val="00E4622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C0F1"/>
  <w15:chartTrackingRefBased/>
  <w15:docId w15:val="{E9B6676D-5D1E-46C1-9578-BFE62FA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lov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Julia</dc:creator>
  <cp:keywords/>
  <dc:description/>
  <cp:lastModifiedBy>S Julia</cp:lastModifiedBy>
  <cp:revision>8</cp:revision>
  <dcterms:created xsi:type="dcterms:W3CDTF">2021-02-16T07:33:00Z</dcterms:created>
  <dcterms:modified xsi:type="dcterms:W3CDTF">2021-03-03T11:10:00Z</dcterms:modified>
</cp:coreProperties>
</file>