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ДОГОВОР О ЗАДАТКЕ №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в счет обеспечения оплаты имущества, приобретаемого на торгах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Екатеринбург   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</w:t>
      </w:r>
      <w:proofErr w:type="gramStart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«</w:t>
      </w:r>
      <w:proofErr w:type="gramEnd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___» _________ 201</w:t>
      </w:r>
      <w:r w:rsidR="00B3701B">
        <w:rPr>
          <w:rFonts w:ascii="Times New Roman" w:eastAsia="Arial" w:hAnsi="Times New Roman"/>
          <w:b/>
          <w:sz w:val="24"/>
          <w:szCs w:val="24"/>
          <w:lang w:eastAsia="ar-SA"/>
        </w:rPr>
        <w:t>9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года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8A2146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21659">
        <w:rPr>
          <w:color w:val="333333"/>
          <w:shd w:val="clear" w:color="auto" w:fill="EAF1F7"/>
        </w:rPr>
        <w:t>ООО «УАИ</w:t>
      </w:r>
      <w:proofErr w:type="gramStart"/>
      <w:r w:rsidRPr="00221659">
        <w:rPr>
          <w:color w:val="333333"/>
          <w:shd w:val="clear" w:color="auto" w:fill="EAF1F7"/>
        </w:rPr>
        <w:t xml:space="preserve">» </w:t>
      </w:r>
      <w:r>
        <w:rPr>
          <w:color w:val="333333"/>
          <w:shd w:val="clear" w:color="auto" w:fill="EAF1F7"/>
        </w:rPr>
        <w:t>,</w:t>
      </w:r>
      <w:proofErr w:type="gramEnd"/>
      <w:r w:rsidR="004351DF"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>именуемое в дальнейшем</w:t>
      </w:r>
      <w:r w:rsidR="004351DF"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</w:t>
      </w:r>
      <w:r w:rsidR="004351DF">
        <w:rPr>
          <w:rFonts w:ascii="Times New Roman" w:eastAsia="Times New Roman" w:hAnsi="Times New Roman"/>
          <w:b/>
          <w:sz w:val="24"/>
          <w:szCs w:val="24"/>
          <w:lang w:eastAsia="ar-SA"/>
        </w:rPr>
        <w:t>Цедент</w:t>
      </w:r>
      <w:r w:rsidR="004351DF"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221659">
        <w:rPr>
          <w:color w:val="333333"/>
          <w:shd w:val="clear" w:color="auto" w:fill="EAF1F7"/>
        </w:rPr>
        <w:t xml:space="preserve">ООО «УАИ»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Максимцева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Виктора Александровича</w:t>
      </w:r>
      <w:r w:rsidR="004351DF" w:rsidRPr="00B370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Решения</w:t>
      </w:r>
      <w:r w:rsidR="004351D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Арбитражного суда </w:t>
      </w:r>
      <w:r w:rsidR="00B3701B">
        <w:rPr>
          <w:rFonts w:ascii="Times New Roman" w:eastAsia="Times New Roman" w:hAnsi="Times New Roman"/>
          <w:sz w:val="24"/>
          <w:szCs w:val="24"/>
          <w:lang w:eastAsia="ar-SA"/>
        </w:rPr>
        <w:t>Свердловской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</w:t>
      </w:r>
      <w:r w:rsidRPr="00221659">
        <w:rPr>
          <w:color w:val="333333"/>
          <w:shd w:val="clear" w:color="auto" w:fill="EAF1F7"/>
        </w:rPr>
        <w:t>от 28.08.2017 г. по делу № А60-36160/2017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351DF"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с одной стороны, и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, именуемый в дальнейшем 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(«Заявитель», «Претендент»)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действующего на основании ______________________________________________________________, с другой стороны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Участник торгов обязуется перечислить на счет </w:t>
      </w:r>
      <w:r w:rsidR="00B3701B" w:rsidRPr="00B3701B"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A306FB">
        <w:rPr>
          <w:rFonts w:ascii="Times New Roman" w:eastAsia="Arial" w:hAnsi="Times New Roman"/>
          <w:sz w:val="24"/>
          <w:szCs w:val="24"/>
          <w:lang w:eastAsia="ar-SA"/>
        </w:rPr>
        <w:t>УАИ</w:t>
      </w:r>
      <w:r w:rsidR="00B3701B" w:rsidRPr="00B3701B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задаток в размере 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20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двадцати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начальной цены </w:t>
      </w:r>
      <w:r>
        <w:rPr>
          <w:rFonts w:ascii="Times New Roman" w:eastAsia="Arial" w:hAnsi="Times New Roman"/>
          <w:sz w:val="24"/>
          <w:szCs w:val="24"/>
          <w:lang w:eastAsia="ar-SA"/>
        </w:rPr>
        <w:t>лота № ____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 w:rsidR="00B3701B" w:rsidRPr="00B3701B"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A306FB">
        <w:rPr>
          <w:rFonts w:ascii="Times New Roman" w:eastAsia="Arial" w:hAnsi="Times New Roman"/>
          <w:sz w:val="24"/>
          <w:szCs w:val="24"/>
          <w:lang w:eastAsia="ar-SA"/>
        </w:rPr>
        <w:t>УАИ</w:t>
      </w:r>
      <w:bookmarkStart w:id="0" w:name="_GoBack"/>
      <w:bookmarkEnd w:id="0"/>
      <w:r w:rsidR="00B3701B" w:rsidRPr="00B3701B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выставленного на открытые электронные торги в форме аукциона, что составляет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_______________ (_________________________________________________________)</w:t>
      </w:r>
      <w:r w:rsidRPr="008F2B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В случае </w:t>
      </w:r>
      <w:proofErr w:type="spellStart"/>
      <w:r w:rsidRPr="000D2869">
        <w:rPr>
          <w:rFonts w:ascii="Times New Roman" w:eastAsia="Arial" w:hAnsi="Times New Roman"/>
          <w:sz w:val="24"/>
          <w:szCs w:val="24"/>
          <w:lang w:eastAsia="ar-SA"/>
        </w:rPr>
        <w:t>непоступления</w:t>
      </w:r>
      <w:proofErr w:type="spellEnd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:rsidR="004351DF" w:rsidRPr="00FA48AD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2.1.2. Обеспечить поступление 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указанных в п. 1.1 настоящего договора денежных средств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Цедента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сроки, установленные извещением о проведении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2.1.3. В случае признания Претендента победителем торгов в течение 5 (пяти) дней с даты получения предложения о заключении договора уступки права требования, входящего в состав соответствующего лота, заключить с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такой, при этом перечисленный Претендентом задаток засчитывается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счет оплаты по заключенному договору уступки права требования.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заключения в установленный срок договора </w:t>
      </w:r>
      <w:r>
        <w:rPr>
          <w:rFonts w:ascii="Times New Roman" w:eastAsia="Arial" w:hAnsi="Times New Roman"/>
          <w:sz w:val="24"/>
          <w:szCs w:val="24"/>
          <w:lang w:eastAsia="ar-SA"/>
        </w:rPr>
        <w:t>уступки 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а также при неоплате стоимости приобретенного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соответствующем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договоре, задаток, внесенный Претендентом, Продавцом не возвращается, а Участник торгов утрачивает право на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его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приобретение.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4351DF" w:rsidRPr="004851FB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(какого-либо из лотов)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гов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Арбитражного суда </w:t>
      </w:r>
      <w:r w:rsidR="00F22297" w:rsidRPr="00F22297">
        <w:rPr>
          <w:rFonts w:ascii="Times New Roman" w:eastAsia="Arial" w:hAnsi="Times New Roman"/>
          <w:sz w:val="24"/>
          <w:szCs w:val="24"/>
          <w:lang w:eastAsia="ar-SA"/>
        </w:rPr>
        <w:t>Свердловской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06"/>
      </w:tblGrid>
      <w:tr w:rsidR="004351DF" w:rsidRPr="00527742" w:rsidTr="004C13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 торгов:</w:t>
            </w:r>
          </w:p>
        </w:tc>
      </w:tr>
      <w:tr w:rsidR="004351DF" w:rsidRPr="00527742" w:rsidTr="004C13EA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F41DB7" w:rsidRDefault="00A306FB" w:rsidP="004E2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1659">
              <w:rPr>
                <w:color w:val="333333"/>
                <w:shd w:val="clear" w:color="auto" w:fill="EAF1F7"/>
              </w:rPr>
              <w:t>ООО «УАИ»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A306FB" w:rsidP="00A306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color w:val="333333"/>
                <w:shd w:val="clear" w:color="auto" w:fill="EAF1F7"/>
              </w:rPr>
              <w:t>р</w:t>
            </w:r>
            <w:r w:rsidRPr="00A5132F">
              <w:rPr>
                <w:color w:val="333333"/>
                <w:shd w:val="clear" w:color="auto" w:fill="EAF1F7"/>
              </w:rPr>
              <w:t xml:space="preserve">/с </w:t>
            </w:r>
            <w:r>
              <w:rPr>
                <w:color w:val="333333"/>
                <w:shd w:val="clear" w:color="auto" w:fill="EAF1F7"/>
              </w:rPr>
              <w:t>40702810716540060642</w:t>
            </w:r>
            <w:r w:rsidRPr="00A5132F">
              <w:rPr>
                <w:color w:val="333333"/>
                <w:shd w:val="clear" w:color="auto" w:fill="EAF1F7"/>
              </w:rPr>
              <w:t xml:space="preserve"> Уральский банк ПАО “СБЕРБАНК”, к/с 30101810500000000674 в Уральское ГУ банка России, БИК 046577674.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1DF" w:rsidRPr="00527742" w:rsidTr="004C1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242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A306FB" w:rsidP="00917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Максимцев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351DF" w:rsidRPr="000D2869" w:rsidRDefault="004351DF" w:rsidP="004351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C76" w:rsidRDefault="00F01C76"/>
    <w:sectPr w:rsidR="00F01C76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AE" w:rsidRDefault="002467AE">
      <w:pPr>
        <w:spacing w:after="0" w:line="240" w:lineRule="auto"/>
      </w:pPr>
      <w:r>
        <w:separator/>
      </w:r>
    </w:p>
  </w:endnote>
  <w:endnote w:type="continuationSeparator" w:id="0">
    <w:p w:rsidR="002467AE" w:rsidRDefault="0024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FB" w:rsidRDefault="00242CA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6FB">
      <w:rPr>
        <w:rStyle w:val="a5"/>
        <w:noProof/>
      </w:rPr>
      <w:t>2</w:t>
    </w:r>
    <w:r>
      <w:rPr>
        <w:rStyle w:val="a5"/>
      </w:rPr>
      <w:fldChar w:fldCharType="end"/>
    </w:r>
  </w:p>
  <w:p w:rsidR="004851FB" w:rsidRDefault="002467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AE" w:rsidRDefault="002467AE">
      <w:pPr>
        <w:spacing w:after="0" w:line="240" w:lineRule="auto"/>
      </w:pPr>
      <w:r>
        <w:separator/>
      </w:r>
    </w:p>
  </w:footnote>
  <w:footnote w:type="continuationSeparator" w:id="0">
    <w:p w:rsidR="002467AE" w:rsidRDefault="0024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C"/>
    <w:rsid w:val="00242CAD"/>
    <w:rsid w:val="002467AE"/>
    <w:rsid w:val="00311649"/>
    <w:rsid w:val="004351DF"/>
    <w:rsid w:val="004D47DD"/>
    <w:rsid w:val="004E27D6"/>
    <w:rsid w:val="005E7CE1"/>
    <w:rsid w:val="0062585C"/>
    <w:rsid w:val="0076565B"/>
    <w:rsid w:val="008A2146"/>
    <w:rsid w:val="00917031"/>
    <w:rsid w:val="00A306FB"/>
    <w:rsid w:val="00A32E9C"/>
    <w:rsid w:val="00B3701B"/>
    <w:rsid w:val="00B85E6E"/>
    <w:rsid w:val="00E520F8"/>
    <w:rsid w:val="00F01C76"/>
    <w:rsid w:val="00F22297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6EB"/>
  <w15:chartTrackingRefBased/>
  <w15:docId w15:val="{16C746D8-DA39-4533-B881-AF1C42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1DF"/>
    <w:rPr>
      <w:rFonts w:ascii="Calibri" w:eastAsia="Calibri" w:hAnsi="Calibri" w:cs="Times New Roman"/>
    </w:rPr>
  </w:style>
  <w:style w:type="character" w:styleId="a5">
    <w:name w:val="page number"/>
    <w:basedOn w:val="a0"/>
    <w:rsid w:val="004351DF"/>
  </w:style>
  <w:style w:type="paragraph" w:styleId="a6">
    <w:name w:val="Normal (Web)"/>
    <w:basedOn w:val="a"/>
    <w:uiPriority w:val="99"/>
    <w:semiHidden/>
    <w:unhideWhenUsed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14</cp:revision>
  <dcterms:created xsi:type="dcterms:W3CDTF">2018-03-28T17:42:00Z</dcterms:created>
  <dcterms:modified xsi:type="dcterms:W3CDTF">2019-08-11T19:12:00Z</dcterms:modified>
</cp:coreProperties>
</file>